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F6" w:rsidRPr="0062716E" w:rsidRDefault="00941DF6" w:rsidP="008D061D">
      <w:pPr>
        <w:pStyle w:val="2a"/>
        <w:numPr>
          <w:ilvl w:val="0"/>
          <w:numId w:val="0"/>
        </w:numPr>
      </w:pPr>
      <w:bookmarkStart w:id="0" w:name="_Toc28202448"/>
      <w:bookmarkStart w:id="1" w:name="_Toc28608494"/>
      <w:bookmarkStart w:id="2" w:name="_Toc44068359"/>
      <w:bookmarkStart w:id="3" w:name="_Toc46404350"/>
      <w:bookmarkStart w:id="4" w:name="_Toc51756988"/>
      <w:bookmarkStart w:id="5" w:name="_Toc44068353"/>
      <w:bookmarkStart w:id="6" w:name="_Toc46404344"/>
      <w:bookmarkStart w:id="7" w:name="_Toc51756982"/>
      <w:bookmarkStart w:id="8" w:name="_Toc28202445"/>
      <w:r w:rsidRPr="0062716E">
        <w:t>«Чем хороши и чем плохи символические деньги», 5-7 класс</w:t>
      </w:r>
      <w:r>
        <w:t>ы</w:t>
      </w:r>
      <w:r w:rsidRPr="0062716E">
        <w:t>, анимированная презентация</w:t>
      </w:r>
      <w:bookmarkStart w:id="9" w:name="_GoBack"/>
      <w:bookmarkEnd w:id="0"/>
      <w:bookmarkEnd w:id="1"/>
      <w:bookmarkEnd w:id="2"/>
      <w:bookmarkEnd w:id="3"/>
      <w:bookmarkEnd w:id="4"/>
      <w:bookmarkEnd w:id="9"/>
    </w:p>
    <w:p w:rsidR="00941DF6" w:rsidRDefault="00941DF6" w:rsidP="008D061D">
      <w:pPr>
        <w:spacing w:after="0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1" o:spid="_x0000_s1026" type="#_x0000_t75" style="position:absolute;left:0;text-align:left;margin-left:-2.85pt;margin-top:11.75pt;width:229.35pt;height:145.45pt;z-index:251658240;visibility:visible">
            <v:imagedata r:id="rId7" o:title=""/>
            <w10:wrap type="topAndBottom"/>
          </v:shape>
        </w:pict>
      </w:r>
    </w:p>
    <w:p w:rsidR="00941DF6" w:rsidRPr="00FB3382" w:rsidRDefault="00941DF6" w:rsidP="008D061D">
      <w:pPr>
        <w:rPr>
          <w:b/>
        </w:rPr>
      </w:pPr>
      <w:r w:rsidRPr="00FB3382">
        <w:rPr>
          <w:b/>
        </w:rPr>
        <w:t>Дидактическая карта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6237"/>
      </w:tblGrid>
      <w:tr w:rsidR="00941DF6" w:rsidRPr="004A1BF9" w:rsidTr="00C616FC">
        <w:tc>
          <w:tcPr>
            <w:tcW w:w="9180" w:type="dxa"/>
            <w:gridSpan w:val="2"/>
          </w:tcPr>
          <w:p w:rsidR="00941DF6" w:rsidRPr="004A1BF9" w:rsidRDefault="00941DF6" w:rsidP="00C616FC">
            <w:pPr>
              <w:spacing w:before="60" w:after="60"/>
              <w:ind w:right="425"/>
              <w:jc w:val="left"/>
              <w:rPr>
                <w:b/>
              </w:rPr>
            </w:pPr>
            <w:r w:rsidRPr="004A1BF9">
              <w:rPr>
                <w:b/>
              </w:rPr>
              <w:t>Модуль 1. Доходы и расходы семьи</w:t>
            </w:r>
          </w:p>
          <w:p w:rsidR="00941DF6" w:rsidRPr="004A1BF9" w:rsidRDefault="00941DF6" w:rsidP="00C616FC">
            <w:pPr>
              <w:spacing w:before="60" w:after="60"/>
              <w:ind w:right="425"/>
              <w:jc w:val="left"/>
              <w:rPr>
                <w:b/>
              </w:rPr>
            </w:pPr>
            <w:r w:rsidRPr="004A1BF9">
              <w:rPr>
                <w:b/>
              </w:rPr>
              <w:t>Тема. Деньги: что это такое</w:t>
            </w:r>
          </w:p>
          <w:p w:rsidR="00941DF6" w:rsidRPr="004A1BF9" w:rsidRDefault="00941DF6" w:rsidP="00C616FC">
            <w:pPr>
              <w:spacing w:before="60" w:after="60"/>
              <w:ind w:right="425"/>
              <w:jc w:val="left"/>
            </w:pPr>
            <w:r w:rsidRPr="004A1BF9">
              <w:t>1.</w:t>
            </w:r>
            <w:r>
              <w:t xml:space="preserve"> </w:t>
            </w:r>
            <w:r w:rsidRPr="004A1BF9">
              <w:t xml:space="preserve">Финансовая грамотность: учебная программа. </w:t>
            </w:r>
            <w:r>
              <w:t>5-7</w:t>
            </w:r>
            <w:r w:rsidRPr="004A1BF9">
              <w:t xml:space="preserve"> классы общеобразоват. орг. / Е.А. Вигдорчик, И.В. Липсиц, Ю.Н. Корлюгова, А.В. Половникова — М.: ВАКО, 2018. — 40 с. — (Учимся разумному финансовому поведению)</w:t>
            </w:r>
          </w:p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2. Корлюгова Ю.Н., Половникова А.В.</w:t>
            </w:r>
            <w:r>
              <w:t xml:space="preserve"> </w:t>
            </w:r>
            <w:r w:rsidRPr="004A1BF9">
              <w:t>Финансовая грамотность: Методические рекоме</w:t>
            </w:r>
            <w:r w:rsidRPr="004A1BF9">
              <w:t>н</w:t>
            </w:r>
            <w:r w:rsidRPr="004A1BF9">
              <w:t xml:space="preserve">дации для учителя. </w:t>
            </w:r>
            <w:r>
              <w:t>5-7</w:t>
            </w:r>
            <w:r w:rsidRPr="004A1BF9">
              <w:t xml:space="preserve"> классы общеобразоват. орг.</w:t>
            </w:r>
            <w:r>
              <w:t xml:space="preserve"> — </w:t>
            </w:r>
            <w:r w:rsidRPr="004A1BF9">
              <w:t>М.: ВАКО, 2018.</w:t>
            </w:r>
            <w:r>
              <w:t xml:space="preserve"> — </w:t>
            </w:r>
            <w:r w:rsidRPr="004A1BF9">
              <w:t>240 с.</w:t>
            </w:r>
            <w:r>
              <w:t xml:space="preserve"> — </w:t>
            </w:r>
            <w:r w:rsidRPr="004A1BF9">
              <w:t>(Учимся разумному финансовому поведению)</w:t>
            </w:r>
          </w:p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 xml:space="preserve">3. Липсиц И.В., Вигдорчик Е.А. Финансовая грамотность: материалы для учащихся. </w:t>
            </w:r>
            <w:r>
              <w:t>5-7</w:t>
            </w:r>
            <w:r w:rsidRPr="004A1BF9">
              <w:t xml:space="preserve"> классы общеобразоват. орг.</w:t>
            </w:r>
            <w:r>
              <w:t xml:space="preserve"> — </w:t>
            </w:r>
            <w:r w:rsidRPr="004A1BF9">
              <w:t>М.: ВАКО, 2018.</w:t>
            </w:r>
            <w:r>
              <w:t xml:space="preserve"> — </w:t>
            </w:r>
            <w:r w:rsidRPr="004A1BF9">
              <w:t>280 с.</w:t>
            </w:r>
            <w:r>
              <w:t xml:space="preserve"> — </w:t>
            </w:r>
            <w:r w:rsidRPr="004A1BF9">
              <w:t>(Учимся разумному фина</w:t>
            </w:r>
            <w:r w:rsidRPr="004A1BF9">
              <w:t>н</w:t>
            </w:r>
            <w:r>
              <w:t>совому поведению)</w:t>
            </w:r>
          </w:p>
        </w:tc>
      </w:tr>
      <w:tr w:rsidR="00941DF6" w:rsidRPr="004A1BF9" w:rsidTr="00C616FC">
        <w:tc>
          <w:tcPr>
            <w:tcW w:w="9180" w:type="dxa"/>
            <w:gridSpan w:val="2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Содержание образования и планируемые результаты обучения</w:t>
            </w:r>
          </w:p>
        </w:tc>
      </w:tr>
      <w:tr w:rsidR="00941DF6" w:rsidRPr="004A1BF9" w:rsidTr="00C616FC"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Основные понятия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Деньги, товарные и символические деньги, купюра, бан</w:t>
            </w:r>
            <w:r w:rsidRPr="004A1BF9">
              <w:t>к</w:t>
            </w:r>
            <w:r w:rsidRPr="004A1BF9">
              <w:t>нота, покупательная способность денег, инфляция, нали</w:t>
            </w:r>
            <w:r w:rsidRPr="004A1BF9">
              <w:t>ч</w:t>
            </w:r>
            <w:r w:rsidRPr="004A1BF9">
              <w:t>ные и безналичные деньги</w:t>
            </w:r>
            <w:r>
              <w:t>.</w:t>
            </w:r>
          </w:p>
        </w:tc>
      </w:tr>
      <w:tr w:rsidR="00941DF6" w:rsidRPr="004A1BF9" w:rsidTr="00C616FC"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Личностные характ</w:t>
            </w:r>
            <w:r w:rsidRPr="004A1BF9">
              <w:rPr>
                <w:b/>
              </w:rPr>
              <w:t>е</w:t>
            </w:r>
            <w:r w:rsidRPr="004A1BF9">
              <w:rPr>
                <w:b/>
              </w:rPr>
              <w:t>ристики и установки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Понимание важности ответственного отношения</w:t>
            </w:r>
            <w:r>
              <w:t xml:space="preserve"> </w:t>
            </w:r>
            <w:r w:rsidRPr="004A1BF9">
              <w:t>к ден</w:t>
            </w:r>
            <w:r w:rsidRPr="004A1BF9">
              <w:t>ь</w:t>
            </w:r>
            <w:r w:rsidRPr="004A1BF9">
              <w:t>гам</w:t>
            </w:r>
            <w:r>
              <w:t>.</w:t>
            </w:r>
          </w:p>
        </w:tc>
      </w:tr>
      <w:tr w:rsidR="00941DF6" w:rsidRPr="004A1BF9" w:rsidTr="00C616FC"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Предметные результ</w:t>
            </w:r>
            <w:r w:rsidRPr="004A1BF9">
              <w:rPr>
                <w:b/>
              </w:rPr>
              <w:t>а</w:t>
            </w:r>
            <w:r w:rsidRPr="004A1BF9">
              <w:rPr>
                <w:b/>
              </w:rPr>
              <w:t>ты</w:t>
            </w:r>
          </w:p>
        </w:tc>
        <w:tc>
          <w:tcPr>
            <w:tcW w:w="6237" w:type="dxa"/>
          </w:tcPr>
          <w:p w:rsidR="00941DF6" w:rsidRPr="009864B8" w:rsidRDefault="00941DF6" w:rsidP="00C616FC">
            <w:pPr>
              <w:pStyle w:val="List"/>
            </w:pPr>
            <w:r w:rsidRPr="009864B8">
              <w:t>Владеть базовыми предметными понятиями: деньги, това</w:t>
            </w:r>
            <w:r w:rsidRPr="009864B8">
              <w:t>р</w:t>
            </w:r>
            <w:r w:rsidRPr="009864B8">
              <w:t>ные и символические деньги, банкнота.</w:t>
            </w:r>
          </w:p>
          <w:p w:rsidR="00941DF6" w:rsidRPr="009864B8" w:rsidRDefault="00941DF6" w:rsidP="00C616FC">
            <w:pPr>
              <w:pStyle w:val="List"/>
            </w:pPr>
            <w:r w:rsidRPr="009864B8">
              <w:t>Уметь описывать свойства предмета, играющего роль д</w:t>
            </w:r>
            <w:r w:rsidRPr="009864B8">
              <w:t>е</w:t>
            </w:r>
            <w:r w:rsidRPr="009864B8">
              <w:t>нег.</w:t>
            </w:r>
          </w:p>
          <w:p w:rsidR="00941DF6" w:rsidRPr="009864B8" w:rsidRDefault="00941DF6" w:rsidP="00C616FC">
            <w:pPr>
              <w:pStyle w:val="List"/>
            </w:pPr>
            <w:r w:rsidRPr="009864B8">
              <w:t>Уметь объяснять назначение денег, в том числе, историю их возникновения.</w:t>
            </w:r>
          </w:p>
        </w:tc>
      </w:tr>
      <w:tr w:rsidR="00941DF6" w:rsidRPr="004A1BF9" w:rsidTr="00C616FC"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Компетенции 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Умение объяснять различия товарных и символических денег и зна</w:t>
            </w:r>
            <w:r>
              <w:t>ние</w:t>
            </w:r>
            <w:r w:rsidRPr="004A1BF9">
              <w:t xml:space="preserve"> основны</w:t>
            </w:r>
            <w:r>
              <w:t>х</w:t>
            </w:r>
            <w:r w:rsidRPr="004A1BF9">
              <w:t xml:space="preserve"> элемент</w:t>
            </w:r>
            <w:r>
              <w:t>ов</w:t>
            </w:r>
            <w:r w:rsidRPr="004A1BF9">
              <w:t xml:space="preserve"> защиты бумажных к</w:t>
            </w:r>
            <w:r w:rsidRPr="004A1BF9">
              <w:t>у</w:t>
            </w:r>
            <w:r w:rsidRPr="004A1BF9">
              <w:t>пюр.</w:t>
            </w:r>
          </w:p>
        </w:tc>
      </w:tr>
      <w:tr w:rsidR="00941DF6" w:rsidRPr="004A1BF9" w:rsidTr="00C616FC">
        <w:tc>
          <w:tcPr>
            <w:tcW w:w="9180" w:type="dxa"/>
            <w:gridSpan w:val="2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Структура презентации (продолжительность 4 мин.04 сек.)</w:t>
            </w:r>
          </w:p>
        </w:tc>
      </w:tr>
      <w:tr w:rsidR="00941DF6" w:rsidRPr="004A1BF9" w:rsidTr="00C616FC">
        <w:tc>
          <w:tcPr>
            <w:tcW w:w="9180" w:type="dxa"/>
            <w:gridSpan w:val="2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Содержательные фрагменты</w:t>
            </w:r>
          </w:p>
        </w:tc>
      </w:tr>
      <w:tr w:rsidR="00941DF6" w:rsidRPr="004A1BF9" w:rsidTr="00C616FC">
        <w:trPr>
          <w:trHeight w:val="300"/>
        </w:trPr>
        <w:tc>
          <w:tcPr>
            <w:tcW w:w="9180" w:type="dxa"/>
            <w:gridSpan w:val="2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rPr>
                <w:b/>
              </w:rPr>
              <w:t>Фрагмент 1.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Условное название </w:t>
            </w:r>
          </w:p>
        </w:tc>
        <w:tc>
          <w:tcPr>
            <w:tcW w:w="6237" w:type="dxa"/>
          </w:tcPr>
          <w:p w:rsidR="00941DF6" w:rsidRPr="00FB3382" w:rsidRDefault="00941DF6" w:rsidP="00C616FC">
            <w:pPr>
              <w:spacing w:before="60" w:after="60"/>
              <w:ind w:right="425"/>
            </w:pPr>
            <w:r w:rsidRPr="00FB3382">
              <w:t>Товарные деньги: история появления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Продолжительность 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 xml:space="preserve">1 мин. 00 сек. 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 ……. по…….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 xml:space="preserve">с </w:t>
            </w:r>
            <w:r>
              <w:t>0</w:t>
            </w:r>
            <w:r w:rsidRPr="004A1BF9">
              <w:t>1 сек. по 1 мин. 00 сек.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Основные понятия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Товарные деньги, символические деньги</w:t>
            </w:r>
            <w:r>
              <w:t>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Транслируемое соде</w:t>
            </w:r>
            <w:r w:rsidRPr="004A1BF9">
              <w:rPr>
                <w:b/>
              </w:rPr>
              <w:t>р</w:t>
            </w:r>
            <w:r w:rsidRPr="004A1BF9">
              <w:rPr>
                <w:b/>
              </w:rPr>
              <w:t xml:space="preserve">жание образования 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Объясняется история появления товарных денег. Да</w:t>
            </w:r>
            <w:r>
              <w:t>е</w:t>
            </w:r>
            <w:r w:rsidRPr="004A1BF9">
              <w:t>тся определени</w:t>
            </w:r>
            <w:r>
              <w:t>е</w:t>
            </w:r>
            <w:r w:rsidRPr="004A1BF9">
              <w:t xml:space="preserve"> товарных денег. Приводятся примеры това</w:t>
            </w:r>
            <w:r w:rsidRPr="004A1BF9">
              <w:t>р</w:t>
            </w:r>
            <w:r w:rsidRPr="004A1BF9">
              <w:t xml:space="preserve">ных денег. Описываются плюсы и минусы </w:t>
            </w:r>
            <w:r>
              <w:t>товарных и символических денег.</w:t>
            </w:r>
          </w:p>
        </w:tc>
      </w:tr>
      <w:tr w:rsidR="00941DF6" w:rsidRPr="004A1BF9" w:rsidTr="00C616FC">
        <w:trPr>
          <w:trHeight w:val="300"/>
        </w:trPr>
        <w:tc>
          <w:tcPr>
            <w:tcW w:w="9180" w:type="dxa"/>
            <w:gridSpan w:val="2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rPr>
                <w:b/>
              </w:rPr>
              <w:t>Фрагмент 2.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Условное название </w:t>
            </w:r>
          </w:p>
        </w:tc>
        <w:tc>
          <w:tcPr>
            <w:tcW w:w="6237" w:type="dxa"/>
          </w:tcPr>
          <w:p w:rsidR="00941DF6" w:rsidRPr="00FB3382" w:rsidRDefault="00941DF6" w:rsidP="00C616FC">
            <w:pPr>
              <w:spacing w:before="60" w:after="60"/>
              <w:ind w:right="425"/>
            </w:pPr>
            <w:r w:rsidRPr="00FB3382">
              <w:t>Символические деньги: особенности и достоинства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Продолжительность 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 xml:space="preserve">1 мин. 15 сек. 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 ……. по…….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с 1 мин.</w:t>
            </w:r>
            <w:r>
              <w:t xml:space="preserve"> </w:t>
            </w:r>
            <w:r w:rsidRPr="004A1BF9">
              <w:t>01 сек. по 2 мин.</w:t>
            </w:r>
            <w:r>
              <w:t xml:space="preserve"> </w:t>
            </w:r>
            <w:r w:rsidRPr="004A1BF9">
              <w:t>15 сек.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Основные понятия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Купюры, банкноты, символические деньги, покупательная способность денег, инфляция</w:t>
            </w:r>
            <w:r>
              <w:t>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Транслируемое соде</w:t>
            </w:r>
            <w:r w:rsidRPr="004A1BF9">
              <w:rPr>
                <w:b/>
              </w:rPr>
              <w:t>р</w:t>
            </w:r>
            <w:r w:rsidRPr="004A1BF9">
              <w:rPr>
                <w:b/>
              </w:rPr>
              <w:t xml:space="preserve">жание образования 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Объясняются причины появления символических денег. Дается определение символических денег. Раскрывается основной недостаток бумажных купюр</w:t>
            </w:r>
            <w:r>
              <w:t xml:space="preserve"> — </w:t>
            </w:r>
            <w:r w:rsidRPr="004A1BF9">
              <w:t>их обесцен</w:t>
            </w:r>
            <w:r>
              <w:t>ени</w:t>
            </w:r>
            <w:r w:rsidRPr="004A1BF9">
              <w:t xml:space="preserve">е. Даются определения понятий </w:t>
            </w:r>
            <w:r>
              <w:t>«</w:t>
            </w:r>
            <w:r w:rsidRPr="004A1BF9">
              <w:t>покупательная способность денег</w:t>
            </w:r>
            <w:r>
              <w:t>»</w:t>
            </w:r>
            <w:r w:rsidRPr="004A1BF9">
              <w:t xml:space="preserve">, </w:t>
            </w:r>
            <w:r>
              <w:t>«</w:t>
            </w:r>
            <w:r w:rsidRPr="004A1BF9">
              <w:t>инфляция</w:t>
            </w:r>
            <w:r>
              <w:t>»</w:t>
            </w:r>
            <w:r w:rsidRPr="004A1BF9">
              <w:t>.</w:t>
            </w:r>
          </w:p>
        </w:tc>
      </w:tr>
      <w:tr w:rsidR="00941DF6" w:rsidRPr="004A1BF9" w:rsidTr="00C616FC">
        <w:trPr>
          <w:trHeight w:val="300"/>
        </w:trPr>
        <w:tc>
          <w:tcPr>
            <w:tcW w:w="9180" w:type="dxa"/>
            <w:gridSpan w:val="2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rPr>
                <w:b/>
              </w:rPr>
              <w:t>Фрагмент 3.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Условное название </w:t>
            </w:r>
          </w:p>
        </w:tc>
        <w:tc>
          <w:tcPr>
            <w:tcW w:w="6237" w:type="dxa"/>
          </w:tcPr>
          <w:p w:rsidR="00941DF6" w:rsidRPr="00FB3382" w:rsidRDefault="00941DF6" w:rsidP="00C616FC">
            <w:pPr>
              <w:spacing w:before="60" w:after="60"/>
              <w:ind w:right="425"/>
            </w:pPr>
            <w:r w:rsidRPr="00FB3382">
              <w:t>Современные символические деньги: наличные и безн</w:t>
            </w:r>
            <w:r w:rsidRPr="00FB3382">
              <w:t>а</w:t>
            </w:r>
            <w:r w:rsidRPr="00FB3382">
              <w:t>личные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 xml:space="preserve">Продолжительность 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1 мин. 49 сек.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с ……. по…….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с 2 мин.</w:t>
            </w:r>
            <w:r>
              <w:t xml:space="preserve"> </w:t>
            </w:r>
            <w:r w:rsidRPr="004A1BF9">
              <w:t>15 сек. по 4 мин.</w:t>
            </w:r>
            <w:r>
              <w:t xml:space="preserve"> </w:t>
            </w:r>
            <w:r w:rsidRPr="004A1BF9">
              <w:t>04 сек.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Основные понятия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Купюры, банкноты, символические деньги, покупательная способность денег, инфляция</w:t>
            </w:r>
            <w:r>
              <w:t>.</w:t>
            </w:r>
          </w:p>
        </w:tc>
      </w:tr>
      <w:tr w:rsidR="00941DF6" w:rsidRPr="004A1BF9" w:rsidTr="00C616FC">
        <w:trPr>
          <w:trHeight w:val="300"/>
        </w:trPr>
        <w:tc>
          <w:tcPr>
            <w:tcW w:w="2943" w:type="dxa"/>
          </w:tcPr>
          <w:p w:rsidR="00941DF6" w:rsidRPr="004A1BF9" w:rsidRDefault="00941DF6" w:rsidP="00C616FC">
            <w:pPr>
              <w:spacing w:before="60" w:after="60"/>
              <w:ind w:right="425"/>
              <w:rPr>
                <w:b/>
              </w:rPr>
            </w:pPr>
            <w:r w:rsidRPr="004A1BF9">
              <w:rPr>
                <w:b/>
              </w:rPr>
              <w:t>Транслируемое соде</w:t>
            </w:r>
            <w:r w:rsidRPr="004A1BF9">
              <w:rPr>
                <w:b/>
              </w:rPr>
              <w:t>р</w:t>
            </w:r>
            <w:r w:rsidRPr="004A1BF9">
              <w:rPr>
                <w:b/>
              </w:rPr>
              <w:t xml:space="preserve">жание образования </w:t>
            </w:r>
          </w:p>
        </w:tc>
        <w:tc>
          <w:tcPr>
            <w:tcW w:w="6237" w:type="dxa"/>
          </w:tcPr>
          <w:p w:rsidR="00941DF6" w:rsidRPr="004A1BF9" w:rsidRDefault="00941DF6" w:rsidP="00C616FC">
            <w:pPr>
              <w:spacing w:before="60" w:after="60"/>
              <w:ind w:right="425"/>
            </w:pPr>
            <w:r w:rsidRPr="004A1BF9">
              <w:t>Объясняются способы защиты бумажных купюр от подд</w:t>
            </w:r>
            <w:r w:rsidRPr="004A1BF9">
              <w:t>е</w:t>
            </w:r>
            <w:r w:rsidRPr="004A1BF9">
              <w:t>лок. Даются понятия наличных и безналичных денег. Ра</w:t>
            </w:r>
            <w:r w:rsidRPr="004A1BF9">
              <w:t>с</w:t>
            </w:r>
            <w:r w:rsidRPr="004A1BF9">
              <w:t>крываются особенности безналичных денег и</w:t>
            </w:r>
            <w:r>
              <w:t xml:space="preserve"> </w:t>
            </w:r>
            <w:r w:rsidRPr="004A1BF9">
              <w:t>области их использования.</w:t>
            </w:r>
          </w:p>
        </w:tc>
      </w:tr>
    </w:tbl>
    <w:p w:rsidR="00941DF6" w:rsidRPr="004A1BF9" w:rsidRDefault="00941DF6" w:rsidP="008D061D">
      <w:pPr>
        <w:spacing w:after="0"/>
        <w:rPr>
          <w:b/>
        </w:rPr>
      </w:pPr>
      <w:r w:rsidRPr="004A1BF9">
        <w:rPr>
          <w:b/>
        </w:rPr>
        <w:t>Место в тематическом плане занятий</w:t>
      </w:r>
    </w:p>
    <w:p w:rsidR="00941DF6" w:rsidRPr="004A1BF9" w:rsidRDefault="00941DF6" w:rsidP="008D061D">
      <w:pPr>
        <w:spacing w:after="0"/>
        <w:ind w:firstLine="567"/>
      </w:pPr>
      <w:r w:rsidRPr="004A1BF9">
        <w:t xml:space="preserve">Видеоматериал иллюстрирует тему занятия-практикума 5 «Деньги: что это такое» модуля 1 «Доходы и расходы семьи» учебной программы для </w:t>
      </w:r>
      <w:r>
        <w:t>5-7</w:t>
      </w:r>
      <w:r w:rsidRPr="004A1BF9">
        <w:t xml:space="preserve"> классов (И. Липсиц, Е. Вигдорчик, А. П</w:t>
      </w:r>
      <w:r w:rsidRPr="004A1BF9">
        <w:t>о</w:t>
      </w:r>
      <w:r w:rsidRPr="004A1BF9">
        <w:t xml:space="preserve">ловникова, Ю. Корлюгова «Финансовая грамотность: учебная программа. </w:t>
      </w:r>
      <w:r>
        <w:t>5-7</w:t>
      </w:r>
      <w:r w:rsidRPr="004A1BF9">
        <w:t xml:space="preserve"> классы»).</w:t>
      </w:r>
    </w:p>
    <w:p w:rsidR="00941DF6" w:rsidRPr="00AA3D0D" w:rsidRDefault="00941DF6" w:rsidP="008D061D">
      <w:pPr>
        <w:spacing w:after="0"/>
        <w:ind w:firstLine="567"/>
        <w:rPr>
          <w:b/>
        </w:rPr>
      </w:pPr>
      <w:r w:rsidRPr="004A1BF9">
        <w:t>Тема раскрыта в учебном пособии (И. Липсиц, Е. Вигдорчик «Финансовая грамотность: м</w:t>
      </w:r>
      <w:r w:rsidRPr="004A1BF9">
        <w:t>а</w:t>
      </w:r>
      <w:r w:rsidRPr="004A1BF9">
        <w:t xml:space="preserve">териалы для учащихся. </w:t>
      </w:r>
      <w:r>
        <w:t>5-7</w:t>
      </w:r>
      <w:r w:rsidRPr="004A1BF9">
        <w:t xml:space="preserve"> классы») в главе 1 «Деньги: что это такое» модуля 1 «Доходы и расх</w:t>
      </w:r>
      <w:r w:rsidRPr="004A1BF9">
        <w:t>о</w:t>
      </w:r>
      <w:r w:rsidRPr="004A1BF9">
        <w:t>ды семьи».</w:t>
      </w:r>
      <w:r>
        <w:t xml:space="preserve"> </w:t>
      </w:r>
      <w:r w:rsidRPr="004A1BF9">
        <w:t>Материал для 5 класса.</w:t>
      </w:r>
    </w:p>
    <w:p w:rsidR="00941DF6" w:rsidRPr="004A1BF9" w:rsidRDefault="00941DF6" w:rsidP="008D061D">
      <w:pPr>
        <w:spacing w:after="0"/>
        <w:rPr>
          <w:b/>
        </w:rPr>
      </w:pPr>
      <w:r w:rsidRPr="004A1BF9">
        <w:rPr>
          <w:b/>
        </w:rPr>
        <w:t>Образовательная цель демонстрации видеоматериала</w:t>
      </w:r>
    </w:p>
    <w:p w:rsidR="00941DF6" w:rsidRPr="004A1BF9" w:rsidRDefault="00941DF6" w:rsidP="008D061D">
      <w:pPr>
        <w:spacing w:after="0"/>
        <w:ind w:firstLine="567"/>
      </w:pPr>
      <w:r w:rsidRPr="004A1BF9">
        <w:t>В соответствии с учебной программой (И. Липсиц, Е. Вигдорчик, А. Половникова, Ю. Ко</w:t>
      </w:r>
      <w:r w:rsidRPr="004A1BF9">
        <w:t>р</w:t>
      </w:r>
      <w:r w:rsidRPr="004A1BF9">
        <w:t xml:space="preserve">люгова «Финансовая грамотность: учебная программа. </w:t>
      </w:r>
      <w:r>
        <w:t>5-7</w:t>
      </w:r>
      <w:r w:rsidRPr="004A1BF9">
        <w:t xml:space="preserve"> классы») занятие предназначено для выработки у учащихся части компетенций, указанных на с. 15-16 этой учебной программы.</w:t>
      </w:r>
    </w:p>
    <w:p w:rsidR="00941DF6" w:rsidRPr="004A1BF9" w:rsidRDefault="00941DF6" w:rsidP="008D061D">
      <w:pPr>
        <w:spacing w:after="0"/>
        <w:ind w:firstLine="567"/>
      </w:pPr>
      <w:r w:rsidRPr="004A1BF9">
        <w:t>Использование видеоматериала помогает сформировать следующие компетенции: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 xml:space="preserve">знать общую историческую </w:t>
      </w:r>
      <w:r>
        <w:t xml:space="preserve">схему </w:t>
      </w:r>
      <w:r w:rsidRPr="004A1BF9">
        <w:t>развития денежных средств: товарные — металл</w:t>
      </w:r>
      <w:r w:rsidRPr="004A1BF9">
        <w:t>и</w:t>
      </w:r>
      <w:r w:rsidRPr="004A1BF9">
        <w:t>ческие — бумажные («символические») — безналичные денежные средства;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знать историю развития денег в России;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уметь понимать различия между «наличными» (современными металлическими и б</w:t>
      </w:r>
      <w:r w:rsidRPr="004A1BF9">
        <w:t>у</w:t>
      </w:r>
      <w:r w:rsidRPr="004A1BF9">
        <w:t>мажными) и безналичными деньгами;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понимать, почему люди однажды перешли на бумажные (символические</w:t>
      </w:r>
      <w:r>
        <w:t>)</w:t>
      </w:r>
      <w:r w:rsidRPr="004A1BF9">
        <w:t xml:space="preserve"> деньги;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знать основной недостаток символических денег — обесценение;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 xml:space="preserve">понимать, что бумажные деньги требуют </w:t>
      </w:r>
      <w:r>
        <w:t>надежной</w:t>
      </w:r>
      <w:r w:rsidRPr="004A1BF9">
        <w:t xml:space="preserve"> защиты от подделок, с приведен</w:t>
      </w:r>
      <w:r w:rsidRPr="004A1BF9">
        <w:t>и</w:t>
      </w:r>
      <w:r w:rsidRPr="004A1BF9">
        <w:t>ем примеров защиты современной купюры в 1000 руб.;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знать роль Банка России и предприятия «Гознак» в изготовлении денежных средств в нашей стране.</w:t>
      </w:r>
    </w:p>
    <w:p w:rsidR="00941DF6" w:rsidRPr="00AA3D0D" w:rsidRDefault="00941DF6" w:rsidP="008D061D">
      <w:pPr>
        <w:pStyle w:val="List"/>
        <w:numPr>
          <w:ilvl w:val="0"/>
          <w:numId w:val="0"/>
        </w:numPr>
      </w:pPr>
      <w:r w:rsidRPr="004A1BF9">
        <w:rPr>
          <w:b/>
        </w:rPr>
        <w:t>Краткое описание</w:t>
      </w:r>
    </w:p>
    <w:p w:rsidR="00941DF6" w:rsidRPr="004A1BF9" w:rsidRDefault="00941DF6" w:rsidP="008D061D">
      <w:pPr>
        <w:spacing w:after="0"/>
        <w:ind w:firstLine="708"/>
      </w:pPr>
      <w:r w:rsidRPr="004A1BF9">
        <w:t>Презентация посвящена истории развития денег, начиная с товарных денег. Далее расск</w:t>
      </w:r>
      <w:r w:rsidRPr="004A1BF9">
        <w:t>а</w:t>
      </w:r>
      <w:r w:rsidRPr="004A1BF9">
        <w:t>зывается о металлических, бумажных и безналичных деньгах. Кратко описывается путь до бума</w:t>
      </w:r>
      <w:r w:rsidRPr="004A1BF9">
        <w:t>ж</w:t>
      </w:r>
      <w:r w:rsidRPr="004A1BF9">
        <w:t xml:space="preserve">ных — символических </w:t>
      </w:r>
      <w:r>
        <w:t xml:space="preserve">— </w:t>
      </w:r>
      <w:r w:rsidRPr="004A1BF9">
        <w:t>денег. Описываются причины появления таких денег, направления и</w:t>
      </w:r>
      <w:r w:rsidRPr="004A1BF9">
        <w:t>с</w:t>
      </w:r>
      <w:r w:rsidRPr="004A1BF9">
        <w:t xml:space="preserve">пользования, преимущества, </w:t>
      </w:r>
      <w:r>
        <w:t xml:space="preserve">разъясняется, </w:t>
      </w:r>
      <w:r w:rsidRPr="004A1BF9">
        <w:t>кто имеет право печа</w:t>
      </w:r>
      <w:r>
        <w:t>та</w:t>
      </w:r>
      <w:r w:rsidRPr="004A1BF9">
        <w:t>ть такие символические деньги. Отдельно выделены недостатки такого вида денег — их быстрое обесценение. Презентация з</w:t>
      </w:r>
      <w:r w:rsidRPr="004A1BF9">
        <w:t>а</w:t>
      </w:r>
      <w:r w:rsidRPr="004A1BF9">
        <w:t>вершает</w:t>
      </w:r>
      <w:r>
        <w:t>ся описанием безналичных денег.</w:t>
      </w:r>
    </w:p>
    <w:p w:rsidR="00941DF6" w:rsidRPr="004A1BF9" w:rsidRDefault="00941DF6" w:rsidP="008D061D">
      <w:pPr>
        <w:spacing w:after="0"/>
        <w:rPr>
          <w:b/>
        </w:rPr>
      </w:pPr>
      <w:r w:rsidRPr="004A1BF9">
        <w:rPr>
          <w:b/>
        </w:rPr>
        <w:t>Варианты использования в учебном процессе</w:t>
      </w:r>
    </w:p>
    <w:p w:rsidR="00941DF6" w:rsidRPr="004A1BF9" w:rsidRDefault="00941DF6" w:rsidP="008D061D">
      <w:pPr>
        <w:tabs>
          <w:tab w:val="left" w:pos="1701"/>
        </w:tabs>
        <w:spacing w:after="0"/>
        <w:ind w:firstLine="709"/>
      </w:pPr>
      <w:r w:rsidRPr="004A1BF9">
        <w:t xml:space="preserve">При проведении уроков по учебному пособию И. Липсица, Е. Вигдорчик, «Финансовая грамотность: материалы для учащихся. </w:t>
      </w:r>
      <w:r>
        <w:t>5-7</w:t>
      </w:r>
      <w:r w:rsidRPr="004A1BF9">
        <w:t xml:space="preserve"> классы» учитель пользуется пособием Ю. Корлюговой, А. Половниковой «Финансовая грамотность: Методические рекомендации для учителя. </w:t>
      </w:r>
      <w:r>
        <w:t>5-7</w:t>
      </w:r>
      <w:r w:rsidRPr="004A1BF9">
        <w:t xml:space="preserve"> кла</w:t>
      </w:r>
      <w:r w:rsidRPr="004A1BF9">
        <w:t>с</w:t>
      </w:r>
      <w:r w:rsidRPr="004A1BF9">
        <w:t>сы». Это пособие содержит сценарий занятия 5 «Деньги: что это такое».</w:t>
      </w:r>
    </w:p>
    <w:p w:rsidR="00941DF6" w:rsidRPr="004A1BF9" w:rsidRDefault="00941DF6" w:rsidP="008D061D">
      <w:pPr>
        <w:tabs>
          <w:tab w:val="left" w:pos="1701"/>
        </w:tabs>
        <w:spacing w:after="0"/>
        <w:ind w:firstLine="709"/>
      </w:pPr>
      <w:r w:rsidRPr="004A1BF9">
        <w:t>В соответствии с данным сценарием, видеоматериал целесообразно представить на шаге 2 «Постановка учебной цели».</w:t>
      </w:r>
    </w:p>
    <w:p w:rsidR="00941DF6" w:rsidRPr="004A1BF9" w:rsidRDefault="00941DF6" w:rsidP="008D061D">
      <w:pPr>
        <w:tabs>
          <w:tab w:val="left" w:pos="1701"/>
        </w:tabs>
        <w:spacing w:after="0"/>
        <w:ind w:firstLine="709"/>
      </w:pPr>
      <w:r w:rsidRPr="004A1BF9">
        <w:t>Презентацию сле</w:t>
      </w:r>
      <w:r>
        <w:t>дует демонстрировать полностью.</w:t>
      </w:r>
    </w:p>
    <w:p w:rsidR="00941DF6" w:rsidRPr="004A1BF9" w:rsidRDefault="00941DF6" w:rsidP="008D061D">
      <w:pPr>
        <w:tabs>
          <w:tab w:val="left" w:pos="2976"/>
        </w:tabs>
        <w:spacing w:after="0"/>
        <w:rPr>
          <w:b/>
        </w:rPr>
      </w:pPr>
      <w:r w:rsidRPr="004A1BF9">
        <w:rPr>
          <w:b/>
        </w:rPr>
        <w:t>Комментарии педагога после просмотра, обсуждение в классе, вопросы обучающимся</w:t>
      </w:r>
    </w:p>
    <w:p w:rsidR="00941DF6" w:rsidRPr="004A1BF9" w:rsidRDefault="00941DF6" w:rsidP="008D061D">
      <w:pPr>
        <w:spacing w:after="0"/>
        <w:ind w:firstLine="567"/>
      </w:pPr>
      <w:r w:rsidRPr="004A1BF9">
        <w:t>По завершени</w:t>
      </w:r>
      <w:r>
        <w:t>и</w:t>
      </w:r>
      <w:r w:rsidRPr="004A1BF9">
        <w:t xml:space="preserve"> просмотра учителю необходимо акцентировать внимание обучающихся на определении «символические» деньги. При необходимости еще раз повторить основную идею презентации о том, что такое символические деньги</w:t>
      </w:r>
      <w:r>
        <w:t>,</w:t>
      </w:r>
      <w:r w:rsidRPr="004A1BF9">
        <w:t xml:space="preserve"> и почему они используются сегодня во всех странах, в чем их преимущества.</w:t>
      </w:r>
    </w:p>
    <w:p w:rsidR="00941DF6" w:rsidRPr="004A1BF9" w:rsidRDefault="00941DF6" w:rsidP="008D061D">
      <w:pPr>
        <w:spacing w:after="0"/>
        <w:ind w:firstLine="567"/>
      </w:pPr>
      <w:r w:rsidRPr="004A1BF9">
        <w:t>Необходим дополнительный комментарий для обучающихся о процессе обесценения симв</w:t>
      </w:r>
      <w:r w:rsidRPr="004A1BF9">
        <w:t>о</w:t>
      </w:r>
      <w:r w:rsidRPr="004A1BF9">
        <w:t>лических денег.</w:t>
      </w:r>
    </w:p>
    <w:p w:rsidR="00941DF6" w:rsidRPr="004A1BF9" w:rsidRDefault="00941DF6" w:rsidP="008D061D">
      <w:pPr>
        <w:spacing w:after="0"/>
        <w:ind w:firstLine="567"/>
      </w:pPr>
      <w:r w:rsidRPr="004A1BF9">
        <w:t>Учитель обращает особенное внимание на следующие слайды: 3</w:t>
      </w:r>
      <w:r>
        <w:t>-</w:t>
      </w:r>
      <w:r w:rsidRPr="004A1BF9">
        <w:t>5, 8, 10</w:t>
      </w:r>
      <w:r>
        <w:t>-</w:t>
      </w:r>
      <w:r w:rsidRPr="004A1BF9">
        <w:t>12, так как они с</w:t>
      </w:r>
      <w:r w:rsidRPr="004A1BF9">
        <w:t>о</w:t>
      </w:r>
      <w:r w:rsidRPr="004A1BF9">
        <w:t>держат наиболее важную информацию по теме урока.</w:t>
      </w:r>
    </w:p>
    <w:p w:rsidR="00941DF6" w:rsidRPr="004A1BF9" w:rsidRDefault="00941DF6" w:rsidP="008D061D">
      <w:pPr>
        <w:spacing w:after="0"/>
        <w:ind w:firstLine="567"/>
      </w:pPr>
      <w:r w:rsidRPr="004A1BF9">
        <w:t xml:space="preserve">Учащимся могут быть </w:t>
      </w:r>
      <w:r>
        <w:t>заданы</w:t>
      </w:r>
      <w:r w:rsidRPr="004A1BF9">
        <w:t xml:space="preserve"> вопросы: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Какие бывают деньги?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Чем современные деньги отличаются от тех, что были в прошлом?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Как защищаются купюры?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Чем опасна инфляция?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Каковы способы защиты современных бумажных денег?</w:t>
      </w:r>
    </w:p>
    <w:p w:rsidR="00941DF6" w:rsidRPr="004A1BF9" w:rsidRDefault="00941DF6" w:rsidP="008D061D">
      <w:pPr>
        <w:spacing w:after="0"/>
        <w:ind w:firstLine="567"/>
      </w:pPr>
      <w:r w:rsidRPr="004A1BF9">
        <w:t>На шаге 5 «Подведение итогов занятия» рекомендуется в качестве закрепляющего упражн</w:t>
      </w:r>
      <w:r w:rsidRPr="004A1BF9">
        <w:t>е</w:t>
      </w:r>
      <w:r w:rsidRPr="004A1BF9">
        <w:t xml:space="preserve">ния мозговой штурм: </w:t>
      </w:r>
      <w:r>
        <w:t xml:space="preserve">в </w:t>
      </w:r>
      <w:r w:rsidRPr="004A1BF9">
        <w:t xml:space="preserve">начале года </w:t>
      </w:r>
      <w:r>
        <w:t xml:space="preserve">буханка хлеба </w:t>
      </w:r>
      <w:r w:rsidRPr="004A1BF9">
        <w:t>стоила 20 руб., а в конце года 24 руб.</w:t>
      </w:r>
      <w:r>
        <w:t>,</w:t>
      </w:r>
      <w:r w:rsidRPr="004A1BF9">
        <w:t xml:space="preserve"> </w:t>
      </w:r>
      <w:r>
        <w:t>я</w:t>
      </w:r>
      <w:r w:rsidRPr="004A1BF9">
        <w:t>вляется ли это примером о</w:t>
      </w:r>
      <w:r>
        <w:t>бесценения символических денег?</w:t>
      </w:r>
    </w:p>
    <w:p w:rsidR="00941DF6" w:rsidRPr="004A1BF9" w:rsidRDefault="00941DF6" w:rsidP="008D061D">
      <w:pPr>
        <w:spacing w:after="0"/>
        <w:rPr>
          <w:b/>
        </w:rPr>
      </w:pPr>
      <w:r w:rsidRPr="004A1BF9">
        <w:rPr>
          <w:b/>
        </w:rPr>
        <w:t>Применение в проектной деятельности</w:t>
      </w:r>
    </w:p>
    <w:p w:rsidR="00941DF6" w:rsidRPr="004A1BF9" w:rsidRDefault="00941DF6" w:rsidP="008D061D">
      <w:pPr>
        <w:spacing w:after="0"/>
        <w:ind w:firstLine="567"/>
      </w:pPr>
      <w:r w:rsidRPr="004A1BF9">
        <w:t>Учитель также может рекомендовать видеоматериал для использования при подготовке и</w:t>
      </w:r>
      <w:r w:rsidRPr="004A1BF9">
        <w:t>н</w:t>
      </w:r>
      <w:r w:rsidRPr="004A1BF9">
        <w:t>дивидуальных или групповых проектов по следующим темам: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</w:pPr>
      <w:r w:rsidRPr="004A1BF9">
        <w:t>Соврем</w:t>
      </w:r>
      <w:r>
        <w:t>енные деньги России, Белоруссии.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  <w:jc w:val="left"/>
      </w:pPr>
      <w:r w:rsidRPr="004A1BF9">
        <w:t xml:space="preserve">Что такое символические деньги? Причина </w:t>
      </w:r>
      <w:r>
        <w:t>их распространения во всем мире.</w:t>
      </w:r>
    </w:p>
    <w:p w:rsidR="00941DF6" w:rsidRPr="004A1BF9" w:rsidRDefault="00941DF6" w:rsidP="008D061D">
      <w:pPr>
        <w:pStyle w:val="List"/>
        <w:tabs>
          <w:tab w:val="clear" w:pos="360"/>
        </w:tabs>
        <w:spacing w:line="276" w:lineRule="auto"/>
        <w:ind w:left="1134" w:hanging="567"/>
        <w:jc w:val="left"/>
      </w:pPr>
      <w:r w:rsidRPr="004A1BF9">
        <w:t>К</w:t>
      </w:r>
      <w:r>
        <w:t>акими видами денег я пользуюсь?</w:t>
      </w:r>
    </w:p>
    <w:p w:rsidR="00941DF6" w:rsidRPr="00AA3D0D" w:rsidRDefault="00941DF6" w:rsidP="008D061D">
      <w:pPr>
        <w:pStyle w:val="List"/>
        <w:tabs>
          <w:tab w:val="clear" w:pos="360"/>
        </w:tabs>
        <w:spacing w:after="0" w:line="276" w:lineRule="auto"/>
        <w:ind w:left="1134" w:hanging="567"/>
        <w:jc w:val="left"/>
      </w:pPr>
      <w:r w:rsidRPr="004A1BF9">
        <w:t>Купюра</w:t>
      </w:r>
      <w:r>
        <w:t xml:space="preserve"> в 1000 руб. Как она защищена?</w:t>
      </w:r>
    </w:p>
    <w:p w:rsidR="00941DF6" w:rsidRPr="004A1BF9" w:rsidRDefault="00941DF6" w:rsidP="008D061D">
      <w:pPr>
        <w:tabs>
          <w:tab w:val="left" w:pos="2976"/>
        </w:tabs>
        <w:spacing w:after="0"/>
        <w:rPr>
          <w:b/>
        </w:rPr>
      </w:pPr>
      <w:r w:rsidRPr="004A1BF9">
        <w:rPr>
          <w:b/>
        </w:rPr>
        <w:t>Обратите внимание!</w:t>
      </w:r>
    </w:p>
    <w:p w:rsidR="00941DF6" w:rsidRPr="004A1BF9" w:rsidRDefault="00941DF6" w:rsidP="008D061D">
      <w:pPr>
        <w:spacing w:after="0"/>
        <w:ind w:firstLine="567"/>
      </w:pPr>
      <w:r w:rsidRPr="004A1BF9">
        <w:t>Материал к уроку содержит большое количество разнообразной информации. Для того, чт</w:t>
      </w:r>
      <w:r w:rsidRPr="004A1BF9">
        <w:t>о</w:t>
      </w:r>
      <w:r w:rsidRPr="004A1BF9">
        <w:t xml:space="preserve">бы она была усвоена школьниками, необходимо </w:t>
      </w:r>
      <w:r>
        <w:t>использовать</w:t>
      </w:r>
      <w:r w:rsidRPr="004A1BF9">
        <w:t xml:space="preserve"> межпредметны</w:t>
      </w:r>
      <w:r>
        <w:t>е</w:t>
      </w:r>
      <w:r w:rsidRPr="004A1BF9">
        <w:t xml:space="preserve"> связ</w:t>
      </w:r>
      <w:r>
        <w:t>и</w:t>
      </w:r>
      <w:r w:rsidRPr="004A1BF9">
        <w:t>: в курсе и</w:t>
      </w:r>
      <w:r w:rsidRPr="004A1BF9">
        <w:t>с</w:t>
      </w:r>
      <w:r w:rsidRPr="004A1BF9">
        <w:t xml:space="preserve">тории шла речь о видах денег в прошлом, и учитель может </w:t>
      </w:r>
      <w:r>
        <w:t>актуализировать</w:t>
      </w:r>
      <w:r w:rsidRPr="004A1BF9">
        <w:t xml:space="preserve"> исторически</w:t>
      </w:r>
      <w:r>
        <w:t>е</w:t>
      </w:r>
      <w:r w:rsidRPr="004A1BF9">
        <w:t xml:space="preserve"> знания учащихся для объяснения соответствующих фрагментов презентации.</w:t>
      </w:r>
    </w:p>
    <w:p w:rsidR="00941DF6" w:rsidRPr="004A1BF9" w:rsidRDefault="00941DF6" w:rsidP="008D061D">
      <w:pPr>
        <w:spacing w:after="120"/>
        <w:ind w:firstLine="709"/>
      </w:pPr>
      <w:r w:rsidRPr="004A1BF9">
        <w:t>Два важнейших аспекта, контроль понимания которых учащимися необходим со стороны учителя в рамках занятия 5: защита рублей от подделок и понимание процесса обесценения б</w:t>
      </w:r>
      <w:r w:rsidRPr="004A1BF9">
        <w:t>у</w:t>
      </w:r>
      <w:r w:rsidRPr="004A1BF9">
        <w:t>мажных денег.</w:t>
      </w:r>
    </w:p>
    <w:bookmarkEnd w:id="5"/>
    <w:bookmarkEnd w:id="6"/>
    <w:bookmarkEnd w:id="7"/>
    <w:bookmarkEnd w:id="8"/>
    <w:p w:rsidR="00941DF6" w:rsidRPr="004A1BF9" w:rsidRDefault="00941DF6" w:rsidP="008D061D">
      <w:pPr>
        <w:spacing w:after="120"/>
      </w:pPr>
    </w:p>
    <w:sectPr w:rsidR="00941DF6" w:rsidRPr="004A1BF9" w:rsidSect="0030078D">
      <w:footerReference w:type="default" r:id="rId8"/>
      <w:pgSz w:w="11906" w:h="16838" w:code="9"/>
      <w:pgMar w:top="1418" w:right="1134" w:bottom="1134" w:left="1418" w:header="56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F6" w:rsidRDefault="00941DF6" w:rsidP="00564388">
      <w:r>
        <w:separator/>
      </w:r>
    </w:p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</w:endnote>
  <w:endnote w:type="continuationSeparator" w:id="0">
    <w:p w:rsidR="00941DF6" w:rsidRDefault="00941DF6" w:rsidP="00564388">
      <w:r>
        <w:continuationSeparator/>
      </w:r>
    </w:p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Prime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F6" w:rsidRDefault="00941DF6" w:rsidP="005268FC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941DF6" w:rsidRDefault="00941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F6" w:rsidRDefault="00941DF6" w:rsidP="00564388">
      <w:r>
        <w:separator/>
      </w:r>
    </w:p>
  </w:footnote>
  <w:footnote w:type="continuationSeparator" w:id="0">
    <w:p w:rsidR="00941DF6" w:rsidRDefault="00941DF6" w:rsidP="00564388">
      <w:r>
        <w:continuationSeparator/>
      </w:r>
    </w:p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  <w:p w:rsidR="00941DF6" w:rsidRDefault="00941DF6" w:rsidP="005643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4740F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284" w:hanging="1135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1134" w:hanging="1985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1928" w:hanging="2779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2665" w:hanging="351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1">
    <w:nsid w:val="00631479"/>
    <w:multiLevelType w:val="hybridMultilevel"/>
    <w:tmpl w:val="2FBEDCF2"/>
    <w:lvl w:ilvl="0" w:tplc="5FBAC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CD0FEA"/>
    <w:multiLevelType w:val="hybridMultilevel"/>
    <w:tmpl w:val="700E6006"/>
    <w:lvl w:ilvl="0" w:tplc="AD74BA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D144B"/>
    <w:multiLevelType w:val="multilevel"/>
    <w:tmpl w:val="0419001D"/>
    <w:styleLink w:val="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66B69B6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8A977EF"/>
    <w:multiLevelType w:val="multilevel"/>
    <w:tmpl w:val="BEA698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AB872BC"/>
    <w:multiLevelType w:val="hybridMultilevel"/>
    <w:tmpl w:val="58984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C7C259A"/>
    <w:multiLevelType w:val="hybridMultilevel"/>
    <w:tmpl w:val="179C19A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F8216DB"/>
    <w:multiLevelType w:val="multilevel"/>
    <w:tmpl w:val="029ED9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0FC102E3"/>
    <w:multiLevelType w:val="hybridMultilevel"/>
    <w:tmpl w:val="44B0739A"/>
    <w:lvl w:ilvl="0" w:tplc="6F70A9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36A7FB3"/>
    <w:multiLevelType w:val="hybridMultilevel"/>
    <w:tmpl w:val="9F5035FC"/>
    <w:lvl w:ilvl="0" w:tplc="101071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7C4509"/>
    <w:multiLevelType w:val="hybridMultilevel"/>
    <w:tmpl w:val="58144FFE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50C0D"/>
    <w:multiLevelType w:val="hybridMultilevel"/>
    <w:tmpl w:val="1F86B320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7A26351"/>
    <w:multiLevelType w:val="hybridMultilevel"/>
    <w:tmpl w:val="179C19A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80663FC"/>
    <w:multiLevelType w:val="hybridMultilevel"/>
    <w:tmpl w:val="0EB23CB2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D2CA3A56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D5AB6"/>
    <w:multiLevelType w:val="hybridMultilevel"/>
    <w:tmpl w:val="91F87026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5006E8"/>
    <w:multiLevelType w:val="hybridMultilevel"/>
    <w:tmpl w:val="27E01436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B5F2EC6"/>
    <w:multiLevelType w:val="hybridMultilevel"/>
    <w:tmpl w:val="2EC4989E"/>
    <w:lvl w:ilvl="0" w:tplc="10107182">
      <w:start w:val="1"/>
      <w:numFmt w:val="bullet"/>
      <w:lvlText w:val="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1CB2225A"/>
    <w:multiLevelType w:val="hybridMultilevel"/>
    <w:tmpl w:val="16F06876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D6E3D33"/>
    <w:multiLevelType w:val="hybridMultilevel"/>
    <w:tmpl w:val="2F227D34"/>
    <w:styleLink w:val="111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313376"/>
    <w:multiLevelType w:val="hybridMultilevel"/>
    <w:tmpl w:val="CB7A7E3E"/>
    <w:lvl w:ilvl="0" w:tplc="21A06B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80B76BB"/>
    <w:multiLevelType w:val="hybridMultilevel"/>
    <w:tmpl w:val="8708AEA4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8F2736A"/>
    <w:multiLevelType w:val="hybridMultilevel"/>
    <w:tmpl w:val="F2484A26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C96F91"/>
    <w:multiLevelType w:val="hybridMultilevel"/>
    <w:tmpl w:val="B0F0705A"/>
    <w:lvl w:ilvl="0" w:tplc="5FBAC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2C0C7945"/>
    <w:multiLevelType w:val="hybridMultilevel"/>
    <w:tmpl w:val="296EC846"/>
    <w:styleLink w:val="11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F208F0"/>
    <w:multiLevelType w:val="singleLevel"/>
    <w:tmpl w:val="9438B372"/>
    <w:lvl w:ilvl="0">
      <w:start w:val="1"/>
      <w:numFmt w:val="bullet"/>
      <w:pStyle w:val="Lis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2D7068C2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F7B4B29"/>
    <w:multiLevelType w:val="hybridMultilevel"/>
    <w:tmpl w:val="48684C44"/>
    <w:styleLink w:val="21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A2EB6"/>
    <w:multiLevelType w:val="hybridMultilevel"/>
    <w:tmpl w:val="56A6B4AA"/>
    <w:lvl w:ilvl="0" w:tplc="10107182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328D10D1"/>
    <w:multiLevelType w:val="hybridMultilevel"/>
    <w:tmpl w:val="58984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4057485"/>
    <w:multiLevelType w:val="hybridMultilevel"/>
    <w:tmpl w:val="E3C00188"/>
    <w:styleLink w:val="12"/>
    <w:lvl w:ilvl="0" w:tplc="101071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35218F"/>
    <w:multiLevelType w:val="hybridMultilevel"/>
    <w:tmpl w:val="30D25E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417FDE"/>
    <w:multiLevelType w:val="multilevel"/>
    <w:tmpl w:val="0419001D"/>
    <w:styleLink w:val="1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39B93928"/>
    <w:multiLevelType w:val="hybridMultilevel"/>
    <w:tmpl w:val="D11A6B80"/>
    <w:lvl w:ilvl="0" w:tplc="10107182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AED56A3"/>
    <w:multiLevelType w:val="hybridMultilevel"/>
    <w:tmpl w:val="EC646796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C320E26"/>
    <w:multiLevelType w:val="hybridMultilevel"/>
    <w:tmpl w:val="FCC80A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3CB06CDB"/>
    <w:multiLevelType w:val="hybridMultilevel"/>
    <w:tmpl w:val="B6AA4CFC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7816C5"/>
    <w:multiLevelType w:val="hybridMultilevel"/>
    <w:tmpl w:val="11C62ECA"/>
    <w:lvl w:ilvl="0" w:tplc="7C6CB4EC">
      <w:start w:val="1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8">
    <w:nsid w:val="40774F08"/>
    <w:multiLevelType w:val="hybridMultilevel"/>
    <w:tmpl w:val="7B62BF56"/>
    <w:lvl w:ilvl="0" w:tplc="6F70A9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4163241C"/>
    <w:multiLevelType w:val="hybridMultilevel"/>
    <w:tmpl w:val="FCFCD774"/>
    <w:lvl w:ilvl="0" w:tplc="101071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17C6C0A"/>
    <w:multiLevelType w:val="hybridMultilevel"/>
    <w:tmpl w:val="07EA12B4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264339A"/>
    <w:multiLevelType w:val="hybridMultilevel"/>
    <w:tmpl w:val="AE36C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F64F2F"/>
    <w:multiLevelType w:val="hybridMultilevel"/>
    <w:tmpl w:val="13DC231E"/>
    <w:lvl w:ilvl="0" w:tplc="0419000F">
      <w:start w:val="1"/>
      <w:numFmt w:val="decimal"/>
      <w:lvlText w:val="%1."/>
      <w:lvlJc w:val="left"/>
      <w:pPr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43">
    <w:nsid w:val="45F51C84"/>
    <w:multiLevelType w:val="hybridMultilevel"/>
    <w:tmpl w:val="3B86E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56093E"/>
    <w:multiLevelType w:val="multilevel"/>
    <w:tmpl w:val="6062F6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>
    <w:nsid w:val="46DA6255"/>
    <w:multiLevelType w:val="hybridMultilevel"/>
    <w:tmpl w:val="39804AF8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47D04056"/>
    <w:multiLevelType w:val="hybridMultilevel"/>
    <w:tmpl w:val="AE6860C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>
    <w:nsid w:val="48564249"/>
    <w:multiLevelType w:val="hybridMultilevel"/>
    <w:tmpl w:val="441AEA50"/>
    <w:lvl w:ilvl="0" w:tplc="10107182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915710A"/>
    <w:multiLevelType w:val="singleLevel"/>
    <w:tmpl w:val="6E1CA80C"/>
    <w:lvl w:ilvl="0">
      <w:start w:val="1"/>
      <w:numFmt w:val="bullet"/>
      <w:pStyle w:val="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499D4E03"/>
    <w:multiLevelType w:val="hybridMultilevel"/>
    <w:tmpl w:val="05584FB0"/>
    <w:lvl w:ilvl="0" w:tplc="10107182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C133BF2"/>
    <w:multiLevelType w:val="hybridMultilevel"/>
    <w:tmpl w:val="C8BC661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>
    <w:nsid w:val="4D1022DA"/>
    <w:multiLevelType w:val="hybridMultilevel"/>
    <w:tmpl w:val="68201E4C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42762E"/>
    <w:multiLevelType w:val="hybridMultilevel"/>
    <w:tmpl w:val="05EEE4B6"/>
    <w:lvl w:ilvl="0" w:tplc="AD74BA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10448F"/>
    <w:multiLevelType w:val="hybridMultilevel"/>
    <w:tmpl w:val="E8CEDD4A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03D04FF"/>
    <w:multiLevelType w:val="hybridMultilevel"/>
    <w:tmpl w:val="F60C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171278E"/>
    <w:multiLevelType w:val="hybridMultilevel"/>
    <w:tmpl w:val="58984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52C17F3D"/>
    <w:multiLevelType w:val="multilevel"/>
    <w:tmpl w:val="0419001D"/>
    <w:styleLink w:val="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>
    <w:nsid w:val="530A5B6C"/>
    <w:multiLevelType w:val="hybridMultilevel"/>
    <w:tmpl w:val="335A90B0"/>
    <w:lvl w:ilvl="0" w:tplc="5FBAC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5443569E"/>
    <w:multiLevelType w:val="hybridMultilevel"/>
    <w:tmpl w:val="33468D56"/>
    <w:lvl w:ilvl="0" w:tplc="8E6C4336">
      <w:start w:val="1"/>
      <w:numFmt w:val="decimal"/>
      <w:pStyle w:val="14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5F606E4"/>
    <w:multiLevelType w:val="hybridMultilevel"/>
    <w:tmpl w:val="37F2B7F2"/>
    <w:styleLink w:val="110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0C4E61"/>
    <w:multiLevelType w:val="hybridMultilevel"/>
    <w:tmpl w:val="5D2E3220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040264"/>
    <w:multiLevelType w:val="hybridMultilevel"/>
    <w:tmpl w:val="88162CC2"/>
    <w:styleLink w:val="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754761C"/>
    <w:multiLevelType w:val="hybridMultilevel"/>
    <w:tmpl w:val="9D9AAD5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3">
    <w:nsid w:val="57577E36"/>
    <w:multiLevelType w:val="hybridMultilevel"/>
    <w:tmpl w:val="4B8EFF5E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0C1C76"/>
    <w:multiLevelType w:val="hybridMultilevel"/>
    <w:tmpl w:val="04AA5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466906"/>
    <w:multiLevelType w:val="hybridMultilevel"/>
    <w:tmpl w:val="A6B2929E"/>
    <w:lvl w:ilvl="0" w:tplc="5FBAC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>
    <w:nsid w:val="5D501F4F"/>
    <w:multiLevelType w:val="hybridMultilevel"/>
    <w:tmpl w:val="98B267C4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5D903A0A"/>
    <w:multiLevelType w:val="hybridMultilevel"/>
    <w:tmpl w:val="9B7ED7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>
    <w:nsid w:val="5E06684D"/>
    <w:multiLevelType w:val="hybridMultilevel"/>
    <w:tmpl w:val="2CB0AEB6"/>
    <w:lvl w:ilvl="0" w:tplc="10107182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>
    <w:nsid w:val="5E1216C3"/>
    <w:multiLevelType w:val="hybridMultilevel"/>
    <w:tmpl w:val="7B62BF56"/>
    <w:lvl w:ilvl="0" w:tplc="6F70A9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>
    <w:nsid w:val="5F1275AC"/>
    <w:multiLevelType w:val="hybridMultilevel"/>
    <w:tmpl w:val="44BEB8D4"/>
    <w:styleLink w:val="112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003302"/>
    <w:multiLevelType w:val="hybridMultilevel"/>
    <w:tmpl w:val="08FAB1EC"/>
    <w:lvl w:ilvl="0" w:tplc="21A06B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>
    <w:nsid w:val="60C24DA9"/>
    <w:multiLevelType w:val="hybridMultilevel"/>
    <w:tmpl w:val="4678F86E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62B22205"/>
    <w:multiLevelType w:val="multilevel"/>
    <w:tmpl w:val="0419001D"/>
    <w:numStyleLink w:val="113"/>
  </w:abstractNum>
  <w:abstractNum w:abstractNumId="74">
    <w:nsid w:val="64FD07C3"/>
    <w:multiLevelType w:val="singleLevel"/>
    <w:tmpl w:val="4B161500"/>
    <w:lvl w:ilvl="0">
      <w:start w:val="1"/>
      <w:numFmt w:val="bullet"/>
      <w:pStyle w:val="3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5">
    <w:nsid w:val="660224FE"/>
    <w:multiLevelType w:val="hybridMultilevel"/>
    <w:tmpl w:val="A4EA1F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>
    <w:nsid w:val="679D387F"/>
    <w:multiLevelType w:val="multilevel"/>
    <w:tmpl w:val="61FEABF6"/>
    <w:lvl w:ilvl="0">
      <w:start w:val="1"/>
      <w:numFmt w:val="none"/>
      <w:pStyle w:val="15"/>
      <w:suff w:val="nothing"/>
      <w:lvlText w:val="%1"/>
      <w:lvlJc w:val="left"/>
      <w:pPr>
        <w:ind w:hanging="851"/>
      </w:pPr>
      <w:rPr>
        <w:rFonts w:cs="Times New Roman" w:hint="default"/>
      </w:rPr>
    </w:lvl>
    <w:lvl w:ilvl="1">
      <w:start w:val="1"/>
      <w:numFmt w:val="none"/>
      <w:pStyle w:val="22"/>
      <w:suff w:val="nothing"/>
      <w:lvlText w:val="%1"/>
      <w:lvlJc w:val="left"/>
      <w:pPr>
        <w:ind w:left="1418" w:hanging="851"/>
      </w:pPr>
      <w:rPr>
        <w:rFonts w:cs="Times New Roman" w:hint="default"/>
      </w:rPr>
    </w:lvl>
    <w:lvl w:ilvl="2">
      <w:start w:val="1"/>
      <w:numFmt w:val="none"/>
      <w:pStyle w:val="31"/>
      <w:suff w:val="nothing"/>
      <w:lvlText w:val="%1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none"/>
      <w:pStyle w:val="4"/>
      <w:suff w:val="nothing"/>
      <w:lvlText w:val="%1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77">
    <w:nsid w:val="690D595D"/>
    <w:multiLevelType w:val="hybridMultilevel"/>
    <w:tmpl w:val="1362FC6A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6B1314E1"/>
    <w:multiLevelType w:val="hybridMultilevel"/>
    <w:tmpl w:val="6422E696"/>
    <w:lvl w:ilvl="0" w:tplc="10107182">
      <w:start w:val="1"/>
      <w:numFmt w:val="bullet"/>
      <w:lvlText w:val="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>
    <w:nsid w:val="6F5554ED"/>
    <w:multiLevelType w:val="hybridMultilevel"/>
    <w:tmpl w:val="8286EB02"/>
    <w:lvl w:ilvl="0" w:tplc="10107182">
      <w:start w:val="1"/>
      <w:numFmt w:val="bullet"/>
      <w:lvlText w:val="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0">
    <w:nsid w:val="70704212"/>
    <w:multiLevelType w:val="multilevel"/>
    <w:tmpl w:val="0419001D"/>
    <w:styleLink w:val="1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>
    <w:nsid w:val="714825C4"/>
    <w:multiLevelType w:val="hybridMultilevel"/>
    <w:tmpl w:val="12C0A060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C30736"/>
    <w:multiLevelType w:val="hybridMultilevel"/>
    <w:tmpl w:val="E57E91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3">
    <w:nsid w:val="7331015C"/>
    <w:multiLevelType w:val="multilevel"/>
    <w:tmpl w:val="D5248848"/>
    <w:lvl w:ilvl="0">
      <w:start w:val="1"/>
      <w:numFmt w:val="decimal"/>
      <w:pStyle w:val="a"/>
      <w:lvlText w:val="3-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pStyle w:val="a"/>
      <w:lvlText w:val="3-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84">
    <w:nsid w:val="74193E8F"/>
    <w:multiLevelType w:val="hybridMultilevel"/>
    <w:tmpl w:val="4A04D0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5">
    <w:nsid w:val="752731E6"/>
    <w:multiLevelType w:val="hybridMultilevel"/>
    <w:tmpl w:val="0A605DFA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>
    <w:nsid w:val="75C261A4"/>
    <w:multiLevelType w:val="multilevel"/>
    <w:tmpl w:val="16D06B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7">
    <w:nsid w:val="761C7261"/>
    <w:multiLevelType w:val="hybridMultilevel"/>
    <w:tmpl w:val="A90E085A"/>
    <w:lvl w:ilvl="0" w:tplc="1010718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782B6111"/>
    <w:multiLevelType w:val="multilevel"/>
    <w:tmpl w:val="0419001D"/>
    <w:styleLink w:val="11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9">
    <w:nsid w:val="7BE01554"/>
    <w:multiLevelType w:val="multilevel"/>
    <w:tmpl w:val="79148E26"/>
    <w:lvl w:ilvl="0">
      <w:start w:val="1"/>
      <w:numFmt w:val="none"/>
      <w:pStyle w:val="a0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7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3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0">
    <w:nsid w:val="7FB45FEA"/>
    <w:multiLevelType w:val="multilevel"/>
    <w:tmpl w:val="E258EE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5"/>
  </w:num>
  <w:num w:numId="3">
    <w:abstractNumId w:val="89"/>
  </w:num>
  <w:num w:numId="4">
    <w:abstractNumId w:val="74"/>
  </w:num>
  <w:num w:numId="5">
    <w:abstractNumId w:val="48"/>
  </w:num>
  <w:num w:numId="6">
    <w:abstractNumId w:val="76"/>
  </w:num>
  <w:num w:numId="7">
    <w:abstractNumId w:val="58"/>
  </w:num>
  <w:num w:numId="8">
    <w:abstractNumId w:val="32"/>
  </w:num>
  <w:num w:numId="9">
    <w:abstractNumId w:val="80"/>
  </w:num>
  <w:num w:numId="10">
    <w:abstractNumId w:val="3"/>
  </w:num>
  <w:num w:numId="11">
    <w:abstractNumId w:val="56"/>
  </w:num>
  <w:num w:numId="12">
    <w:abstractNumId w:val="88"/>
  </w:num>
  <w:num w:numId="13">
    <w:abstractNumId w:val="26"/>
  </w:num>
  <w:num w:numId="14">
    <w:abstractNumId w:val="4"/>
  </w:num>
  <w:num w:numId="15">
    <w:abstractNumId w:val="73"/>
  </w:num>
  <w:num w:numId="16">
    <w:abstractNumId w:val="62"/>
  </w:num>
  <w:num w:numId="17">
    <w:abstractNumId w:val="30"/>
  </w:num>
  <w:num w:numId="18">
    <w:abstractNumId w:val="70"/>
  </w:num>
  <w:num w:numId="19">
    <w:abstractNumId w:val="24"/>
  </w:num>
  <w:num w:numId="20">
    <w:abstractNumId w:val="61"/>
  </w:num>
  <w:num w:numId="21">
    <w:abstractNumId w:val="19"/>
  </w:num>
  <w:num w:numId="22">
    <w:abstractNumId w:val="59"/>
  </w:num>
  <w:num w:numId="23">
    <w:abstractNumId w:val="27"/>
  </w:num>
  <w:num w:numId="24">
    <w:abstractNumId w:val="83"/>
  </w:num>
  <w:num w:numId="25">
    <w:abstractNumId w:val="37"/>
  </w:num>
  <w:num w:numId="26">
    <w:abstractNumId w:val="54"/>
  </w:num>
  <w:num w:numId="27">
    <w:abstractNumId w:val="14"/>
  </w:num>
  <w:num w:numId="28">
    <w:abstractNumId w:val="36"/>
  </w:num>
  <w:num w:numId="29">
    <w:abstractNumId w:val="60"/>
  </w:num>
  <w:num w:numId="30">
    <w:abstractNumId w:val="51"/>
  </w:num>
  <w:num w:numId="31">
    <w:abstractNumId w:val="20"/>
  </w:num>
  <w:num w:numId="32">
    <w:abstractNumId w:val="81"/>
  </w:num>
  <w:num w:numId="33">
    <w:abstractNumId w:val="71"/>
  </w:num>
  <w:num w:numId="34">
    <w:abstractNumId w:val="15"/>
  </w:num>
  <w:num w:numId="35">
    <w:abstractNumId w:val="22"/>
  </w:num>
  <w:num w:numId="36">
    <w:abstractNumId w:val="34"/>
  </w:num>
  <w:num w:numId="37">
    <w:abstractNumId w:val="87"/>
  </w:num>
  <w:num w:numId="38">
    <w:abstractNumId w:val="12"/>
  </w:num>
  <w:num w:numId="39">
    <w:abstractNumId w:val="40"/>
  </w:num>
  <w:num w:numId="40">
    <w:abstractNumId w:val="85"/>
  </w:num>
  <w:num w:numId="41">
    <w:abstractNumId w:val="78"/>
  </w:num>
  <w:num w:numId="42">
    <w:abstractNumId w:val="90"/>
  </w:num>
  <w:num w:numId="43">
    <w:abstractNumId w:val="5"/>
  </w:num>
  <w:num w:numId="44">
    <w:abstractNumId w:val="17"/>
  </w:num>
  <w:num w:numId="45">
    <w:abstractNumId w:val="53"/>
  </w:num>
  <w:num w:numId="46">
    <w:abstractNumId w:val="44"/>
  </w:num>
  <w:num w:numId="47">
    <w:abstractNumId w:val="86"/>
  </w:num>
  <w:num w:numId="48">
    <w:abstractNumId w:val="79"/>
  </w:num>
  <w:num w:numId="49">
    <w:abstractNumId w:val="33"/>
  </w:num>
  <w:num w:numId="50">
    <w:abstractNumId w:val="8"/>
  </w:num>
  <w:num w:numId="51">
    <w:abstractNumId w:val="68"/>
  </w:num>
  <w:num w:numId="52">
    <w:abstractNumId w:val="28"/>
  </w:num>
  <w:num w:numId="53">
    <w:abstractNumId w:val="45"/>
  </w:num>
  <w:num w:numId="54">
    <w:abstractNumId w:val="47"/>
  </w:num>
  <w:num w:numId="55">
    <w:abstractNumId w:val="23"/>
  </w:num>
  <w:num w:numId="56">
    <w:abstractNumId w:val="57"/>
  </w:num>
  <w:num w:numId="57">
    <w:abstractNumId w:val="65"/>
  </w:num>
  <w:num w:numId="58">
    <w:abstractNumId w:val="1"/>
  </w:num>
  <w:num w:numId="59">
    <w:abstractNumId w:val="43"/>
  </w:num>
  <w:num w:numId="60">
    <w:abstractNumId w:val="41"/>
  </w:num>
  <w:num w:numId="61">
    <w:abstractNumId w:val="64"/>
  </w:num>
  <w:num w:numId="62">
    <w:abstractNumId w:val="31"/>
  </w:num>
  <w:num w:numId="63">
    <w:abstractNumId w:val="11"/>
  </w:num>
  <w:num w:numId="64">
    <w:abstractNumId w:val="67"/>
  </w:num>
  <w:num w:numId="65">
    <w:abstractNumId w:val="50"/>
  </w:num>
  <w:num w:numId="66">
    <w:abstractNumId w:val="55"/>
  </w:num>
  <w:num w:numId="67">
    <w:abstractNumId w:val="6"/>
  </w:num>
  <w:num w:numId="68">
    <w:abstractNumId w:val="29"/>
  </w:num>
  <w:num w:numId="69">
    <w:abstractNumId w:val="38"/>
  </w:num>
  <w:num w:numId="70">
    <w:abstractNumId w:val="69"/>
  </w:num>
  <w:num w:numId="71">
    <w:abstractNumId w:val="13"/>
  </w:num>
  <w:num w:numId="72">
    <w:abstractNumId w:val="46"/>
  </w:num>
  <w:num w:numId="73">
    <w:abstractNumId w:val="35"/>
  </w:num>
  <w:num w:numId="74">
    <w:abstractNumId w:val="9"/>
  </w:num>
  <w:num w:numId="75">
    <w:abstractNumId w:val="84"/>
  </w:num>
  <w:num w:numId="76">
    <w:abstractNumId w:val="75"/>
  </w:num>
  <w:num w:numId="77">
    <w:abstractNumId w:val="82"/>
  </w:num>
  <w:num w:numId="78">
    <w:abstractNumId w:val="7"/>
  </w:num>
  <w:num w:numId="79">
    <w:abstractNumId w:val="18"/>
  </w:num>
  <w:num w:numId="80">
    <w:abstractNumId w:val="66"/>
  </w:num>
  <w:num w:numId="81">
    <w:abstractNumId w:val="49"/>
  </w:num>
  <w:num w:numId="82">
    <w:abstractNumId w:val="77"/>
  </w:num>
  <w:num w:numId="83">
    <w:abstractNumId w:val="72"/>
  </w:num>
  <w:num w:numId="84">
    <w:abstractNumId w:val="16"/>
  </w:num>
  <w:num w:numId="85">
    <w:abstractNumId w:val="21"/>
  </w:num>
  <w:num w:numId="86">
    <w:abstractNumId w:val="25"/>
  </w:num>
  <w:num w:numId="87">
    <w:abstractNumId w:val="52"/>
  </w:num>
  <w:num w:numId="88">
    <w:abstractNumId w:val="42"/>
  </w:num>
  <w:num w:numId="89">
    <w:abstractNumId w:val="2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9"/>
  </w:num>
  <w:num w:numId="92">
    <w:abstractNumId w:val="10"/>
  </w:num>
  <w:num w:numId="93">
    <w:abstractNumId w:val="63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801"/>
  <w:defaultTabStop w:val="720"/>
  <w:autoHyphenation/>
  <w:hyphenationZone w:val="357"/>
  <w:drawingGridHorizontalSpacing w:val="26"/>
  <w:drawingGridVerticalSpacing w:val="7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E2E"/>
    <w:rsid w:val="00000BB9"/>
    <w:rsid w:val="00001483"/>
    <w:rsid w:val="00003733"/>
    <w:rsid w:val="00003B40"/>
    <w:rsid w:val="00004326"/>
    <w:rsid w:val="00004408"/>
    <w:rsid w:val="000046AD"/>
    <w:rsid w:val="000049AB"/>
    <w:rsid w:val="00004E78"/>
    <w:rsid w:val="0000527E"/>
    <w:rsid w:val="000054E1"/>
    <w:rsid w:val="00006C25"/>
    <w:rsid w:val="00011632"/>
    <w:rsid w:val="0001166E"/>
    <w:rsid w:val="00011FE5"/>
    <w:rsid w:val="000129AA"/>
    <w:rsid w:val="000135DD"/>
    <w:rsid w:val="00013BFA"/>
    <w:rsid w:val="00013DA0"/>
    <w:rsid w:val="00014329"/>
    <w:rsid w:val="00014359"/>
    <w:rsid w:val="000149C6"/>
    <w:rsid w:val="00014BA7"/>
    <w:rsid w:val="00014BEB"/>
    <w:rsid w:val="000150CB"/>
    <w:rsid w:val="000152ED"/>
    <w:rsid w:val="0001556F"/>
    <w:rsid w:val="000165F7"/>
    <w:rsid w:val="00016689"/>
    <w:rsid w:val="000166DA"/>
    <w:rsid w:val="000167E4"/>
    <w:rsid w:val="00016C81"/>
    <w:rsid w:val="0002057A"/>
    <w:rsid w:val="000207B8"/>
    <w:rsid w:val="00020D8D"/>
    <w:rsid w:val="000229A4"/>
    <w:rsid w:val="0002309D"/>
    <w:rsid w:val="00025C13"/>
    <w:rsid w:val="000271A1"/>
    <w:rsid w:val="00027C67"/>
    <w:rsid w:val="00027F63"/>
    <w:rsid w:val="00031706"/>
    <w:rsid w:val="00031813"/>
    <w:rsid w:val="00033094"/>
    <w:rsid w:val="000334DB"/>
    <w:rsid w:val="00035C78"/>
    <w:rsid w:val="0003668C"/>
    <w:rsid w:val="00036A1B"/>
    <w:rsid w:val="000376A2"/>
    <w:rsid w:val="000377AB"/>
    <w:rsid w:val="00040675"/>
    <w:rsid w:val="0004074B"/>
    <w:rsid w:val="000413B4"/>
    <w:rsid w:val="00041A4E"/>
    <w:rsid w:val="00041E51"/>
    <w:rsid w:val="00042323"/>
    <w:rsid w:val="000431C1"/>
    <w:rsid w:val="00045280"/>
    <w:rsid w:val="00045608"/>
    <w:rsid w:val="00047020"/>
    <w:rsid w:val="0004790F"/>
    <w:rsid w:val="00047DB5"/>
    <w:rsid w:val="00047F87"/>
    <w:rsid w:val="00050432"/>
    <w:rsid w:val="0005181E"/>
    <w:rsid w:val="000518E4"/>
    <w:rsid w:val="0005256D"/>
    <w:rsid w:val="0005318B"/>
    <w:rsid w:val="0005360E"/>
    <w:rsid w:val="00053864"/>
    <w:rsid w:val="00054587"/>
    <w:rsid w:val="000548BA"/>
    <w:rsid w:val="00054DA6"/>
    <w:rsid w:val="000552E8"/>
    <w:rsid w:val="00056572"/>
    <w:rsid w:val="00056630"/>
    <w:rsid w:val="00057789"/>
    <w:rsid w:val="00057A08"/>
    <w:rsid w:val="000628C3"/>
    <w:rsid w:val="00062936"/>
    <w:rsid w:val="00062B15"/>
    <w:rsid w:val="00064E45"/>
    <w:rsid w:val="0006630C"/>
    <w:rsid w:val="0006719A"/>
    <w:rsid w:val="000679C7"/>
    <w:rsid w:val="000679D8"/>
    <w:rsid w:val="00067D98"/>
    <w:rsid w:val="00070013"/>
    <w:rsid w:val="000704BA"/>
    <w:rsid w:val="00070713"/>
    <w:rsid w:val="000711A5"/>
    <w:rsid w:val="00071633"/>
    <w:rsid w:val="000723AB"/>
    <w:rsid w:val="0007356F"/>
    <w:rsid w:val="000740B8"/>
    <w:rsid w:val="00074B7C"/>
    <w:rsid w:val="00074CDE"/>
    <w:rsid w:val="0007570F"/>
    <w:rsid w:val="00075E89"/>
    <w:rsid w:val="000777B4"/>
    <w:rsid w:val="00077D85"/>
    <w:rsid w:val="00080C29"/>
    <w:rsid w:val="00081F8B"/>
    <w:rsid w:val="000837A9"/>
    <w:rsid w:val="0008453D"/>
    <w:rsid w:val="00084639"/>
    <w:rsid w:val="00084798"/>
    <w:rsid w:val="000848AF"/>
    <w:rsid w:val="0008505F"/>
    <w:rsid w:val="00085335"/>
    <w:rsid w:val="00087126"/>
    <w:rsid w:val="0008776D"/>
    <w:rsid w:val="00087A22"/>
    <w:rsid w:val="000904A5"/>
    <w:rsid w:val="00090520"/>
    <w:rsid w:val="000907BF"/>
    <w:rsid w:val="000914DA"/>
    <w:rsid w:val="00091741"/>
    <w:rsid w:val="000922A9"/>
    <w:rsid w:val="000926CD"/>
    <w:rsid w:val="000926F5"/>
    <w:rsid w:val="00092C8D"/>
    <w:rsid w:val="00092EA6"/>
    <w:rsid w:val="00095716"/>
    <w:rsid w:val="00095E04"/>
    <w:rsid w:val="00096BF4"/>
    <w:rsid w:val="00096DFB"/>
    <w:rsid w:val="000A01D3"/>
    <w:rsid w:val="000A0E22"/>
    <w:rsid w:val="000A17D2"/>
    <w:rsid w:val="000A20E5"/>
    <w:rsid w:val="000A33EC"/>
    <w:rsid w:val="000A3682"/>
    <w:rsid w:val="000A4AA6"/>
    <w:rsid w:val="000A5946"/>
    <w:rsid w:val="000A5A88"/>
    <w:rsid w:val="000A6ABA"/>
    <w:rsid w:val="000A70FA"/>
    <w:rsid w:val="000B06DD"/>
    <w:rsid w:val="000B1668"/>
    <w:rsid w:val="000B2054"/>
    <w:rsid w:val="000B2289"/>
    <w:rsid w:val="000B279F"/>
    <w:rsid w:val="000B3851"/>
    <w:rsid w:val="000B4924"/>
    <w:rsid w:val="000B4D5C"/>
    <w:rsid w:val="000B51FE"/>
    <w:rsid w:val="000B53E4"/>
    <w:rsid w:val="000B5A07"/>
    <w:rsid w:val="000B5FA2"/>
    <w:rsid w:val="000B74F4"/>
    <w:rsid w:val="000C050B"/>
    <w:rsid w:val="000C0771"/>
    <w:rsid w:val="000C0A36"/>
    <w:rsid w:val="000C0C61"/>
    <w:rsid w:val="000C1986"/>
    <w:rsid w:val="000C22C6"/>
    <w:rsid w:val="000C36F1"/>
    <w:rsid w:val="000C4E27"/>
    <w:rsid w:val="000C550C"/>
    <w:rsid w:val="000C5653"/>
    <w:rsid w:val="000C5707"/>
    <w:rsid w:val="000C5C10"/>
    <w:rsid w:val="000C66F7"/>
    <w:rsid w:val="000C7EBB"/>
    <w:rsid w:val="000C7FC4"/>
    <w:rsid w:val="000D00F6"/>
    <w:rsid w:val="000D018F"/>
    <w:rsid w:val="000D1697"/>
    <w:rsid w:val="000D2BF3"/>
    <w:rsid w:val="000D2F1E"/>
    <w:rsid w:val="000D4660"/>
    <w:rsid w:val="000D468D"/>
    <w:rsid w:val="000D534C"/>
    <w:rsid w:val="000D577F"/>
    <w:rsid w:val="000D598E"/>
    <w:rsid w:val="000D7141"/>
    <w:rsid w:val="000D7561"/>
    <w:rsid w:val="000D7633"/>
    <w:rsid w:val="000D7E19"/>
    <w:rsid w:val="000E11DF"/>
    <w:rsid w:val="000E1397"/>
    <w:rsid w:val="000E1599"/>
    <w:rsid w:val="000E1FAE"/>
    <w:rsid w:val="000E20E2"/>
    <w:rsid w:val="000E2A89"/>
    <w:rsid w:val="000E2E25"/>
    <w:rsid w:val="000E5691"/>
    <w:rsid w:val="000E5B37"/>
    <w:rsid w:val="000E6FF6"/>
    <w:rsid w:val="000E73B3"/>
    <w:rsid w:val="000E768A"/>
    <w:rsid w:val="000F0C6D"/>
    <w:rsid w:val="000F1115"/>
    <w:rsid w:val="000F1A3E"/>
    <w:rsid w:val="000F20C9"/>
    <w:rsid w:val="000F45CF"/>
    <w:rsid w:val="000F49CB"/>
    <w:rsid w:val="001003F1"/>
    <w:rsid w:val="001011A0"/>
    <w:rsid w:val="00101858"/>
    <w:rsid w:val="00101C7C"/>
    <w:rsid w:val="0010205E"/>
    <w:rsid w:val="0010310B"/>
    <w:rsid w:val="00103144"/>
    <w:rsid w:val="00103AD7"/>
    <w:rsid w:val="0010558A"/>
    <w:rsid w:val="00105755"/>
    <w:rsid w:val="00105D8D"/>
    <w:rsid w:val="001061FF"/>
    <w:rsid w:val="00107A1C"/>
    <w:rsid w:val="00111769"/>
    <w:rsid w:val="00111FB1"/>
    <w:rsid w:val="00114B80"/>
    <w:rsid w:val="00115557"/>
    <w:rsid w:val="0011659E"/>
    <w:rsid w:val="00117B11"/>
    <w:rsid w:val="00117BFB"/>
    <w:rsid w:val="00120D71"/>
    <w:rsid w:val="00121D0D"/>
    <w:rsid w:val="001221B9"/>
    <w:rsid w:val="00122516"/>
    <w:rsid w:val="00122D54"/>
    <w:rsid w:val="001232C6"/>
    <w:rsid w:val="00123D5D"/>
    <w:rsid w:val="0012433F"/>
    <w:rsid w:val="0012570D"/>
    <w:rsid w:val="00125BEF"/>
    <w:rsid w:val="00126BE7"/>
    <w:rsid w:val="001301AC"/>
    <w:rsid w:val="001308E4"/>
    <w:rsid w:val="001312A0"/>
    <w:rsid w:val="0013162E"/>
    <w:rsid w:val="00131EC0"/>
    <w:rsid w:val="00132107"/>
    <w:rsid w:val="001369A4"/>
    <w:rsid w:val="00137117"/>
    <w:rsid w:val="00137EF4"/>
    <w:rsid w:val="00140781"/>
    <w:rsid w:val="00141AD0"/>
    <w:rsid w:val="001431E6"/>
    <w:rsid w:val="00144616"/>
    <w:rsid w:val="00145065"/>
    <w:rsid w:val="001464F8"/>
    <w:rsid w:val="00146EE9"/>
    <w:rsid w:val="00147375"/>
    <w:rsid w:val="001474E6"/>
    <w:rsid w:val="0015050C"/>
    <w:rsid w:val="0015193B"/>
    <w:rsid w:val="00151A1A"/>
    <w:rsid w:val="00151DB7"/>
    <w:rsid w:val="001524E8"/>
    <w:rsid w:val="00152E84"/>
    <w:rsid w:val="00153861"/>
    <w:rsid w:val="00153FE6"/>
    <w:rsid w:val="00154B8A"/>
    <w:rsid w:val="00155009"/>
    <w:rsid w:val="00155577"/>
    <w:rsid w:val="0015612D"/>
    <w:rsid w:val="00156C11"/>
    <w:rsid w:val="0016026B"/>
    <w:rsid w:val="00160649"/>
    <w:rsid w:val="001611F1"/>
    <w:rsid w:val="00161E3A"/>
    <w:rsid w:val="00161FE0"/>
    <w:rsid w:val="00162987"/>
    <w:rsid w:val="00163737"/>
    <w:rsid w:val="00164104"/>
    <w:rsid w:val="00164164"/>
    <w:rsid w:val="001661E2"/>
    <w:rsid w:val="001679B3"/>
    <w:rsid w:val="0017051A"/>
    <w:rsid w:val="00170FFD"/>
    <w:rsid w:val="001711D9"/>
    <w:rsid w:val="00171923"/>
    <w:rsid w:val="0017220C"/>
    <w:rsid w:val="00172829"/>
    <w:rsid w:val="00172EFE"/>
    <w:rsid w:val="00174569"/>
    <w:rsid w:val="00174B59"/>
    <w:rsid w:val="00174F8F"/>
    <w:rsid w:val="001756F1"/>
    <w:rsid w:val="00175B57"/>
    <w:rsid w:val="00175FA2"/>
    <w:rsid w:val="00176138"/>
    <w:rsid w:val="001763DA"/>
    <w:rsid w:val="001765EA"/>
    <w:rsid w:val="00176A0D"/>
    <w:rsid w:val="00177037"/>
    <w:rsid w:val="001771A8"/>
    <w:rsid w:val="001772E4"/>
    <w:rsid w:val="00180BA2"/>
    <w:rsid w:val="00181DFA"/>
    <w:rsid w:val="00181F82"/>
    <w:rsid w:val="00182768"/>
    <w:rsid w:val="00184106"/>
    <w:rsid w:val="0018462E"/>
    <w:rsid w:val="0018468E"/>
    <w:rsid w:val="001848B8"/>
    <w:rsid w:val="00184B60"/>
    <w:rsid w:val="0018506C"/>
    <w:rsid w:val="001853E1"/>
    <w:rsid w:val="001865FB"/>
    <w:rsid w:val="001875E6"/>
    <w:rsid w:val="00187D01"/>
    <w:rsid w:val="00187D3E"/>
    <w:rsid w:val="001904E9"/>
    <w:rsid w:val="0019055E"/>
    <w:rsid w:val="0019091E"/>
    <w:rsid w:val="0019185E"/>
    <w:rsid w:val="00191CF8"/>
    <w:rsid w:val="00191DEA"/>
    <w:rsid w:val="001938F1"/>
    <w:rsid w:val="00194FD0"/>
    <w:rsid w:val="0019519B"/>
    <w:rsid w:val="00195229"/>
    <w:rsid w:val="00196055"/>
    <w:rsid w:val="00196216"/>
    <w:rsid w:val="001962FC"/>
    <w:rsid w:val="00196550"/>
    <w:rsid w:val="001975FD"/>
    <w:rsid w:val="001976C8"/>
    <w:rsid w:val="00197A9A"/>
    <w:rsid w:val="00197B6F"/>
    <w:rsid w:val="001A084B"/>
    <w:rsid w:val="001A0EF1"/>
    <w:rsid w:val="001A11DD"/>
    <w:rsid w:val="001A24A9"/>
    <w:rsid w:val="001A2792"/>
    <w:rsid w:val="001A2F84"/>
    <w:rsid w:val="001A31D5"/>
    <w:rsid w:val="001A32AC"/>
    <w:rsid w:val="001A3704"/>
    <w:rsid w:val="001A3858"/>
    <w:rsid w:val="001A3B09"/>
    <w:rsid w:val="001A3C93"/>
    <w:rsid w:val="001A3EBD"/>
    <w:rsid w:val="001A407A"/>
    <w:rsid w:val="001A4290"/>
    <w:rsid w:val="001A64B4"/>
    <w:rsid w:val="001A69C2"/>
    <w:rsid w:val="001A7547"/>
    <w:rsid w:val="001A79DF"/>
    <w:rsid w:val="001A7AB9"/>
    <w:rsid w:val="001B0241"/>
    <w:rsid w:val="001B0DD8"/>
    <w:rsid w:val="001B12D7"/>
    <w:rsid w:val="001B1E65"/>
    <w:rsid w:val="001B2BE5"/>
    <w:rsid w:val="001B301D"/>
    <w:rsid w:val="001B30B2"/>
    <w:rsid w:val="001B3BE4"/>
    <w:rsid w:val="001B3D43"/>
    <w:rsid w:val="001B3D9F"/>
    <w:rsid w:val="001B47B4"/>
    <w:rsid w:val="001B4D91"/>
    <w:rsid w:val="001B5B5E"/>
    <w:rsid w:val="001B65EB"/>
    <w:rsid w:val="001B6885"/>
    <w:rsid w:val="001B7201"/>
    <w:rsid w:val="001B7FEA"/>
    <w:rsid w:val="001C1D84"/>
    <w:rsid w:val="001C3BAA"/>
    <w:rsid w:val="001C5015"/>
    <w:rsid w:val="001C5713"/>
    <w:rsid w:val="001C5C69"/>
    <w:rsid w:val="001C61B0"/>
    <w:rsid w:val="001C6350"/>
    <w:rsid w:val="001C678D"/>
    <w:rsid w:val="001C71FF"/>
    <w:rsid w:val="001C7B19"/>
    <w:rsid w:val="001D0FEC"/>
    <w:rsid w:val="001D244A"/>
    <w:rsid w:val="001D2A70"/>
    <w:rsid w:val="001D2F61"/>
    <w:rsid w:val="001D4433"/>
    <w:rsid w:val="001D468C"/>
    <w:rsid w:val="001D5785"/>
    <w:rsid w:val="001D6642"/>
    <w:rsid w:val="001E08A0"/>
    <w:rsid w:val="001E0960"/>
    <w:rsid w:val="001E13DC"/>
    <w:rsid w:val="001E15B3"/>
    <w:rsid w:val="001E2936"/>
    <w:rsid w:val="001E3D4C"/>
    <w:rsid w:val="001E4197"/>
    <w:rsid w:val="001E42E5"/>
    <w:rsid w:val="001E52DF"/>
    <w:rsid w:val="001F07F1"/>
    <w:rsid w:val="001F0DBC"/>
    <w:rsid w:val="001F0E78"/>
    <w:rsid w:val="001F1685"/>
    <w:rsid w:val="001F2538"/>
    <w:rsid w:val="001F2963"/>
    <w:rsid w:val="001F2F16"/>
    <w:rsid w:val="001F30DC"/>
    <w:rsid w:val="001F4038"/>
    <w:rsid w:val="001F4084"/>
    <w:rsid w:val="001F489C"/>
    <w:rsid w:val="001F4D28"/>
    <w:rsid w:val="001F5C94"/>
    <w:rsid w:val="001F6CF1"/>
    <w:rsid w:val="001F6DA2"/>
    <w:rsid w:val="001F7209"/>
    <w:rsid w:val="001F727F"/>
    <w:rsid w:val="001F7497"/>
    <w:rsid w:val="001F7B68"/>
    <w:rsid w:val="002003F1"/>
    <w:rsid w:val="00202768"/>
    <w:rsid w:val="00202E1B"/>
    <w:rsid w:val="0020423C"/>
    <w:rsid w:val="002048BD"/>
    <w:rsid w:val="00204B4F"/>
    <w:rsid w:val="00204F3E"/>
    <w:rsid w:val="0020526A"/>
    <w:rsid w:val="00205304"/>
    <w:rsid w:val="00205394"/>
    <w:rsid w:val="00205B8E"/>
    <w:rsid w:val="002070B5"/>
    <w:rsid w:val="00207158"/>
    <w:rsid w:val="002074BB"/>
    <w:rsid w:val="002077E6"/>
    <w:rsid w:val="002078F6"/>
    <w:rsid w:val="002079FB"/>
    <w:rsid w:val="00210AC2"/>
    <w:rsid w:val="00211CEC"/>
    <w:rsid w:val="00212B73"/>
    <w:rsid w:val="002142BE"/>
    <w:rsid w:val="00214A2F"/>
    <w:rsid w:val="00215481"/>
    <w:rsid w:val="00215A48"/>
    <w:rsid w:val="00215AAF"/>
    <w:rsid w:val="002163B0"/>
    <w:rsid w:val="00216A42"/>
    <w:rsid w:val="00216B24"/>
    <w:rsid w:val="002170CA"/>
    <w:rsid w:val="00220203"/>
    <w:rsid w:val="002207D4"/>
    <w:rsid w:val="00220DFA"/>
    <w:rsid w:val="002210E8"/>
    <w:rsid w:val="002219FF"/>
    <w:rsid w:val="00222612"/>
    <w:rsid w:val="00222A72"/>
    <w:rsid w:val="00223665"/>
    <w:rsid w:val="0022483C"/>
    <w:rsid w:val="00225AE4"/>
    <w:rsid w:val="00227840"/>
    <w:rsid w:val="00227A5A"/>
    <w:rsid w:val="00227EAD"/>
    <w:rsid w:val="002304A4"/>
    <w:rsid w:val="002325E3"/>
    <w:rsid w:val="002339D0"/>
    <w:rsid w:val="00233D92"/>
    <w:rsid w:val="002340DA"/>
    <w:rsid w:val="002347BC"/>
    <w:rsid w:val="0023571E"/>
    <w:rsid w:val="00235BD7"/>
    <w:rsid w:val="00236212"/>
    <w:rsid w:val="00236642"/>
    <w:rsid w:val="00236785"/>
    <w:rsid w:val="00237BF3"/>
    <w:rsid w:val="00241236"/>
    <w:rsid w:val="0024133E"/>
    <w:rsid w:val="00241707"/>
    <w:rsid w:val="002418D7"/>
    <w:rsid w:val="00241A33"/>
    <w:rsid w:val="00241BB2"/>
    <w:rsid w:val="00242A11"/>
    <w:rsid w:val="00242E5F"/>
    <w:rsid w:val="002436FC"/>
    <w:rsid w:val="002437F1"/>
    <w:rsid w:val="0024392A"/>
    <w:rsid w:val="002448CB"/>
    <w:rsid w:val="00244FA7"/>
    <w:rsid w:val="00246011"/>
    <w:rsid w:val="0024628E"/>
    <w:rsid w:val="002462C1"/>
    <w:rsid w:val="002516B2"/>
    <w:rsid w:val="00251A5D"/>
    <w:rsid w:val="00252542"/>
    <w:rsid w:val="00252DAF"/>
    <w:rsid w:val="002532EA"/>
    <w:rsid w:val="00254191"/>
    <w:rsid w:val="002543E9"/>
    <w:rsid w:val="00254A58"/>
    <w:rsid w:val="00254B1D"/>
    <w:rsid w:val="00255DB3"/>
    <w:rsid w:val="002567E3"/>
    <w:rsid w:val="00256DBC"/>
    <w:rsid w:val="002570AA"/>
    <w:rsid w:val="00257E78"/>
    <w:rsid w:val="00260755"/>
    <w:rsid w:val="002609FB"/>
    <w:rsid w:val="002616FA"/>
    <w:rsid w:val="002622B6"/>
    <w:rsid w:val="00262C79"/>
    <w:rsid w:val="00263B70"/>
    <w:rsid w:val="00263D55"/>
    <w:rsid w:val="00263F12"/>
    <w:rsid w:val="00264568"/>
    <w:rsid w:val="002649F1"/>
    <w:rsid w:val="00265754"/>
    <w:rsid w:val="00266FCE"/>
    <w:rsid w:val="00270D4D"/>
    <w:rsid w:val="00270F95"/>
    <w:rsid w:val="00272395"/>
    <w:rsid w:val="002728DD"/>
    <w:rsid w:val="00274282"/>
    <w:rsid w:val="002742A3"/>
    <w:rsid w:val="00274379"/>
    <w:rsid w:val="00274C9B"/>
    <w:rsid w:val="00274E5F"/>
    <w:rsid w:val="00274F76"/>
    <w:rsid w:val="00275045"/>
    <w:rsid w:val="00275BBE"/>
    <w:rsid w:val="002763BE"/>
    <w:rsid w:val="00276610"/>
    <w:rsid w:val="002767C4"/>
    <w:rsid w:val="00276E16"/>
    <w:rsid w:val="002771F3"/>
    <w:rsid w:val="00277D97"/>
    <w:rsid w:val="0028108D"/>
    <w:rsid w:val="002816DB"/>
    <w:rsid w:val="00282BA9"/>
    <w:rsid w:val="0028324C"/>
    <w:rsid w:val="00283953"/>
    <w:rsid w:val="00283FF7"/>
    <w:rsid w:val="00284D23"/>
    <w:rsid w:val="0028654F"/>
    <w:rsid w:val="00287CD2"/>
    <w:rsid w:val="002904BB"/>
    <w:rsid w:val="002914F9"/>
    <w:rsid w:val="0029398E"/>
    <w:rsid w:val="0029411B"/>
    <w:rsid w:val="002948BC"/>
    <w:rsid w:val="00296602"/>
    <w:rsid w:val="002A0477"/>
    <w:rsid w:val="002A07E4"/>
    <w:rsid w:val="002A08B9"/>
    <w:rsid w:val="002A0DBC"/>
    <w:rsid w:val="002A34A6"/>
    <w:rsid w:val="002A38A4"/>
    <w:rsid w:val="002A4AF5"/>
    <w:rsid w:val="002A4E2E"/>
    <w:rsid w:val="002A6B2E"/>
    <w:rsid w:val="002A72F4"/>
    <w:rsid w:val="002A74FE"/>
    <w:rsid w:val="002A7755"/>
    <w:rsid w:val="002B0E60"/>
    <w:rsid w:val="002B117E"/>
    <w:rsid w:val="002B2DFE"/>
    <w:rsid w:val="002B43AC"/>
    <w:rsid w:val="002B50D1"/>
    <w:rsid w:val="002B61E6"/>
    <w:rsid w:val="002B6FFB"/>
    <w:rsid w:val="002B7B66"/>
    <w:rsid w:val="002B7C95"/>
    <w:rsid w:val="002C031E"/>
    <w:rsid w:val="002C08A2"/>
    <w:rsid w:val="002C0BF8"/>
    <w:rsid w:val="002C1229"/>
    <w:rsid w:val="002C1998"/>
    <w:rsid w:val="002C1E0E"/>
    <w:rsid w:val="002C26D4"/>
    <w:rsid w:val="002C35FF"/>
    <w:rsid w:val="002C3692"/>
    <w:rsid w:val="002C4CA1"/>
    <w:rsid w:val="002C4E61"/>
    <w:rsid w:val="002C528A"/>
    <w:rsid w:val="002C61B8"/>
    <w:rsid w:val="002C67AE"/>
    <w:rsid w:val="002C67CA"/>
    <w:rsid w:val="002C6C7E"/>
    <w:rsid w:val="002C7212"/>
    <w:rsid w:val="002C7601"/>
    <w:rsid w:val="002D17BA"/>
    <w:rsid w:val="002D182C"/>
    <w:rsid w:val="002D1D47"/>
    <w:rsid w:val="002D201F"/>
    <w:rsid w:val="002D290E"/>
    <w:rsid w:val="002D4AD0"/>
    <w:rsid w:val="002D5941"/>
    <w:rsid w:val="002D5A28"/>
    <w:rsid w:val="002D7117"/>
    <w:rsid w:val="002D7A48"/>
    <w:rsid w:val="002E05FA"/>
    <w:rsid w:val="002E0A79"/>
    <w:rsid w:val="002E1701"/>
    <w:rsid w:val="002E393D"/>
    <w:rsid w:val="002E3E15"/>
    <w:rsid w:val="002E3F07"/>
    <w:rsid w:val="002E5B75"/>
    <w:rsid w:val="002E5DCA"/>
    <w:rsid w:val="002E6411"/>
    <w:rsid w:val="002E670F"/>
    <w:rsid w:val="002E6DE0"/>
    <w:rsid w:val="002E6E48"/>
    <w:rsid w:val="002E71A2"/>
    <w:rsid w:val="002F0372"/>
    <w:rsid w:val="002F07E8"/>
    <w:rsid w:val="002F08AE"/>
    <w:rsid w:val="002F0D13"/>
    <w:rsid w:val="002F1C5C"/>
    <w:rsid w:val="002F331F"/>
    <w:rsid w:val="002F5998"/>
    <w:rsid w:val="002F619A"/>
    <w:rsid w:val="002F6AB1"/>
    <w:rsid w:val="002F7100"/>
    <w:rsid w:val="002F7F47"/>
    <w:rsid w:val="0030078D"/>
    <w:rsid w:val="0030110B"/>
    <w:rsid w:val="00301B1B"/>
    <w:rsid w:val="0030217C"/>
    <w:rsid w:val="00302663"/>
    <w:rsid w:val="003029C1"/>
    <w:rsid w:val="00302A4F"/>
    <w:rsid w:val="00302D82"/>
    <w:rsid w:val="003038D2"/>
    <w:rsid w:val="00304007"/>
    <w:rsid w:val="00304E4E"/>
    <w:rsid w:val="003069B8"/>
    <w:rsid w:val="00306C0F"/>
    <w:rsid w:val="0031026D"/>
    <w:rsid w:val="00310BA0"/>
    <w:rsid w:val="003112A8"/>
    <w:rsid w:val="00311973"/>
    <w:rsid w:val="00311D5B"/>
    <w:rsid w:val="00312199"/>
    <w:rsid w:val="00312F06"/>
    <w:rsid w:val="00315055"/>
    <w:rsid w:val="00315483"/>
    <w:rsid w:val="0031560D"/>
    <w:rsid w:val="003165D1"/>
    <w:rsid w:val="00316F76"/>
    <w:rsid w:val="00321AB8"/>
    <w:rsid w:val="00321D48"/>
    <w:rsid w:val="00322990"/>
    <w:rsid w:val="00322AA3"/>
    <w:rsid w:val="00322E89"/>
    <w:rsid w:val="003269F1"/>
    <w:rsid w:val="003279AB"/>
    <w:rsid w:val="00327A2C"/>
    <w:rsid w:val="00327C73"/>
    <w:rsid w:val="00330CC8"/>
    <w:rsid w:val="00330DF2"/>
    <w:rsid w:val="00332A5F"/>
    <w:rsid w:val="00333403"/>
    <w:rsid w:val="003349B7"/>
    <w:rsid w:val="00335455"/>
    <w:rsid w:val="003404DE"/>
    <w:rsid w:val="00340C29"/>
    <w:rsid w:val="0034173D"/>
    <w:rsid w:val="00341D81"/>
    <w:rsid w:val="00341F42"/>
    <w:rsid w:val="003424A7"/>
    <w:rsid w:val="0034289A"/>
    <w:rsid w:val="003434B6"/>
    <w:rsid w:val="00343551"/>
    <w:rsid w:val="00343774"/>
    <w:rsid w:val="00343915"/>
    <w:rsid w:val="00343AD3"/>
    <w:rsid w:val="00343C06"/>
    <w:rsid w:val="003444A7"/>
    <w:rsid w:val="00344B56"/>
    <w:rsid w:val="00345568"/>
    <w:rsid w:val="003460AC"/>
    <w:rsid w:val="0035012E"/>
    <w:rsid w:val="00350911"/>
    <w:rsid w:val="00351191"/>
    <w:rsid w:val="00351C12"/>
    <w:rsid w:val="00354EA0"/>
    <w:rsid w:val="00360322"/>
    <w:rsid w:val="00361157"/>
    <w:rsid w:val="003616E1"/>
    <w:rsid w:val="00362FE4"/>
    <w:rsid w:val="003630DD"/>
    <w:rsid w:val="00363312"/>
    <w:rsid w:val="00363EB5"/>
    <w:rsid w:val="00365CCE"/>
    <w:rsid w:val="0036740B"/>
    <w:rsid w:val="0037047C"/>
    <w:rsid w:val="00370FD3"/>
    <w:rsid w:val="003729A3"/>
    <w:rsid w:val="00372FA5"/>
    <w:rsid w:val="0037371F"/>
    <w:rsid w:val="003737B8"/>
    <w:rsid w:val="00375A57"/>
    <w:rsid w:val="00375CDC"/>
    <w:rsid w:val="0037697A"/>
    <w:rsid w:val="00380341"/>
    <w:rsid w:val="00380B3D"/>
    <w:rsid w:val="003819D3"/>
    <w:rsid w:val="00381C3F"/>
    <w:rsid w:val="003826C6"/>
    <w:rsid w:val="003837A9"/>
    <w:rsid w:val="003843D7"/>
    <w:rsid w:val="00385ED4"/>
    <w:rsid w:val="00387B52"/>
    <w:rsid w:val="003900F5"/>
    <w:rsid w:val="00390201"/>
    <w:rsid w:val="00391DE3"/>
    <w:rsid w:val="00392150"/>
    <w:rsid w:val="00392967"/>
    <w:rsid w:val="00392A7F"/>
    <w:rsid w:val="003942ED"/>
    <w:rsid w:val="003943EE"/>
    <w:rsid w:val="0039496A"/>
    <w:rsid w:val="00395577"/>
    <w:rsid w:val="003957E4"/>
    <w:rsid w:val="00395C35"/>
    <w:rsid w:val="00396372"/>
    <w:rsid w:val="00397061"/>
    <w:rsid w:val="00397095"/>
    <w:rsid w:val="003970FA"/>
    <w:rsid w:val="00397667"/>
    <w:rsid w:val="003A0787"/>
    <w:rsid w:val="003A0CD4"/>
    <w:rsid w:val="003A1175"/>
    <w:rsid w:val="003A16AB"/>
    <w:rsid w:val="003A2309"/>
    <w:rsid w:val="003A2E57"/>
    <w:rsid w:val="003A3A6A"/>
    <w:rsid w:val="003A51D8"/>
    <w:rsid w:val="003A5662"/>
    <w:rsid w:val="003A5858"/>
    <w:rsid w:val="003A5BB9"/>
    <w:rsid w:val="003A676A"/>
    <w:rsid w:val="003A7098"/>
    <w:rsid w:val="003B08D0"/>
    <w:rsid w:val="003B146A"/>
    <w:rsid w:val="003B1847"/>
    <w:rsid w:val="003B1D1E"/>
    <w:rsid w:val="003B218C"/>
    <w:rsid w:val="003B218F"/>
    <w:rsid w:val="003B23D8"/>
    <w:rsid w:val="003B2B3F"/>
    <w:rsid w:val="003B31D9"/>
    <w:rsid w:val="003B4366"/>
    <w:rsid w:val="003B55A0"/>
    <w:rsid w:val="003B5B96"/>
    <w:rsid w:val="003B7563"/>
    <w:rsid w:val="003B7CFD"/>
    <w:rsid w:val="003B7FDD"/>
    <w:rsid w:val="003C1014"/>
    <w:rsid w:val="003C10A7"/>
    <w:rsid w:val="003C21B4"/>
    <w:rsid w:val="003C2282"/>
    <w:rsid w:val="003C2C22"/>
    <w:rsid w:val="003C4590"/>
    <w:rsid w:val="003C593F"/>
    <w:rsid w:val="003C7263"/>
    <w:rsid w:val="003D05B3"/>
    <w:rsid w:val="003D0C0F"/>
    <w:rsid w:val="003D1495"/>
    <w:rsid w:val="003D150F"/>
    <w:rsid w:val="003D34C4"/>
    <w:rsid w:val="003D3A79"/>
    <w:rsid w:val="003D3B02"/>
    <w:rsid w:val="003D412A"/>
    <w:rsid w:val="003D419F"/>
    <w:rsid w:val="003D48A7"/>
    <w:rsid w:val="003D4F06"/>
    <w:rsid w:val="003D526F"/>
    <w:rsid w:val="003D53DE"/>
    <w:rsid w:val="003D70BF"/>
    <w:rsid w:val="003D76A2"/>
    <w:rsid w:val="003E0BB9"/>
    <w:rsid w:val="003E22E9"/>
    <w:rsid w:val="003E23B7"/>
    <w:rsid w:val="003E3D1D"/>
    <w:rsid w:val="003E5A50"/>
    <w:rsid w:val="003E6963"/>
    <w:rsid w:val="003E7ED2"/>
    <w:rsid w:val="003F02FA"/>
    <w:rsid w:val="003F0975"/>
    <w:rsid w:val="003F0DDF"/>
    <w:rsid w:val="003F1FB2"/>
    <w:rsid w:val="003F21C2"/>
    <w:rsid w:val="003F23AE"/>
    <w:rsid w:val="003F24E6"/>
    <w:rsid w:val="003F542B"/>
    <w:rsid w:val="003F5CD5"/>
    <w:rsid w:val="003F5EE3"/>
    <w:rsid w:val="003F6191"/>
    <w:rsid w:val="003F7745"/>
    <w:rsid w:val="0040042A"/>
    <w:rsid w:val="00400BFF"/>
    <w:rsid w:val="00401863"/>
    <w:rsid w:val="00401E23"/>
    <w:rsid w:val="0040226E"/>
    <w:rsid w:val="004025B1"/>
    <w:rsid w:val="00403535"/>
    <w:rsid w:val="00403B77"/>
    <w:rsid w:val="00403BF9"/>
    <w:rsid w:val="00404650"/>
    <w:rsid w:val="00404D2D"/>
    <w:rsid w:val="00404EDC"/>
    <w:rsid w:val="00405BC1"/>
    <w:rsid w:val="00405F4D"/>
    <w:rsid w:val="004063AF"/>
    <w:rsid w:val="00406FA7"/>
    <w:rsid w:val="004076E0"/>
    <w:rsid w:val="004100CD"/>
    <w:rsid w:val="00410284"/>
    <w:rsid w:val="00410539"/>
    <w:rsid w:val="004114EA"/>
    <w:rsid w:val="00411B03"/>
    <w:rsid w:val="004121AB"/>
    <w:rsid w:val="00412CF9"/>
    <w:rsid w:val="004131F9"/>
    <w:rsid w:val="00413933"/>
    <w:rsid w:val="00413EF4"/>
    <w:rsid w:val="004167DB"/>
    <w:rsid w:val="00417977"/>
    <w:rsid w:val="00420B2F"/>
    <w:rsid w:val="00420BF9"/>
    <w:rsid w:val="004212C5"/>
    <w:rsid w:val="00421AF7"/>
    <w:rsid w:val="00421C60"/>
    <w:rsid w:val="0042270E"/>
    <w:rsid w:val="00422A64"/>
    <w:rsid w:val="004231DD"/>
    <w:rsid w:val="0042417B"/>
    <w:rsid w:val="00424BE2"/>
    <w:rsid w:val="00425505"/>
    <w:rsid w:val="00425577"/>
    <w:rsid w:val="004259B4"/>
    <w:rsid w:val="00427DD7"/>
    <w:rsid w:val="00430DD0"/>
    <w:rsid w:val="0043206B"/>
    <w:rsid w:val="004322FA"/>
    <w:rsid w:val="004323F2"/>
    <w:rsid w:val="00433A6D"/>
    <w:rsid w:val="00434F11"/>
    <w:rsid w:val="00435367"/>
    <w:rsid w:val="00435391"/>
    <w:rsid w:val="00435819"/>
    <w:rsid w:val="00435BE9"/>
    <w:rsid w:val="00435C9E"/>
    <w:rsid w:val="00435DD3"/>
    <w:rsid w:val="00437431"/>
    <w:rsid w:val="004379E4"/>
    <w:rsid w:val="00437B16"/>
    <w:rsid w:val="00440806"/>
    <w:rsid w:val="00440965"/>
    <w:rsid w:val="00440A5D"/>
    <w:rsid w:val="004418E1"/>
    <w:rsid w:val="00441CB9"/>
    <w:rsid w:val="00442575"/>
    <w:rsid w:val="004429BE"/>
    <w:rsid w:val="00443DAF"/>
    <w:rsid w:val="00444AF4"/>
    <w:rsid w:val="004450BB"/>
    <w:rsid w:val="004458EE"/>
    <w:rsid w:val="00446AC4"/>
    <w:rsid w:val="00447998"/>
    <w:rsid w:val="00450662"/>
    <w:rsid w:val="00451304"/>
    <w:rsid w:val="00452A55"/>
    <w:rsid w:val="00453249"/>
    <w:rsid w:val="004539DF"/>
    <w:rsid w:val="00454617"/>
    <w:rsid w:val="00455ED6"/>
    <w:rsid w:val="00457002"/>
    <w:rsid w:val="00457798"/>
    <w:rsid w:val="004579A5"/>
    <w:rsid w:val="00457C90"/>
    <w:rsid w:val="00457DDA"/>
    <w:rsid w:val="00457EEC"/>
    <w:rsid w:val="00461F6B"/>
    <w:rsid w:val="00461F6E"/>
    <w:rsid w:val="00462526"/>
    <w:rsid w:val="00463B18"/>
    <w:rsid w:val="00464740"/>
    <w:rsid w:val="00464B4D"/>
    <w:rsid w:val="0046506C"/>
    <w:rsid w:val="00465B5E"/>
    <w:rsid w:val="00466AB6"/>
    <w:rsid w:val="00466C1D"/>
    <w:rsid w:val="004706B5"/>
    <w:rsid w:val="004709C8"/>
    <w:rsid w:val="004711CE"/>
    <w:rsid w:val="00471AE9"/>
    <w:rsid w:val="0047286F"/>
    <w:rsid w:val="004732EA"/>
    <w:rsid w:val="0047431D"/>
    <w:rsid w:val="004748E9"/>
    <w:rsid w:val="0047550A"/>
    <w:rsid w:val="00475FAA"/>
    <w:rsid w:val="004800EE"/>
    <w:rsid w:val="0048079A"/>
    <w:rsid w:val="004825E3"/>
    <w:rsid w:val="00484895"/>
    <w:rsid w:val="00484DE8"/>
    <w:rsid w:val="004860E2"/>
    <w:rsid w:val="00486364"/>
    <w:rsid w:val="00486632"/>
    <w:rsid w:val="00486D6E"/>
    <w:rsid w:val="00486EA3"/>
    <w:rsid w:val="00487BC2"/>
    <w:rsid w:val="00490162"/>
    <w:rsid w:val="004929D2"/>
    <w:rsid w:val="0049345F"/>
    <w:rsid w:val="00493D91"/>
    <w:rsid w:val="0049420E"/>
    <w:rsid w:val="00497677"/>
    <w:rsid w:val="004A0BEC"/>
    <w:rsid w:val="004A1BF9"/>
    <w:rsid w:val="004A1CF4"/>
    <w:rsid w:val="004A3E58"/>
    <w:rsid w:val="004A549C"/>
    <w:rsid w:val="004A5ABB"/>
    <w:rsid w:val="004A5BC5"/>
    <w:rsid w:val="004A6716"/>
    <w:rsid w:val="004B01FF"/>
    <w:rsid w:val="004B0EB0"/>
    <w:rsid w:val="004B11B1"/>
    <w:rsid w:val="004B1330"/>
    <w:rsid w:val="004B13ED"/>
    <w:rsid w:val="004B22B3"/>
    <w:rsid w:val="004B22E3"/>
    <w:rsid w:val="004B2D39"/>
    <w:rsid w:val="004B34CC"/>
    <w:rsid w:val="004B3687"/>
    <w:rsid w:val="004B3C80"/>
    <w:rsid w:val="004B3EFE"/>
    <w:rsid w:val="004B41D3"/>
    <w:rsid w:val="004B4E4F"/>
    <w:rsid w:val="004B6A31"/>
    <w:rsid w:val="004B7988"/>
    <w:rsid w:val="004B7B99"/>
    <w:rsid w:val="004B7E35"/>
    <w:rsid w:val="004C0842"/>
    <w:rsid w:val="004C08B6"/>
    <w:rsid w:val="004C0CF1"/>
    <w:rsid w:val="004C14C3"/>
    <w:rsid w:val="004C1FE2"/>
    <w:rsid w:val="004C4989"/>
    <w:rsid w:val="004C59E0"/>
    <w:rsid w:val="004C5ED5"/>
    <w:rsid w:val="004C72C6"/>
    <w:rsid w:val="004D11C1"/>
    <w:rsid w:val="004D136E"/>
    <w:rsid w:val="004D1708"/>
    <w:rsid w:val="004D2141"/>
    <w:rsid w:val="004D222C"/>
    <w:rsid w:val="004D40B1"/>
    <w:rsid w:val="004D4A31"/>
    <w:rsid w:val="004D4FDA"/>
    <w:rsid w:val="004E02E5"/>
    <w:rsid w:val="004E06C2"/>
    <w:rsid w:val="004E06CD"/>
    <w:rsid w:val="004E0762"/>
    <w:rsid w:val="004E0B6F"/>
    <w:rsid w:val="004E1257"/>
    <w:rsid w:val="004E1718"/>
    <w:rsid w:val="004E1AF2"/>
    <w:rsid w:val="004E2AB6"/>
    <w:rsid w:val="004E32BF"/>
    <w:rsid w:val="004E33C3"/>
    <w:rsid w:val="004E36AC"/>
    <w:rsid w:val="004E3F8D"/>
    <w:rsid w:val="004E60B5"/>
    <w:rsid w:val="004E6113"/>
    <w:rsid w:val="004E761D"/>
    <w:rsid w:val="004F26B1"/>
    <w:rsid w:val="004F2F6D"/>
    <w:rsid w:val="004F34E7"/>
    <w:rsid w:val="004F36A6"/>
    <w:rsid w:val="004F401E"/>
    <w:rsid w:val="004F4B91"/>
    <w:rsid w:val="004F53A6"/>
    <w:rsid w:val="004F5BC6"/>
    <w:rsid w:val="004F6C88"/>
    <w:rsid w:val="004F7434"/>
    <w:rsid w:val="005001C8"/>
    <w:rsid w:val="005007F7"/>
    <w:rsid w:val="00500905"/>
    <w:rsid w:val="00501A1E"/>
    <w:rsid w:val="00501B6B"/>
    <w:rsid w:val="00501F5F"/>
    <w:rsid w:val="00502BF7"/>
    <w:rsid w:val="00503221"/>
    <w:rsid w:val="005033CF"/>
    <w:rsid w:val="0050348F"/>
    <w:rsid w:val="005036BA"/>
    <w:rsid w:val="00504A98"/>
    <w:rsid w:val="00504D48"/>
    <w:rsid w:val="005059AC"/>
    <w:rsid w:val="00505BBE"/>
    <w:rsid w:val="005075A0"/>
    <w:rsid w:val="00507984"/>
    <w:rsid w:val="00507CE0"/>
    <w:rsid w:val="005107EE"/>
    <w:rsid w:val="0051192E"/>
    <w:rsid w:val="005123BF"/>
    <w:rsid w:val="0051286F"/>
    <w:rsid w:val="00513264"/>
    <w:rsid w:val="0051373B"/>
    <w:rsid w:val="00513F27"/>
    <w:rsid w:val="00513FC5"/>
    <w:rsid w:val="005142B2"/>
    <w:rsid w:val="00514BE0"/>
    <w:rsid w:val="00514EE6"/>
    <w:rsid w:val="00516451"/>
    <w:rsid w:val="00517B15"/>
    <w:rsid w:val="00517CF2"/>
    <w:rsid w:val="00520E98"/>
    <w:rsid w:val="0052184A"/>
    <w:rsid w:val="005223E2"/>
    <w:rsid w:val="005229AC"/>
    <w:rsid w:val="005230A1"/>
    <w:rsid w:val="00523186"/>
    <w:rsid w:val="00523238"/>
    <w:rsid w:val="00523C61"/>
    <w:rsid w:val="00524A93"/>
    <w:rsid w:val="00524BE5"/>
    <w:rsid w:val="005268FC"/>
    <w:rsid w:val="00526EE5"/>
    <w:rsid w:val="00527DF1"/>
    <w:rsid w:val="0053080B"/>
    <w:rsid w:val="00531477"/>
    <w:rsid w:val="005316C1"/>
    <w:rsid w:val="00533E93"/>
    <w:rsid w:val="005340C4"/>
    <w:rsid w:val="00536F72"/>
    <w:rsid w:val="005374F5"/>
    <w:rsid w:val="005375EE"/>
    <w:rsid w:val="00537A04"/>
    <w:rsid w:val="00537C91"/>
    <w:rsid w:val="00540204"/>
    <w:rsid w:val="0054044E"/>
    <w:rsid w:val="0054070C"/>
    <w:rsid w:val="00540AF1"/>
    <w:rsid w:val="00540CC0"/>
    <w:rsid w:val="00542317"/>
    <w:rsid w:val="005425C9"/>
    <w:rsid w:val="00542834"/>
    <w:rsid w:val="0054323E"/>
    <w:rsid w:val="0054434F"/>
    <w:rsid w:val="00544731"/>
    <w:rsid w:val="00544B82"/>
    <w:rsid w:val="00544BF7"/>
    <w:rsid w:val="00546EA2"/>
    <w:rsid w:val="005473B6"/>
    <w:rsid w:val="00547653"/>
    <w:rsid w:val="00547CDC"/>
    <w:rsid w:val="0055009A"/>
    <w:rsid w:val="0055074E"/>
    <w:rsid w:val="00552C24"/>
    <w:rsid w:val="00553333"/>
    <w:rsid w:val="0055352A"/>
    <w:rsid w:val="005535CC"/>
    <w:rsid w:val="00553789"/>
    <w:rsid w:val="00553C23"/>
    <w:rsid w:val="00554150"/>
    <w:rsid w:val="00554331"/>
    <w:rsid w:val="005543A8"/>
    <w:rsid w:val="00554714"/>
    <w:rsid w:val="00554828"/>
    <w:rsid w:val="00554ABD"/>
    <w:rsid w:val="00554E20"/>
    <w:rsid w:val="00555D97"/>
    <w:rsid w:val="00556D46"/>
    <w:rsid w:val="00556DB0"/>
    <w:rsid w:val="00557E8D"/>
    <w:rsid w:val="005602E0"/>
    <w:rsid w:val="00560ED3"/>
    <w:rsid w:val="00561A64"/>
    <w:rsid w:val="005626E0"/>
    <w:rsid w:val="00562A49"/>
    <w:rsid w:val="00563DD4"/>
    <w:rsid w:val="00564235"/>
    <w:rsid w:val="00564388"/>
    <w:rsid w:val="0056613B"/>
    <w:rsid w:val="00566AD7"/>
    <w:rsid w:val="005679DA"/>
    <w:rsid w:val="0057007B"/>
    <w:rsid w:val="0057074C"/>
    <w:rsid w:val="00570BDB"/>
    <w:rsid w:val="0057137B"/>
    <w:rsid w:val="005721A7"/>
    <w:rsid w:val="00572939"/>
    <w:rsid w:val="0057298E"/>
    <w:rsid w:val="005729AE"/>
    <w:rsid w:val="00573098"/>
    <w:rsid w:val="00574444"/>
    <w:rsid w:val="0057445A"/>
    <w:rsid w:val="00574FDC"/>
    <w:rsid w:val="00575414"/>
    <w:rsid w:val="00576037"/>
    <w:rsid w:val="00580220"/>
    <w:rsid w:val="00580385"/>
    <w:rsid w:val="00580946"/>
    <w:rsid w:val="00581299"/>
    <w:rsid w:val="005816BE"/>
    <w:rsid w:val="005817C7"/>
    <w:rsid w:val="00581A61"/>
    <w:rsid w:val="00581C59"/>
    <w:rsid w:val="00582013"/>
    <w:rsid w:val="0058273D"/>
    <w:rsid w:val="00582D8E"/>
    <w:rsid w:val="005833EA"/>
    <w:rsid w:val="00583659"/>
    <w:rsid w:val="00584C9D"/>
    <w:rsid w:val="00585B07"/>
    <w:rsid w:val="00586268"/>
    <w:rsid w:val="005866EE"/>
    <w:rsid w:val="00587167"/>
    <w:rsid w:val="00591CAF"/>
    <w:rsid w:val="005923EA"/>
    <w:rsid w:val="005936BE"/>
    <w:rsid w:val="0059395F"/>
    <w:rsid w:val="00593BC3"/>
    <w:rsid w:val="005942F1"/>
    <w:rsid w:val="00594529"/>
    <w:rsid w:val="00594BAB"/>
    <w:rsid w:val="005950D1"/>
    <w:rsid w:val="00595122"/>
    <w:rsid w:val="00596E47"/>
    <w:rsid w:val="0059751E"/>
    <w:rsid w:val="005A1215"/>
    <w:rsid w:val="005A13A1"/>
    <w:rsid w:val="005A142C"/>
    <w:rsid w:val="005A1A71"/>
    <w:rsid w:val="005A1F47"/>
    <w:rsid w:val="005A22DA"/>
    <w:rsid w:val="005A23B0"/>
    <w:rsid w:val="005A279D"/>
    <w:rsid w:val="005A2841"/>
    <w:rsid w:val="005A2DC6"/>
    <w:rsid w:val="005A38FF"/>
    <w:rsid w:val="005A45E5"/>
    <w:rsid w:val="005A4802"/>
    <w:rsid w:val="005A50A3"/>
    <w:rsid w:val="005A5E7E"/>
    <w:rsid w:val="005A6597"/>
    <w:rsid w:val="005A669B"/>
    <w:rsid w:val="005A676F"/>
    <w:rsid w:val="005A725C"/>
    <w:rsid w:val="005A7620"/>
    <w:rsid w:val="005A7BEF"/>
    <w:rsid w:val="005A7EA8"/>
    <w:rsid w:val="005A7F50"/>
    <w:rsid w:val="005A7F92"/>
    <w:rsid w:val="005B0EF3"/>
    <w:rsid w:val="005B21F5"/>
    <w:rsid w:val="005B2C7D"/>
    <w:rsid w:val="005B2E4A"/>
    <w:rsid w:val="005B3330"/>
    <w:rsid w:val="005B4CDE"/>
    <w:rsid w:val="005B4E2F"/>
    <w:rsid w:val="005B55BB"/>
    <w:rsid w:val="005B586A"/>
    <w:rsid w:val="005B6983"/>
    <w:rsid w:val="005B6BBA"/>
    <w:rsid w:val="005B7087"/>
    <w:rsid w:val="005B7406"/>
    <w:rsid w:val="005B7A33"/>
    <w:rsid w:val="005B7DF4"/>
    <w:rsid w:val="005C0B7F"/>
    <w:rsid w:val="005C0FCF"/>
    <w:rsid w:val="005C1CB6"/>
    <w:rsid w:val="005C2225"/>
    <w:rsid w:val="005C2786"/>
    <w:rsid w:val="005C343E"/>
    <w:rsid w:val="005C3E8C"/>
    <w:rsid w:val="005C55DD"/>
    <w:rsid w:val="005C5C38"/>
    <w:rsid w:val="005C6842"/>
    <w:rsid w:val="005C6DFE"/>
    <w:rsid w:val="005C6F53"/>
    <w:rsid w:val="005C7848"/>
    <w:rsid w:val="005C7888"/>
    <w:rsid w:val="005C7C01"/>
    <w:rsid w:val="005D00C3"/>
    <w:rsid w:val="005D015F"/>
    <w:rsid w:val="005D02F1"/>
    <w:rsid w:val="005D13EE"/>
    <w:rsid w:val="005D14E8"/>
    <w:rsid w:val="005D1694"/>
    <w:rsid w:val="005D26B2"/>
    <w:rsid w:val="005D2DB8"/>
    <w:rsid w:val="005D49AD"/>
    <w:rsid w:val="005D557D"/>
    <w:rsid w:val="005D5734"/>
    <w:rsid w:val="005D5754"/>
    <w:rsid w:val="005D7F01"/>
    <w:rsid w:val="005E013A"/>
    <w:rsid w:val="005E0584"/>
    <w:rsid w:val="005E098E"/>
    <w:rsid w:val="005E0B1F"/>
    <w:rsid w:val="005E0C98"/>
    <w:rsid w:val="005E104A"/>
    <w:rsid w:val="005E1D73"/>
    <w:rsid w:val="005E201F"/>
    <w:rsid w:val="005E218E"/>
    <w:rsid w:val="005E22A4"/>
    <w:rsid w:val="005E2498"/>
    <w:rsid w:val="005E292A"/>
    <w:rsid w:val="005E4692"/>
    <w:rsid w:val="005E5E44"/>
    <w:rsid w:val="005E638E"/>
    <w:rsid w:val="005E6A26"/>
    <w:rsid w:val="005F036A"/>
    <w:rsid w:val="005F1D14"/>
    <w:rsid w:val="005F2C80"/>
    <w:rsid w:val="005F30A5"/>
    <w:rsid w:val="005F5A73"/>
    <w:rsid w:val="005F635D"/>
    <w:rsid w:val="00600051"/>
    <w:rsid w:val="006000CA"/>
    <w:rsid w:val="0060034B"/>
    <w:rsid w:val="00601F86"/>
    <w:rsid w:val="006020D1"/>
    <w:rsid w:val="00602818"/>
    <w:rsid w:val="00602C3D"/>
    <w:rsid w:val="006034ED"/>
    <w:rsid w:val="006035E4"/>
    <w:rsid w:val="0060442C"/>
    <w:rsid w:val="0060467D"/>
    <w:rsid w:val="006049F9"/>
    <w:rsid w:val="00605660"/>
    <w:rsid w:val="00606252"/>
    <w:rsid w:val="0060683E"/>
    <w:rsid w:val="00606FA6"/>
    <w:rsid w:val="00611691"/>
    <w:rsid w:val="00613090"/>
    <w:rsid w:val="006138AE"/>
    <w:rsid w:val="00615023"/>
    <w:rsid w:val="00615AAD"/>
    <w:rsid w:val="00615B0C"/>
    <w:rsid w:val="006162B1"/>
    <w:rsid w:val="006165B5"/>
    <w:rsid w:val="00616AFA"/>
    <w:rsid w:val="006171C0"/>
    <w:rsid w:val="006177B2"/>
    <w:rsid w:val="00620070"/>
    <w:rsid w:val="00620402"/>
    <w:rsid w:val="0062089D"/>
    <w:rsid w:val="00621290"/>
    <w:rsid w:val="006214C0"/>
    <w:rsid w:val="00621758"/>
    <w:rsid w:val="00621EA8"/>
    <w:rsid w:val="006221E9"/>
    <w:rsid w:val="006224D0"/>
    <w:rsid w:val="00622CE4"/>
    <w:rsid w:val="00623252"/>
    <w:rsid w:val="006235AC"/>
    <w:rsid w:val="00624EBB"/>
    <w:rsid w:val="006254DD"/>
    <w:rsid w:val="00625984"/>
    <w:rsid w:val="00625A5B"/>
    <w:rsid w:val="00625E9C"/>
    <w:rsid w:val="0062716E"/>
    <w:rsid w:val="006320EB"/>
    <w:rsid w:val="00633075"/>
    <w:rsid w:val="006336B2"/>
    <w:rsid w:val="00633CA8"/>
    <w:rsid w:val="00633DFE"/>
    <w:rsid w:val="00633FB1"/>
    <w:rsid w:val="00634419"/>
    <w:rsid w:val="006352BA"/>
    <w:rsid w:val="006358B6"/>
    <w:rsid w:val="00635D31"/>
    <w:rsid w:val="00636BF6"/>
    <w:rsid w:val="00636D11"/>
    <w:rsid w:val="006372E7"/>
    <w:rsid w:val="006378ED"/>
    <w:rsid w:val="0064254A"/>
    <w:rsid w:val="00643219"/>
    <w:rsid w:val="00644BA5"/>
    <w:rsid w:val="006455FD"/>
    <w:rsid w:val="0064571A"/>
    <w:rsid w:val="00646481"/>
    <w:rsid w:val="00646B4F"/>
    <w:rsid w:val="006476BF"/>
    <w:rsid w:val="006478DA"/>
    <w:rsid w:val="00647D2C"/>
    <w:rsid w:val="0065052C"/>
    <w:rsid w:val="0065290D"/>
    <w:rsid w:val="00652F7F"/>
    <w:rsid w:val="00653C8E"/>
    <w:rsid w:val="00653DC8"/>
    <w:rsid w:val="00654E8E"/>
    <w:rsid w:val="00655B94"/>
    <w:rsid w:val="00656041"/>
    <w:rsid w:val="0065652E"/>
    <w:rsid w:val="00656D62"/>
    <w:rsid w:val="00660539"/>
    <w:rsid w:val="0066145E"/>
    <w:rsid w:val="00661AEF"/>
    <w:rsid w:val="006620EE"/>
    <w:rsid w:val="00663EF3"/>
    <w:rsid w:val="00664335"/>
    <w:rsid w:val="00664589"/>
    <w:rsid w:val="00664E1F"/>
    <w:rsid w:val="00665A8F"/>
    <w:rsid w:val="00665D6E"/>
    <w:rsid w:val="0066691F"/>
    <w:rsid w:val="00666FAD"/>
    <w:rsid w:val="00670406"/>
    <w:rsid w:val="00670960"/>
    <w:rsid w:val="00670E0B"/>
    <w:rsid w:val="00671403"/>
    <w:rsid w:val="00672F01"/>
    <w:rsid w:val="00672F6C"/>
    <w:rsid w:val="00673D7C"/>
    <w:rsid w:val="0067460C"/>
    <w:rsid w:val="0067471E"/>
    <w:rsid w:val="00675D22"/>
    <w:rsid w:val="006761A2"/>
    <w:rsid w:val="00677304"/>
    <w:rsid w:val="0068005A"/>
    <w:rsid w:val="006808FE"/>
    <w:rsid w:val="0068122F"/>
    <w:rsid w:val="00681358"/>
    <w:rsid w:val="006816B3"/>
    <w:rsid w:val="00681C57"/>
    <w:rsid w:val="00681DC3"/>
    <w:rsid w:val="006820B9"/>
    <w:rsid w:val="006837D4"/>
    <w:rsid w:val="006839C0"/>
    <w:rsid w:val="0068466F"/>
    <w:rsid w:val="00684923"/>
    <w:rsid w:val="00684B3B"/>
    <w:rsid w:val="00686889"/>
    <w:rsid w:val="006870A3"/>
    <w:rsid w:val="006902E1"/>
    <w:rsid w:val="00690E4F"/>
    <w:rsid w:val="00690F47"/>
    <w:rsid w:val="00691F69"/>
    <w:rsid w:val="00692BFF"/>
    <w:rsid w:val="00693705"/>
    <w:rsid w:val="00694CA3"/>
    <w:rsid w:val="006950BF"/>
    <w:rsid w:val="00695AB2"/>
    <w:rsid w:val="006964FF"/>
    <w:rsid w:val="00696826"/>
    <w:rsid w:val="00697314"/>
    <w:rsid w:val="006976DA"/>
    <w:rsid w:val="006A06AC"/>
    <w:rsid w:val="006A0F04"/>
    <w:rsid w:val="006A11B9"/>
    <w:rsid w:val="006A131B"/>
    <w:rsid w:val="006A1FEE"/>
    <w:rsid w:val="006A24C9"/>
    <w:rsid w:val="006A2D73"/>
    <w:rsid w:val="006A2F60"/>
    <w:rsid w:val="006A3274"/>
    <w:rsid w:val="006A41D7"/>
    <w:rsid w:val="006A4A9C"/>
    <w:rsid w:val="006A4E7D"/>
    <w:rsid w:val="006A5D0A"/>
    <w:rsid w:val="006A615D"/>
    <w:rsid w:val="006A626E"/>
    <w:rsid w:val="006A7139"/>
    <w:rsid w:val="006A71E0"/>
    <w:rsid w:val="006A7840"/>
    <w:rsid w:val="006A7963"/>
    <w:rsid w:val="006B066C"/>
    <w:rsid w:val="006B27B4"/>
    <w:rsid w:val="006B3104"/>
    <w:rsid w:val="006B3DBF"/>
    <w:rsid w:val="006B3EF7"/>
    <w:rsid w:val="006B444F"/>
    <w:rsid w:val="006B49D0"/>
    <w:rsid w:val="006B5D83"/>
    <w:rsid w:val="006B622A"/>
    <w:rsid w:val="006B6327"/>
    <w:rsid w:val="006B66FC"/>
    <w:rsid w:val="006B7E52"/>
    <w:rsid w:val="006C055A"/>
    <w:rsid w:val="006C09D6"/>
    <w:rsid w:val="006C0A0D"/>
    <w:rsid w:val="006C0C00"/>
    <w:rsid w:val="006C150A"/>
    <w:rsid w:val="006C1BD7"/>
    <w:rsid w:val="006C2A37"/>
    <w:rsid w:val="006C3976"/>
    <w:rsid w:val="006C3AEE"/>
    <w:rsid w:val="006C5930"/>
    <w:rsid w:val="006C5C53"/>
    <w:rsid w:val="006C6EA4"/>
    <w:rsid w:val="006D0126"/>
    <w:rsid w:val="006D14B9"/>
    <w:rsid w:val="006D188B"/>
    <w:rsid w:val="006D1992"/>
    <w:rsid w:val="006D2DC6"/>
    <w:rsid w:val="006D3B7F"/>
    <w:rsid w:val="006D4E07"/>
    <w:rsid w:val="006D691B"/>
    <w:rsid w:val="006D73C8"/>
    <w:rsid w:val="006D7BB4"/>
    <w:rsid w:val="006D7CE3"/>
    <w:rsid w:val="006D7D71"/>
    <w:rsid w:val="006E13F9"/>
    <w:rsid w:val="006E2604"/>
    <w:rsid w:val="006E28CC"/>
    <w:rsid w:val="006E29D3"/>
    <w:rsid w:val="006E2B1A"/>
    <w:rsid w:val="006E3B13"/>
    <w:rsid w:val="006E4F97"/>
    <w:rsid w:val="006E5BC8"/>
    <w:rsid w:val="006E6103"/>
    <w:rsid w:val="006E6A2C"/>
    <w:rsid w:val="006E74F0"/>
    <w:rsid w:val="006E751A"/>
    <w:rsid w:val="006E7729"/>
    <w:rsid w:val="006E77D7"/>
    <w:rsid w:val="006F0E7D"/>
    <w:rsid w:val="006F11C2"/>
    <w:rsid w:val="006F175F"/>
    <w:rsid w:val="006F1F52"/>
    <w:rsid w:val="006F2BB1"/>
    <w:rsid w:val="006F31A9"/>
    <w:rsid w:val="006F3215"/>
    <w:rsid w:val="006F4108"/>
    <w:rsid w:val="006F667D"/>
    <w:rsid w:val="00700F3D"/>
    <w:rsid w:val="0070136A"/>
    <w:rsid w:val="00701626"/>
    <w:rsid w:val="00701AF9"/>
    <w:rsid w:val="00701AFF"/>
    <w:rsid w:val="0070290C"/>
    <w:rsid w:val="00704112"/>
    <w:rsid w:val="00704501"/>
    <w:rsid w:val="00704C6D"/>
    <w:rsid w:val="00705577"/>
    <w:rsid w:val="00705B1B"/>
    <w:rsid w:val="00705F15"/>
    <w:rsid w:val="00706C55"/>
    <w:rsid w:val="00707045"/>
    <w:rsid w:val="00707BAE"/>
    <w:rsid w:val="0071161F"/>
    <w:rsid w:val="00711DB2"/>
    <w:rsid w:val="00716026"/>
    <w:rsid w:val="00716F3F"/>
    <w:rsid w:val="00716F43"/>
    <w:rsid w:val="00717BDC"/>
    <w:rsid w:val="00721344"/>
    <w:rsid w:val="0072305E"/>
    <w:rsid w:val="00724319"/>
    <w:rsid w:val="00725214"/>
    <w:rsid w:val="007265A6"/>
    <w:rsid w:val="00726CD6"/>
    <w:rsid w:val="0072746A"/>
    <w:rsid w:val="007276D6"/>
    <w:rsid w:val="00731568"/>
    <w:rsid w:val="007322F1"/>
    <w:rsid w:val="00732DE4"/>
    <w:rsid w:val="00733C99"/>
    <w:rsid w:val="007351F2"/>
    <w:rsid w:val="00735651"/>
    <w:rsid w:val="007357A6"/>
    <w:rsid w:val="007359F8"/>
    <w:rsid w:val="00735C5F"/>
    <w:rsid w:val="00737171"/>
    <w:rsid w:val="00737D6E"/>
    <w:rsid w:val="00737FD8"/>
    <w:rsid w:val="0074079E"/>
    <w:rsid w:val="00740FDB"/>
    <w:rsid w:val="00741777"/>
    <w:rsid w:val="00741AE1"/>
    <w:rsid w:val="0074200B"/>
    <w:rsid w:val="007421F1"/>
    <w:rsid w:val="007444EE"/>
    <w:rsid w:val="00744ACA"/>
    <w:rsid w:val="00745210"/>
    <w:rsid w:val="00745421"/>
    <w:rsid w:val="00745695"/>
    <w:rsid w:val="00745ECA"/>
    <w:rsid w:val="007463A0"/>
    <w:rsid w:val="007477F5"/>
    <w:rsid w:val="00747CD1"/>
    <w:rsid w:val="00747D83"/>
    <w:rsid w:val="007506CC"/>
    <w:rsid w:val="00751095"/>
    <w:rsid w:val="007517B7"/>
    <w:rsid w:val="00751DB1"/>
    <w:rsid w:val="007528CD"/>
    <w:rsid w:val="00752C5C"/>
    <w:rsid w:val="00752E53"/>
    <w:rsid w:val="00753746"/>
    <w:rsid w:val="00753749"/>
    <w:rsid w:val="0075498E"/>
    <w:rsid w:val="0075550C"/>
    <w:rsid w:val="0075669A"/>
    <w:rsid w:val="007571DE"/>
    <w:rsid w:val="00757772"/>
    <w:rsid w:val="00757998"/>
    <w:rsid w:val="00757DBC"/>
    <w:rsid w:val="00760850"/>
    <w:rsid w:val="00761BA1"/>
    <w:rsid w:val="00764059"/>
    <w:rsid w:val="00764303"/>
    <w:rsid w:val="007649C1"/>
    <w:rsid w:val="007654A1"/>
    <w:rsid w:val="00766040"/>
    <w:rsid w:val="00767C15"/>
    <w:rsid w:val="00767F19"/>
    <w:rsid w:val="0077211E"/>
    <w:rsid w:val="00772778"/>
    <w:rsid w:val="007732F2"/>
    <w:rsid w:val="00773E6A"/>
    <w:rsid w:val="00777C73"/>
    <w:rsid w:val="00780041"/>
    <w:rsid w:val="0078057F"/>
    <w:rsid w:val="00780C45"/>
    <w:rsid w:val="00781657"/>
    <w:rsid w:val="007817D2"/>
    <w:rsid w:val="007823D9"/>
    <w:rsid w:val="007830C6"/>
    <w:rsid w:val="00783218"/>
    <w:rsid w:val="00784671"/>
    <w:rsid w:val="00785311"/>
    <w:rsid w:val="00785B1D"/>
    <w:rsid w:val="007860A7"/>
    <w:rsid w:val="00786894"/>
    <w:rsid w:val="00786BBB"/>
    <w:rsid w:val="007873E5"/>
    <w:rsid w:val="007914AF"/>
    <w:rsid w:val="00792F1A"/>
    <w:rsid w:val="0079348B"/>
    <w:rsid w:val="0079354A"/>
    <w:rsid w:val="007942A6"/>
    <w:rsid w:val="00794D12"/>
    <w:rsid w:val="00795E12"/>
    <w:rsid w:val="0079623F"/>
    <w:rsid w:val="00796AF1"/>
    <w:rsid w:val="007A0797"/>
    <w:rsid w:val="007A135E"/>
    <w:rsid w:val="007A1A25"/>
    <w:rsid w:val="007A2AFF"/>
    <w:rsid w:val="007A3E88"/>
    <w:rsid w:val="007A4279"/>
    <w:rsid w:val="007A430C"/>
    <w:rsid w:val="007A4374"/>
    <w:rsid w:val="007A5191"/>
    <w:rsid w:val="007A6375"/>
    <w:rsid w:val="007A769F"/>
    <w:rsid w:val="007A7C77"/>
    <w:rsid w:val="007B2A6B"/>
    <w:rsid w:val="007B2AF9"/>
    <w:rsid w:val="007B31F0"/>
    <w:rsid w:val="007B3DA2"/>
    <w:rsid w:val="007B42B4"/>
    <w:rsid w:val="007B43E0"/>
    <w:rsid w:val="007B464C"/>
    <w:rsid w:val="007B4821"/>
    <w:rsid w:val="007B497D"/>
    <w:rsid w:val="007B6D65"/>
    <w:rsid w:val="007B7C7F"/>
    <w:rsid w:val="007C0387"/>
    <w:rsid w:val="007C0D13"/>
    <w:rsid w:val="007C3803"/>
    <w:rsid w:val="007C3D16"/>
    <w:rsid w:val="007C3DEC"/>
    <w:rsid w:val="007C4347"/>
    <w:rsid w:val="007C4F0A"/>
    <w:rsid w:val="007C55C4"/>
    <w:rsid w:val="007C57D8"/>
    <w:rsid w:val="007C5FEC"/>
    <w:rsid w:val="007C6C41"/>
    <w:rsid w:val="007C6EE6"/>
    <w:rsid w:val="007C7222"/>
    <w:rsid w:val="007C7DF1"/>
    <w:rsid w:val="007D0985"/>
    <w:rsid w:val="007D1570"/>
    <w:rsid w:val="007D1731"/>
    <w:rsid w:val="007D187A"/>
    <w:rsid w:val="007D1C57"/>
    <w:rsid w:val="007D2291"/>
    <w:rsid w:val="007D2819"/>
    <w:rsid w:val="007D28BD"/>
    <w:rsid w:val="007D44BA"/>
    <w:rsid w:val="007D45E4"/>
    <w:rsid w:val="007D488C"/>
    <w:rsid w:val="007D5070"/>
    <w:rsid w:val="007D5535"/>
    <w:rsid w:val="007D5ED8"/>
    <w:rsid w:val="007D73C0"/>
    <w:rsid w:val="007D7904"/>
    <w:rsid w:val="007D7BA1"/>
    <w:rsid w:val="007D7FB2"/>
    <w:rsid w:val="007E001C"/>
    <w:rsid w:val="007E0CA5"/>
    <w:rsid w:val="007E0D5A"/>
    <w:rsid w:val="007E1584"/>
    <w:rsid w:val="007E4412"/>
    <w:rsid w:val="007E4D53"/>
    <w:rsid w:val="007E4E7C"/>
    <w:rsid w:val="007E4F7C"/>
    <w:rsid w:val="007E65F2"/>
    <w:rsid w:val="007E6B4A"/>
    <w:rsid w:val="007E7AC2"/>
    <w:rsid w:val="007F009F"/>
    <w:rsid w:val="007F0147"/>
    <w:rsid w:val="007F0262"/>
    <w:rsid w:val="007F07BA"/>
    <w:rsid w:val="007F255D"/>
    <w:rsid w:val="007F295D"/>
    <w:rsid w:val="007F3394"/>
    <w:rsid w:val="007F3688"/>
    <w:rsid w:val="007F3909"/>
    <w:rsid w:val="007F3C51"/>
    <w:rsid w:val="007F533F"/>
    <w:rsid w:val="007F5370"/>
    <w:rsid w:val="007F5718"/>
    <w:rsid w:val="007F58F2"/>
    <w:rsid w:val="007F595E"/>
    <w:rsid w:val="007F5DDC"/>
    <w:rsid w:val="007F62DC"/>
    <w:rsid w:val="00802534"/>
    <w:rsid w:val="008029AD"/>
    <w:rsid w:val="00804517"/>
    <w:rsid w:val="00804751"/>
    <w:rsid w:val="00804D5F"/>
    <w:rsid w:val="00805AC7"/>
    <w:rsid w:val="00805C49"/>
    <w:rsid w:val="00810816"/>
    <w:rsid w:val="008108A9"/>
    <w:rsid w:val="008120C5"/>
    <w:rsid w:val="00813203"/>
    <w:rsid w:val="00813651"/>
    <w:rsid w:val="00813B82"/>
    <w:rsid w:val="00816F31"/>
    <w:rsid w:val="00817C74"/>
    <w:rsid w:val="00817D84"/>
    <w:rsid w:val="00820F0D"/>
    <w:rsid w:val="00821003"/>
    <w:rsid w:val="00823055"/>
    <w:rsid w:val="0082435B"/>
    <w:rsid w:val="00825F03"/>
    <w:rsid w:val="0082733D"/>
    <w:rsid w:val="008275DA"/>
    <w:rsid w:val="00827D27"/>
    <w:rsid w:val="00830822"/>
    <w:rsid w:val="008308F2"/>
    <w:rsid w:val="008311FC"/>
    <w:rsid w:val="008312A0"/>
    <w:rsid w:val="00831635"/>
    <w:rsid w:val="00832000"/>
    <w:rsid w:val="00832088"/>
    <w:rsid w:val="00833DFB"/>
    <w:rsid w:val="0083406E"/>
    <w:rsid w:val="00835FE7"/>
    <w:rsid w:val="0083605C"/>
    <w:rsid w:val="008361E5"/>
    <w:rsid w:val="00837157"/>
    <w:rsid w:val="00837621"/>
    <w:rsid w:val="00837909"/>
    <w:rsid w:val="00840301"/>
    <w:rsid w:val="008414C3"/>
    <w:rsid w:val="008419B9"/>
    <w:rsid w:val="00841A7D"/>
    <w:rsid w:val="00841CE8"/>
    <w:rsid w:val="0084226A"/>
    <w:rsid w:val="00842546"/>
    <w:rsid w:val="008425E1"/>
    <w:rsid w:val="008426BF"/>
    <w:rsid w:val="00842ADF"/>
    <w:rsid w:val="00842C66"/>
    <w:rsid w:val="00844475"/>
    <w:rsid w:val="00844525"/>
    <w:rsid w:val="00845CF9"/>
    <w:rsid w:val="00845F2C"/>
    <w:rsid w:val="0084665B"/>
    <w:rsid w:val="00846AD7"/>
    <w:rsid w:val="0084702F"/>
    <w:rsid w:val="00847F89"/>
    <w:rsid w:val="008500B2"/>
    <w:rsid w:val="008500C5"/>
    <w:rsid w:val="00850977"/>
    <w:rsid w:val="00851103"/>
    <w:rsid w:val="00851206"/>
    <w:rsid w:val="0085176E"/>
    <w:rsid w:val="008517AE"/>
    <w:rsid w:val="00851D42"/>
    <w:rsid w:val="00851FDF"/>
    <w:rsid w:val="00853D13"/>
    <w:rsid w:val="00853DFD"/>
    <w:rsid w:val="00854826"/>
    <w:rsid w:val="008550A1"/>
    <w:rsid w:val="0085547E"/>
    <w:rsid w:val="008554C9"/>
    <w:rsid w:val="008555A1"/>
    <w:rsid w:val="00857174"/>
    <w:rsid w:val="0085755A"/>
    <w:rsid w:val="0085759D"/>
    <w:rsid w:val="00860246"/>
    <w:rsid w:val="008602C9"/>
    <w:rsid w:val="00862CE2"/>
    <w:rsid w:val="00864249"/>
    <w:rsid w:val="008654D3"/>
    <w:rsid w:val="0086560D"/>
    <w:rsid w:val="0086660F"/>
    <w:rsid w:val="00866CC1"/>
    <w:rsid w:val="00866DC1"/>
    <w:rsid w:val="00867358"/>
    <w:rsid w:val="00867454"/>
    <w:rsid w:val="00867D80"/>
    <w:rsid w:val="0087020F"/>
    <w:rsid w:val="008703D4"/>
    <w:rsid w:val="00871E0B"/>
    <w:rsid w:val="00872019"/>
    <w:rsid w:val="008722AA"/>
    <w:rsid w:val="00872724"/>
    <w:rsid w:val="00872992"/>
    <w:rsid w:val="00872C48"/>
    <w:rsid w:val="00872D64"/>
    <w:rsid w:val="00873426"/>
    <w:rsid w:val="00874001"/>
    <w:rsid w:val="008762ED"/>
    <w:rsid w:val="00876AD8"/>
    <w:rsid w:val="0087710A"/>
    <w:rsid w:val="008774E4"/>
    <w:rsid w:val="00877593"/>
    <w:rsid w:val="008815A8"/>
    <w:rsid w:val="00881660"/>
    <w:rsid w:val="0088177A"/>
    <w:rsid w:val="008817A7"/>
    <w:rsid w:val="0088323C"/>
    <w:rsid w:val="00884975"/>
    <w:rsid w:val="00884C37"/>
    <w:rsid w:val="00884F92"/>
    <w:rsid w:val="00885CE8"/>
    <w:rsid w:val="00886538"/>
    <w:rsid w:val="00886703"/>
    <w:rsid w:val="00886B2B"/>
    <w:rsid w:val="00887298"/>
    <w:rsid w:val="00887496"/>
    <w:rsid w:val="00891E28"/>
    <w:rsid w:val="0089203C"/>
    <w:rsid w:val="00892180"/>
    <w:rsid w:val="00892745"/>
    <w:rsid w:val="008929B3"/>
    <w:rsid w:val="00892EF8"/>
    <w:rsid w:val="00893EFB"/>
    <w:rsid w:val="00894EA2"/>
    <w:rsid w:val="00896F1D"/>
    <w:rsid w:val="00897517"/>
    <w:rsid w:val="00897543"/>
    <w:rsid w:val="008A050C"/>
    <w:rsid w:val="008A0FCB"/>
    <w:rsid w:val="008A1F16"/>
    <w:rsid w:val="008A32D9"/>
    <w:rsid w:val="008A3E05"/>
    <w:rsid w:val="008A418D"/>
    <w:rsid w:val="008A42F9"/>
    <w:rsid w:val="008A4B06"/>
    <w:rsid w:val="008A5775"/>
    <w:rsid w:val="008A599B"/>
    <w:rsid w:val="008A6EA0"/>
    <w:rsid w:val="008A6F8B"/>
    <w:rsid w:val="008B037C"/>
    <w:rsid w:val="008B0EC8"/>
    <w:rsid w:val="008B261F"/>
    <w:rsid w:val="008B2A59"/>
    <w:rsid w:val="008B4670"/>
    <w:rsid w:val="008B4908"/>
    <w:rsid w:val="008B568F"/>
    <w:rsid w:val="008B662E"/>
    <w:rsid w:val="008B6637"/>
    <w:rsid w:val="008C033F"/>
    <w:rsid w:val="008C0CF7"/>
    <w:rsid w:val="008C173D"/>
    <w:rsid w:val="008C208D"/>
    <w:rsid w:val="008C2C65"/>
    <w:rsid w:val="008C36EF"/>
    <w:rsid w:val="008C3954"/>
    <w:rsid w:val="008C45FA"/>
    <w:rsid w:val="008C49E0"/>
    <w:rsid w:val="008C4A5D"/>
    <w:rsid w:val="008C4EE8"/>
    <w:rsid w:val="008C56E5"/>
    <w:rsid w:val="008C5810"/>
    <w:rsid w:val="008D061D"/>
    <w:rsid w:val="008D0997"/>
    <w:rsid w:val="008D0AB5"/>
    <w:rsid w:val="008D0EF0"/>
    <w:rsid w:val="008D1236"/>
    <w:rsid w:val="008D1562"/>
    <w:rsid w:val="008D2084"/>
    <w:rsid w:val="008D28A7"/>
    <w:rsid w:val="008D29D0"/>
    <w:rsid w:val="008D2C12"/>
    <w:rsid w:val="008D2DA7"/>
    <w:rsid w:val="008D341D"/>
    <w:rsid w:val="008D3C23"/>
    <w:rsid w:val="008D3C6C"/>
    <w:rsid w:val="008D4AFD"/>
    <w:rsid w:val="008D50EE"/>
    <w:rsid w:val="008D574A"/>
    <w:rsid w:val="008D6627"/>
    <w:rsid w:val="008D7837"/>
    <w:rsid w:val="008E00B4"/>
    <w:rsid w:val="008E0908"/>
    <w:rsid w:val="008E0B48"/>
    <w:rsid w:val="008E0C39"/>
    <w:rsid w:val="008E2142"/>
    <w:rsid w:val="008E2D9E"/>
    <w:rsid w:val="008E2ED8"/>
    <w:rsid w:val="008E3416"/>
    <w:rsid w:val="008E3AB6"/>
    <w:rsid w:val="008E4903"/>
    <w:rsid w:val="008E4D59"/>
    <w:rsid w:val="008E5569"/>
    <w:rsid w:val="008F2AF1"/>
    <w:rsid w:val="008F2C46"/>
    <w:rsid w:val="008F2DCD"/>
    <w:rsid w:val="008F4567"/>
    <w:rsid w:val="008F4DE6"/>
    <w:rsid w:val="008F5261"/>
    <w:rsid w:val="008F5543"/>
    <w:rsid w:val="008F6D38"/>
    <w:rsid w:val="008F7451"/>
    <w:rsid w:val="0090053F"/>
    <w:rsid w:val="009007E7"/>
    <w:rsid w:val="00900804"/>
    <w:rsid w:val="00900901"/>
    <w:rsid w:val="00900BFB"/>
    <w:rsid w:val="00901508"/>
    <w:rsid w:val="00901A39"/>
    <w:rsid w:val="00901B19"/>
    <w:rsid w:val="00901B84"/>
    <w:rsid w:val="009022BC"/>
    <w:rsid w:val="009024BD"/>
    <w:rsid w:val="00903982"/>
    <w:rsid w:val="00904AB8"/>
    <w:rsid w:val="00905C57"/>
    <w:rsid w:val="009068DA"/>
    <w:rsid w:val="00906C54"/>
    <w:rsid w:val="0090781B"/>
    <w:rsid w:val="0090797D"/>
    <w:rsid w:val="00907A23"/>
    <w:rsid w:val="0091060A"/>
    <w:rsid w:val="009106AE"/>
    <w:rsid w:val="009108D2"/>
    <w:rsid w:val="00911811"/>
    <w:rsid w:val="00912619"/>
    <w:rsid w:val="00912ED4"/>
    <w:rsid w:val="00912F85"/>
    <w:rsid w:val="0091369D"/>
    <w:rsid w:val="00913AAA"/>
    <w:rsid w:val="0091466F"/>
    <w:rsid w:val="0091544F"/>
    <w:rsid w:val="009159F2"/>
    <w:rsid w:val="00915C05"/>
    <w:rsid w:val="00916C5C"/>
    <w:rsid w:val="00916E2B"/>
    <w:rsid w:val="00916EA6"/>
    <w:rsid w:val="00917654"/>
    <w:rsid w:val="00917994"/>
    <w:rsid w:val="00917D69"/>
    <w:rsid w:val="00917F8C"/>
    <w:rsid w:val="009201C4"/>
    <w:rsid w:val="00920C65"/>
    <w:rsid w:val="00920CB1"/>
    <w:rsid w:val="00920D68"/>
    <w:rsid w:val="00920FFE"/>
    <w:rsid w:val="0092140B"/>
    <w:rsid w:val="00923F80"/>
    <w:rsid w:val="009249B6"/>
    <w:rsid w:val="00925089"/>
    <w:rsid w:val="00925E42"/>
    <w:rsid w:val="009263B8"/>
    <w:rsid w:val="00926902"/>
    <w:rsid w:val="00926AF6"/>
    <w:rsid w:val="00926CB1"/>
    <w:rsid w:val="00926E81"/>
    <w:rsid w:val="00927B13"/>
    <w:rsid w:val="00930AA7"/>
    <w:rsid w:val="00931027"/>
    <w:rsid w:val="009316BC"/>
    <w:rsid w:val="00931767"/>
    <w:rsid w:val="00932E2E"/>
    <w:rsid w:val="0093318B"/>
    <w:rsid w:val="009331B9"/>
    <w:rsid w:val="009336F8"/>
    <w:rsid w:val="00934113"/>
    <w:rsid w:val="009347DD"/>
    <w:rsid w:val="00934D3C"/>
    <w:rsid w:val="00935D7C"/>
    <w:rsid w:val="00935EB5"/>
    <w:rsid w:val="009363ED"/>
    <w:rsid w:val="00941B1D"/>
    <w:rsid w:val="00941DF6"/>
    <w:rsid w:val="00943BC5"/>
    <w:rsid w:val="00943D6B"/>
    <w:rsid w:val="00943E14"/>
    <w:rsid w:val="009449EA"/>
    <w:rsid w:val="00944C12"/>
    <w:rsid w:val="009476E8"/>
    <w:rsid w:val="00947AF0"/>
    <w:rsid w:val="00951353"/>
    <w:rsid w:val="00953170"/>
    <w:rsid w:val="00953523"/>
    <w:rsid w:val="0095401B"/>
    <w:rsid w:val="00954A75"/>
    <w:rsid w:val="00954EA7"/>
    <w:rsid w:val="00955C32"/>
    <w:rsid w:val="00956009"/>
    <w:rsid w:val="009565E2"/>
    <w:rsid w:val="00956B1C"/>
    <w:rsid w:val="00956BE4"/>
    <w:rsid w:val="00960BDC"/>
    <w:rsid w:val="00960F4A"/>
    <w:rsid w:val="00961759"/>
    <w:rsid w:val="00961B4A"/>
    <w:rsid w:val="00962406"/>
    <w:rsid w:val="00962BFF"/>
    <w:rsid w:val="00962EF3"/>
    <w:rsid w:val="009643F1"/>
    <w:rsid w:val="00964FA5"/>
    <w:rsid w:val="009656D1"/>
    <w:rsid w:val="00965F5A"/>
    <w:rsid w:val="009661E3"/>
    <w:rsid w:val="009667C0"/>
    <w:rsid w:val="00966F1B"/>
    <w:rsid w:val="009673F2"/>
    <w:rsid w:val="009679FE"/>
    <w:rsid w:val="00967DA6"/>
    <w:rsid w:val="009706D8"/>
    <w:rsid w:val="00970754"/>
    <w:rsid w:val="00971C35"/>
    <w:rsid w:val="00973258"/>
    <w:rsid w:val="00973394"/>
    <w:rsid w:val="00974FA9"/>
    <w:rsid w:val="00975195"/>
    <w:rsid w:val="0097529C"/>
    <w:rsid w:val="00976F67"/>
    <w:rsid w:val="009779BD"/>
    <w:rsid w:val="00977E9E"/>
    <w:rsid w:val="009806C5"/>
    <w:rsid w:val="00980AF0"/>
    <w:rsid w:val="00981126"/>
    <w:rsid w:val="00981199"/>
    <w:rsid w:val="00981919"/>
    <w:rsid w:val="0098193D"/>
    <w:rsid w:val="00981CDB"/>
    <w:rsid w:val="00984ACB"/>
    <w:rsid w:val="00984F9A"/>
    <w:rsid w:val="0098539E"/>
    <w:rsid w:val="00985492"/>
    <w:rsid w:val="009864B8"/>
    <w:rsid w:val="00986524"/>
    <w:rsid w:val="00986FA9"/>
    <w:rsid w:val="009877E0"/>
    <w:rsid w:val="00987A8A"/>
    <w:rsid w:val="009903EF"/>
    <w:rsid w:val="00991377"/>
    <w:rsid w:val="0099282B"/>
    <w:rsid w:val="00992BEE"/>
    <w:rsid w:val="009934D9"/>
    <w:rsid w:val="00993B7E"/>
    <w:rsid w:val="00993FEE"/>
    <w:rsid w:val="009941C0"/>
    <w:rsid w:val="00994D19"/>
    <w:rsid w:val="00995B75"/>
    <w:rsid w:val="0099700A"/>
    <w:rsid w:val="00997B81"/>
    <w:rsid w:val="00997D49"/>
    <w:rsid w:val="009A09C4"/>
    <w:rsid w:val="009A0D72"/>
    <w:rsid w:val="009A0D8B"/>
    <w:rsid w:val="009A0FDC"/>
    <w:rsid w:val="009A10A3"/>
    <w:rsid w:val="009A19ED"/>
    <w:rsid w:val="009A1B89"/>
    <w:rsid w:val="009A1CAB"/>
    <w:rsid w:val="009A1D71"/>
    <w:rsid w:val="009A23B7"/>
    <w:rsid w:val="009A25C4"/>
    <w:rsid w:val="009A31DD"/>
    <w:rsid w:val="009A4043"/>
    <w:rsid w:val="009A4CC5"/>
    <w:rsid w:val="009A5857"/>
    <w:rsid w:val="009A5D52"/>
    <w:rsid w:val="009A737E"/>
    <w:rsid w:val="009A7731"/>
    <w:rsid w:val="009B0543"/>
    <w:rsid w:val="009B28FC"/>
    <w:rsid w:val="009B421F"/>
    <w:rsid w:val="009B4546"/>
    <w:rsid w:val="009B52F0"/>
    <w:rsid w:val="009B6EB4"/>
    <w:rsid w:val="009B7035"/>
    <w:rsid w:val="009B793D"/>
    <w:rsid w:val="009B7D4B"/>
    <w:rsid w:val="009C0463"/>
    <w:rsid w:val="009C0B59"/>
    <w:rsid w:val="009C0E6E"/>
    <w:rsid w:val="009C1395"/>
    <w:rsid w:val="009C2103"/>
    <w:rsid w:val="009C2193"/>
    <w:rsid w:val="009C24FA"/>
    <w:rsid w:val="009C2870"/>
    <w:rsid w:val="009C2DA4"/>
    <w:rsid w:val="009C3229"/>
    <w:rsid w:val="009C4D8A"/>
    <w:rsid w:val="009C5E1E"/>
    <w:rsid w:val="009C5EF1"/>
    <w:rsid w:val="009C5F6F"/>
    <w:rsid w:val="009C667A"/>
    <w:rsid w:val="009C6AFA"/>
    <w:rsid w:val="009C6E1C"/>
    <w:rsid w:val="009D0C45"/>
    <w:rsid w:val="009D0D2F"/>
    <w:rsid w:val="009D1E18"/>
    <w:rsid w:val="009D1E60"/>
    <w:rsid w:val="009D2921"/>
    <w:rsid w:val="009D2A23"/>
    <w:rsid w:val="009D3038"/>
    <w:rsid w:val="009D345B"/>
    <w:rsid w:val="009D35F0"/>
    <w:rsid w:val="009D5706"/>
    <w:rsid w:val="009D6EA4"/>
    <w:rsid w:val="009E0154"/>
    <w:rsid w:val="009E1F6D"/>
    <w:rsid w:val="009E23C7"/>
    <w:rsid w:val="009E2670"/>
    <w:rsid w:val="009E3EDD"/>
    <w:rsid w:val="009E4129"/>
    <w:rsid w:val="009E4B7C"/>
    <w:rsid w:val="009E5FEF"/>
    <w:rsid w:val="009E6330"/>
    <w:rsid w:val="009E6722"/>
    <w:rsid w:val="009F06B2"/>
    <w:rsid w:val="009F0803"/>
    <w:rsid w:val="009F12C4"/>
    <w:rsid w:val="009F1333"/>
    <w:rsid w:val="009F1659"/>
    <w:rsid w:val="009F1A95"/>
    <w:rsid w:val="009F1E72"/>
    <w:rsid w:val="009F2865"/>
    <w:rsid w:val="009F2B78"/>
    <w:rsid w:val="009F2F06"/>
    <w:rsid w:val="009F2F11"/>
    <w:rsid w:val="009F317F"/>
    <w:rsid w:val="009F3680"/>
    <w:rsid w:val="009F3B98"/>
    <w:rsid w:val="009F3D1D"/>
    <w:rsid w:val="009F44A8"/>
    <w:rsid w:val="009F4F95"/>
    <w:rsid w:val="009F5EE7"/>
    <w:rsid w:val="00A0083A"/>
    <w:rsid w:val="00A00FF7"/>
    <w:rsid w:val="00A0172A"/>
    <w:rsid w:val="00A01CE1"/>
    <w:rsid w:val="00A03815"/>
    <w:rsid w:val="00A03A03"/>
    <w:rsid w:val="00A03BEC"/>
    <w:rsid w:val="00A0416F"/>
    <w:rsid w:val="00A05692"/>
    <w:rsid w:val="00A06070"/>
    <w:rsid w:val="00A067C8"/>
    <w:rsid w:val="00A07472"/>
    <w:rsid w:val="00A101C1"/>
    <w:rsid w:val="00A10905"/>
    <w:rsid w:val="00A11838"/>
    <w:rsid w:val="00A11AC1"/>
    <w:rsid w:val="00A128C4"/>
    <w:rsid w:val="00A1339A"/>
    <w:rsid w:val="00A1361D"/>
    <w:rsid w:val="00A14817"/>
    <w:rsid w:val="00A14B09"/>
    <w:rsid w:val="00A14BBC"/>
    <w:rsid w:val="00A1540B"/>
    <w:rsid w:val="00A15481"/>
    <w:rsid w:val="00A154E2"/>
    <w:rsid w:val="00A159B0"/>
    <w:rsid w:val="00A15A38"/>
    <w:rsid w:val="00A15C76"/>
    <w:rsid w:val="00A20E1F"/>
    <w:rsid w:val="00A21F24"/>
    <w:rsid w:val="00A2206A"/>
    <w:rsid w:val="00A23176"/>
    <w:rsid w:val="00A232A2"/>
    <w:rsid w:val="00A240D2"/>
    <w:rsid w:val="00A2555B"/>
    <w:rsid w:val="00A2623A"/>
    <w:rsid w:val="00A263A3"/>
    <w:rsid w:val="00A26474"/>
    <w:rsid w:val="00A26BA7"/>
    <w:rsid w:val="00A26F5E"/>
    <w:rsid w:val="00A274EE"/>
    <w:rsid w:val="00A27716"/>
    <w:rsid w:val="00A27BD0"/>
    <w:rsid w:val="00A3024D"/>
    <w:rsid w:val="00A31DC8"/>
    <w:rsid w:val="00A31E1B"/>
    <w:rsid w:val="00A33C32"/>
    <w:rsid w:val="00A33F9A"/>
    <w:rsid w:val="00A34044"/>
    <w:rsid w:val="00A340EA"/>
    <w:rsid w:val="00A36C47"/>
    <w:rsid w:val="00A37481"/>
    <w:rsid w:val="00A37614"/>
    <w:rsid w:val="00A37BF2"/>
    <w:rsid w:val="00A40824"/>
    <w:rsid w:val="00A40CBE"/>
    <w:rsid w:val="00A41488"/>
    <w:rsid w:val="00A417A9"/>
    <w:rsid w:val="00A421C2"/>
    <w:rsid w:val="00A42667"/>
    <w:rsid w:val="00A4266A"/>
    <w:rsid w:val="00A426FC"/>
    <w:rsid w:val="00A42A5F"/>
    <w:rsid w:val="00A42ADF"/>
    <w:rsid w:val="00A434BC"/>
    <w:rsid w:val="00A43BC6"/>
    <w:rsid w:val="00A43DC1"/>
    <w:rsid w:val="00A43E1C"/>
    <w:rsid w:val="00A45387"/>
    <w:rsid w:val="00A4602F"/>
    <w:rsid w:val="00A46C45"/>
    <w:rsid w:val="00A50E3C"/>
    <w:rsid w:val="00A51BCF"/>
    <w:rsid w:val="00A52743"/>
    <w:rsid w:val="00A5471B"/>
    <w:rsid w:val="00A5498D"/>
    <w:rsid w:val="00A555EF"/>
    <w:rsid w:val="00A55B3A"/>
    <w:rsid w:val="00A56E01"/>
    <w:rsid w:val="00A57FAE"/>
    <w:rsid w:val="00A60212"/>
    <w:rsid w:val="00A60A81"/>
    <w:rsid w:val="00A61FE2"/>
    <w:rsid w:val="00A624DE"/>
    <w:rsid w:val="00A633B8"/>
    <w:rsid w:val="00A63855"/>
    <w:rsid w:val="00A642A8"/>
    <w:rsid w:val="00A643BD"/>
    <w:rsid w:val="00A6452F"/>
    <w:rsid w:val="00A64D6B"/>
    <w:rsid w:val="00A65092"/>
    <w:rsid w:val="00A671CC"/>
    <w:rsid w:val="00A67D2B"/>
    <w:rsid w:val="00A70E1D"/>
    <w:rsid w:val="00A7195C"/>
    <w:rsid w:val="00A71B89"/>
    <w:rsid w:val="00A71B9F"/>
    <w:rsid w:val="00A71CDD"/>
    <w:rsid w:val="00A7238C"/>
    <w:rsid w:val="00A72EC3"/>
    <w:rsid w:val="00A740CE"/>
    <w:rsid w:val="00A74490"/>
    <w:rsid w:val="00A7496C"/>
    <w:rsid w:val="00A758B3"/>
    <w:rsid w:val="00A75BDD"/>
    <w:rsid w:val="00A75D66"/>
    <w:rsid w:val="00A75D7A"/>
    <w:rsid w:val="00A7761A"/>
    <w:rsid w:val="00A80D42"/>
    <w:rsid w:val="00A810BC"/>
    <w:rsid w:val="00A81CD8"/>
    <w:rsid w:val="00A81D99"/>
    <w:rsid w:val="00A81EE3"/>
    <w:rsid w:val="00A834BC"/>
    <w:rsid w:val="00A83A0F"/>
    <w:rsid w:val="00A846D7"/>
    <w:rsid w:val="00A849AD"/>
    <w:rsid w:val="00A85205"/>
    <w:rsid w:val="00A8561F"/>
    <w:rsid w:val="00A8624D"/>
    <w:rsid w:val="00A86F97"/>
    <w:rsid w:val="00A870D8"/>
    <w:rsid w:val="00A87E4D"/>
    <w:rsid w:val="00A90136"/>
    <w:rsid w:val="00A911CD"/>
    <w:rsid w:val="00A91EC9"/>
    <w:rsid w:val="00A92532"/>
    <w:rsid w:val="00A94F31"/>
    <w:rsid w:val="00A94FBE"/>
    <w:rsid w:val="00A96DB9"/>
    <w:rsid w:val="00A97DB0"/>
    <w:rsid w:val="00AA103C"/>
    <w:rsid w:val="00AA16D7"/>
    <w:rsid w:val="00AA1925"/>
    <w:rsid w:val="00AA2290"/>
    <w:rsid w:val="00AA2C11"/>
    <w:rsid w:val="00AA2FE9"/>
    <w:rsid w:val="00AA3D0D"/>
    <w:rsid w:val="00AA4036"/>
    <w:rsid w:val="00AA4380"/>
    <w:rsid w:val="00AA4621"/>
    <w:rsid w:val="00AA4E87"/>
    <w:rsid w:val="00AA5822"/>
    <w:rsid w:val="00AA76B9"/>
    <w:rsid w:val="00AA7D55"/>
    <w:rsid w:val="00AB03C8"/>
    <w:rsid w:val="00AB0863"/>
    <w:rsid w:val="00AB1123"/>
    <w:rsid w:val="00AB19EC"/>
    <w:rsid w:val="00AB3FBF"/>
    <w:rsid w:val="00AB7162"/>
    <w:rsid w:val="00AB7546"/>
    <w:rsid w:val="00AB7F7F"/>
    <w:rsid w:val="00AC101D"/>
    <w:rsid w:val="00AC1739"/>
    <w:rsid w:val="00AC26BE"/>
    <w:rsid w:val="00AC30E0"/>
    <w:rsid w:val="00AC3F19"/>
    <w:rsid w:val="00AC4395"/>
    <w:rsid w:val="00AC4C08"/>
    <w:rsid w:val="00AC4CA6"/>
    <w:rsid w:val="00AC581E"/>
    <w:rsid w:val="00AC64DA"/>
    <w:rsid w:val="00AC6F80"/>
    <w:rsid w:val="00AD0173"/>
    <w:rsid w:val="00AD0296"/>
    <w:rsid w:val="00AD06F2"/>
    <w:rsid w:val="00AD0E75"/>
    <w:rsid w:val="00AD17D6"/>
    <w:rsid w:val="00AD184C"/>
    <w:rsid w:val="00AD2432"/>
    <w:rsid w:val="00AD2666"/>
    <w:rsid w:val="00AD2797"/>
    <w:rsid w:val="00AD29F9"/>
    <w:rsid w:val="00AD3B90"/>
    <w:rsid w:val="00AD3C29"/>
    <w:rsid w:val="00AD3DAE"/>
    <w:rsid w:val="00AD4041"/>
    <w:rsid w:val="00AD4BB2"/>
    <w:rsid w:val="00AD4EF9"/>
    <w:rsid w:val="00AD50D0"/>
    <w:rsid w:val="00AD52D4"/>
    <w:rsid w:val="00AD5308"/>
    <w:rsid w:val="00AD550E"/>
    <w:rsid w:val="00AD5BDD"/>
    <w:rsid w:val="00AD6315"/>
    <w:rsid w:val="00AD673A"/>
    <w:rsid w:val="00AD7E41"/>
    <w:rsid w:val="00AE0319"/>
    <w:rsid w:val="00AE0C2C"/>
    <w:rsid w:val="00AE12D7"/>
    <w:rsid w:val="00AE1357"/>
    <w:rsid w:val="00AE1695"/>
    <w:rsid w:val="00AE26E1"/>
    <w:rsid w:val="00AE2C95"/>
    <w:rsid w:val="00AE3024"/>
    <w:rsid w:val="00AE3562"/>
    <w:rsid w:val="00AE3AE6"/>
    <w:rsid w:val="00AE41E8"/>
    <w:rsid w:val="00AE44C9"/>
    <w:rsid w:val="00AE4604"/>
    <w:rsid w:val="00AE5437"/>
    <w:rsid w:val="00AE55A5"/>
    <w:rsid w:val="00AE5638"/>
    <w:rsid w:val="00AE5BC0"/>
    <w:rsid w:val="00AE633C"/>
    <w:rsid w:val="00AE6807"/>
    <w:rsid w:val="00AE6DEE"/>
    <w:rsid w:val="00AE78D5"/>
    <w:rsid w:val="00AE7E65"/>
    <w:rsid w:val="00AF1CF2"/>
    <w:rsid w:val="00AF2D7A"/>
    <w:rsid w:val="00AF2FEA"/>
    <w:rsid w:val="00AF32F4"/>
    <w:rsid w:val="00AF4A03"/>
    <w:rsid w:val="00AF533E"/>
    <w:rsid w:val="00AF5491"/>
    <w:rsid w:val="00AF587E"/>
    <w:rsid w:val="00AF6799"/>
    <w:rsid w:val="00AF6FDE"/>
    <w:rsid w:val="00AF76EF"/>
    <w:rsid w:val="00AF7809"/>
    <w:rsid w:val="00B007A3"/>
    <w:rsid w:val="00B008A7"/>
    <w:rsid w:val="00B017E9"/>
    <w:rsid w:val="00B025B1"/>
    <w:rsid w:val="00B02821"/>
    <w:rsid w:val="00B0336B"/>
    <w:rsid w:val="00B03461"/>
    <w:rsid w:val="00B04B2C"/>
    <w:rsid w:val="00B04DBE"/>
    <w:rsid w:val="00B0569E"/>
    <w:rsid w:val="00B058B7"/>
    <w:rsid w:val="00B05A51"/>
    <w:rsid w:val="00B0658F"/>
    <w:rsid w:val="00B06DE3"/>
    <w:rsid w:val="00B07828"/>
    <w:rsid w:val="00B07CBF"/>
    <w:rsid w:val="00B11784"/>
    <w:rsid w:val="00B120AD"/>
    <w:rsid w:val="00B13540"/>
    <w:rsid w:val="00B13FD0"/>
    <w:rsid w:val="00B14123"/>
    <w:rsid w:val="00B14E8D"/>
    <w:rsid w:val="00B15141"/>
    <w:rsid w:val="00B1564E"/>
    <w:rsid w:val="00B15672"/>
    <w:rsid w:val="00B1581F"/>
    <w:rsid w:val="00B15D4B"/>
    <w:rsid w:val="00B15F64"/>
    <w:rsid w:val="00B16C99"/>
    <w:rsid w:val="00B17B2A"/>
    <w:rsid w:val="00B20FA2"/>
    <w:rsid w:val="00B213FA"/>
    <w:rsid w:val="00B21CC9"/>
    <w:rsid w:val="00B21E5C"/>
    <w:rsid w:val="00B231B2"/>
    <w:rsid w:val="00B231DE"/>
    <w:rsid w:val="00B247FE"/>
    <w:rsid w:val="00B25323"/>
    <w:rsid w:val="00B25BE9"/>
    <w:rsid w:val="00B267A0"/>
    <w:rsid w:val="00B26F5A"/>
    <w:rsid w:val="00B2754B"/>
    <w:rsid w:val="00B2773F"/>
    <w:rsid w:val="00B27B3B"/>
    <w:rsid w:val="00B27C15"/>
    <w:rsid w:val="00B300C3"/>
    <w:rsid w:val="00B30646"/>
    <w:rsid w:val="00B30FDB"/>
    <w:rsid w:val="00B3106B"/>
    <w:rsid w:val="00B324C5"/>
    <w:rsid w:val="00B326A1"/>
    <w:rsid w:val="00B32BAF"/>
    <w:rsid w:val="00B33830"/>
    <w:rsid w:val="00B3435E"/>
    <w:rsid w:val="00B346E0"/>
    <w:rsid w:val="00B34ACB"/>
    <w:rsid w:val="00B3578D"/>
    <w:rsid w:val="00B35A83"/>
    <w:rsid w:val="00B35AAE"/>
    <w:rsid w:val="00B35E83"/>
    <w:rsid w:val="00B36189"/>
    <w:rsid w:val="00B364FA"/>
    <w:rsid w:val="00B366E6"/>
    <w:rsid w:val="00B37A33"/>
    <w:rsid w:val="00B37E88"/>
    <w:rsid w:val="00B40791"/>
    <w:rsid w:val="00B42DDA"/>
    <w:rsid w:val="00B444CE"/>
    <w:rsid w:val="00B44A74"/>
    <w:rsid w:val="00B45354"/>
    <w:rsid w:val="00B4615E"/>
    <w:rsid w:val="00B505D8"/>
    <w:rsid w:val="00B50B33"/>
    <w:rsid w:val="00B5160D"/>
    <w:rsid w:val="00B51F82"/>
    <w:rsid w:val="00B53062"/>
    <w:rsid w:val="00B54381"/>
    <w:rsid w:val="00B54F3E"/>
    <w:rsid w:val="00B550BF"/>
    <w:rsid w:val="00B563EA"/>
    <w:rsid w:val="00B579D7"/>
    <w:rsid w:val="00B60072"/>
    <w:rsid w:val="00B62C38"/>
    <w:rsid w:val="00B636C9"/>
    <w:rsid w:val="00B63747"/>
    <w:rsid w:val="00B63E69"/>
    <w:rsid w:val="00B6543C"/>
    <w:rsid w:val="00B6613A"/>
    <w:rsid w:val="00B663D0"/>
    <w:rsid w:val="00B66601"/>
    <w:rsid w:val="00B66850"/>
    <w:rsid w:val="00B67BD2"/>
    <w:rsid w:val="00B70008"/>
    <w:rsid w:val="00B70107"/>
    <w:rsid w:val="00B7116A"/>
    <w:rsid w:val="00B711FC"/>
    <w:rsid w:val="00B7171F"/>
    <w:rsid w:val="00B7175C"/>
    <w:rsid w:val="00B72328"/>
    <w:rsid w:val="00B72A93"/>
    <w:rsid w:val="00B74A96"/>
    <w:rsid w:val="00B7524A"/>
    <w:rsid w:val="00B7583C"/>
    <w:rsid w:val="00B75889"/>
    <w:rsid w:val="00B75F4F"/>
    <w:rsid w:val="00B76841"/>
    <w:rsid w:val="00B77210"/>
    <w:rsid w:val="00B772C2"/>
    <w:rsid w:val="00B7765E"/>
    <w:rsid w:val="00B776AE"/>
    <w:rsid w:val="00B80036"/>
    <w:rsid w:val="00B80A22"/>
    <w:rsid w:val="00B81555"/>
    <w:rsid w:val="00B83770"/>
    <w:rsid w:val="00B845AD"/>
    <w:rsid w:val="00B84912"/>
    <w:rsid w:val="00B84DBB"/>
    <w:rsid w:val="00B8545C"/>
    <w:rsid w:val="00B87345"/>
    <w:rsid w:val="00B8760F"/>
    <w:rsid w:val="00B87F78"/>
    <w:rsid w:val="00B9004F"/>
    <w:rsid w:val="00B90AC7"/>
    <w:rsid w:val="00B90BE7"/>
    <w:rsid w:val="00B92A95"/>
    <w:rsid w:val="00B92FDD"/>
    <w:rsid w:val="00B938D2"/>
    <w:rsid w:val="00B939B7"/>
    <w:rsid w:val="00B93F0B"/>
    <w:rsid w:val="00B94D9E"/>
    <w:rsid w:val="00B97A56"/>
    <w:rsid w:val="00B97CA8"/>
    <w:rsid w:val="00BA029A"/>
    <w:rsid w:val="00BA2BC2"/>
    <w:rsid w:val="00BA2C5D"/>
    <w:rsid w:val="00BA2E50"/>
    <w:rsid w:val="00BA2E78"/>
    <w:rsid w:val="00BA36A1"/>
    <w:rsid w:val="00BA3D71"/>
    <w:rsid w:val="00BA3E3F"/>
    <w:rsid w:val="00BA4F46"/>
    <w:rsid w:val="00BA5F8D"/>
    <w:rsid w:val="00BA60B4"/>
    <w:rsid w:val="00BA69AB"/>
    <w:rsid w:val="00BB0A03"/>
    <w:rsid w:val="00BB0E50"/>
    <w:rsid w:val="00BB1716"/>
    <w:rsid w:val="00BB1FF4"/>
    <w:rsid w:val="00BB2D17"/>
    <w:rsid w:val="00BB3A2F"/>
    <w:rsid w:val="00BB4B48"/>
    <w:rsid w:val="00BB4C3F"/>
    <w:rsid w:val="00BB5182"/>
    <w:rsid w:val="00BB59A0"/>
    <w:rsid w:val="00BB5CB3"/>
    <w:rsid w:val="00BB6EE1"/>
    <w:rsid w:val="00BB79D3"/>
    <w:rsid w:val="00BC2904"/>
    <w:rsid w:val="00BC315A"/>
    <w:rsid w:val="00BC3870"/>
    <w:rsid w:val="00BC3BE3"/>
    <w:rsid w:val="00BC5978"/>
    <w:rsid w:val="00BD00A1"/>
    <w:rsid w:val="00BD013D"/>
    <w:rsid w:val="00BD0288"/>
    <w:rsid w:val="00BD06EB"/>
    <w:rsid w:val="00BD0C43"/>
    <w:rsid w:val="00BD1D54"/>
    <w:rsid w:val="00BD1F8D"/>
    <w:rsid w:val="00BD271F"/>
    <w:rsid w:val="00BD2EAF"/>
    <w:rsid w:val="00BD3304"/>
    <w:rsid w:val="00BD5B6D"/>
    <w:rsid w:val="00BD694D"/>
    <w:rsid w:val="00BD7C38"/>
    <w:rsid w:val="00BE3721"/>
    <w:rsid w:val="00BE37E7"/>
    <w:rsid w:val="00BE52F8"/>
    <w:rsid w:val="00BE530A"/>
    <w:rsid w:val="00BE59C3"/>
    <w:rsid w:val="00BE5B78"/>
    <w:rsid w:val="00BE5CFA"/>
    <w:rsid w:val="00BE60B0"/>
    <w:rsid w:val="00BE741C"/>
    <w:rsid w:val="00BE7C81"/>
    <w:rsid w:val="00BF06B1"/>
    <w:rsid w:val="00BF0784"/>
    <w:rsid w:val="00BF181E"/>
    <w:rsid w:val="00BF1F94"/>
    <w:rsid w:val="00BF25FE"/>
    <w:rsid w:val="00BF3117"/>
    <w:rsid w:val="00BF554B"/>
    <w:rsid w:val="00BF55D3"/>
    <w:rsid w:val="00BF593B"/>
    <w:rsid w:val="00BF62A6"/>
    <w:rsid w:val="00BF7C17"/>
    <w:rsid w:val="00C00DD5"/>
    <w:rsid w:val="00C01035"/>
    <w:rsid w:val="00C014A6"/>
    <w:rsid w:val="00C014B7"/>
    <w:rsid w:val="00C01F90"/>
    <w:rsid w:val="00C02B56"/>
    <w:rsid w:val="00C0304E"/>
    <w:rsid w:val="00C039AC"/>
    <w:rsid w:val="00C062B8"/>
    <w:rsid w:val="00C067B1"/>
    <w:rsid w:val="00C07C1C"/>
    <w:rsid w:val="00C07D05"/>
    <w:rsid w:val="00C07F00"/>
    <w:rsid w:val="00C10504"/>
    <w:rsid w:val="00C10A4E"/>
    <w:rsid w:val="00C10E3A"/>
    <w:rsid w:val="00C11480"/>
    <w:rsid w:val="00C11921"/>
    <w:rsid w:val="00C121BE"/>
    <w:rsid w:val="00C13077"/>
    <w:rsid w:val="00C16DA1"/>
    <w:rsid w:val="00C16E6F"/>
    <w:rsid w:val="00C17D24"/>
    <w:rsid w:val="00C17DA3"/>
    <w:rsid w:val="00C20CC9"/>
    <w:rsid w:val="00C214D3"/>
    <w:rsid w:val="00C2179C"/>
    <w:rsid w:val="00C238FF"/>
    <w:rsid w:val="00C23CC1"/>
    <w:rsid w:val="00C23CCC"/>
    <w:rsid w:val="00C244E5"/>
    <w:rsid w:val="00C25B5A"/>
    <w:rsid w:val="00C25F00"/>
    <w:rsid w:val="00C266C9"/>
    <w:rsid w:val="00C268C6"/>
    <w:rsid w:val="00C26D14"/>
    <w:rsid w:val="00C2761E"/>
    <w:rsid w:val="00C27DCE"/>
    <w:rsid w:val="00C3004A"/>
    <w:rsid w:val="00C3067E"/>
    <w:rsid w:val="00C31813"/>
    <w:rsid w:val="00C3194D"/>
    <w:rsid w:val="00C31970"/>
    <w:rsid w:val="00C31A3B"/>
    <w:rsid w:val="00C31B0B"/>
    <w:rsid w:val="00C32544"/>
    <w:rsid w:val="00C330A2"/>
    <w:rsid w:val="00C33BD3"/>
    <w:rsid w:val="00C34A9B"/>
    <w:rsid w:val="00C3523E"/>
    <w:rsid w:val="00C35284"/>
    <w:rsid w:val="00C35A54"/>
    <w:rsid w:val="00C36539"/>
    <w:rsid w:val="00C36D70"/>
    <w:rsid w:val="00C4023F"/>
    <w:rsid w:val="00C42FF4"/>
    <w:rsid w:val="00C44C2B"/>
    <w:rsid w:val="00C44D10"/>
    <w:rsid w:val="00C45555"/>
    <w:rsid w:val="00C457FD"/>
    <w:rsid w:val="00C47485"/>
    <w:rsid w:val="00C479CA"/>
    <w:rsid w:val="00C50DA3"/>
    <w:rsid w:val="00C50E6D"/>
    <w:rsid w:val="00C5149A"/>
    <w:rsid w:val="00C52AA4"/>
    <w:rsid w:val="00C53094"/>
    <w:rsid w:val="00C53176"/>
    <w:rsid w:val="00C539EE"/>
    <w:rsid w:val="00C53A07"/>
    <w:rsid w:val="00C544B0"/>
    <w:rsid w:val="00C55DCC"/>
    <w:rsid w:val="00C60FCA"/>
    <w:rsid w:val="00C616FC"/>
    <w:rsid w:val="00C618AC"/>
    <w:rsid w:val="00C618F5"/>
    <w:rsid w:val="00C627F4"/>
    <w:rsid w:val="00C630CF"/>
    <w:rsid w:val="00C631CA"/>
    <w:rsid w:val="00C634D1"/>
    <w:rsid w:val="00C646CF"/>
    <w:rsid w:val="00C650DA"/>
    <w:rsid w:val="00C65CD8"/>
    <w:rsid w:val="00C66095"/>
    <w:rsid w:val="00C665B1"/>
    <w:rsid w:val="00C67B26"/>
    <w:rsid w:val="00C70BF2"/>
    <w:rsid w:val="00C715CD"/>
    <w:rsid w:val="00C72370"/>
    <w:rsid w:val="00C72B18"/>
    <w:rsid w:val="00C73E50"/>
    <w:rsid w:val="00C75D82"/>
    <w:rsid w:val="00C764C3"/>
    <w:rsid w:val="00C76889"/>
    <w:rsid w:val="00C76FCB"/>
    <w:rsid w:val="00C779C8"/>
    <w:rsid w:val="00C80AD1"/>
    <w:rsid w:val="00C80C5A"/>
    <w:rsid w:val="00C8173A"/>
    <w:rsid w:val="00C81922"/>
    <w:rsid w:val="00C824D1"/>
    <w:rsid w:val="00C829CF"/>
    <w:rsid w:val="00C83995"/>
    <w:rsid w:val="00C849F9"/>
    <w:rsid w:val="00C8521D"/>
    <w:rsid w:val="00C85700"/>
    <w:rsid w:val="00C85C1C"/>
    <w:rsid w:val="00C871CD"/>
    <w:rsid w:val="00C874D5"/>
    <w:rsid w:val="00C87977"/>
    <w:rsid w:val="00C90527"/>
    <w:rsid w:val="00C90706"/>
    <w:rsid w:val="00C90D57"/>
    <w:rsid w:val="00C91FFE"/>
    <w:rsid w:val="00C921E9"/>
    <w:rsid w:val="00C92BE4"/>
    <w:rsid w:val="00C92E6B"/>
    <w:rsid w:val="00C93515"/>
    <w:rsid w:val="00C935AE"/>
    <w:rsid w:val="00C93B1E"/>
    <w:rsid w:val="00C94086"/>
    <w:rsid w:val="00C9457F"/>
    <w:rsid w:val="00C96257"/>
    <w:rsid w:val="00C97060"/>
    <w:rsid w:val="00CA0D3E"/>
    <w:rsid w:val="00CA1C42"/>
    <w:rsid w:val="00CA1ECB"/>
    <w:rsid w:val="00CA2167"/>
    <w:rsid w:val="00CA29D2"/>
    <w:rsid w:val="00CA52DF"/>
    <w:rsid w:val="00CA61B0"/>
    <w:rsid w:val="00CA6283"/>
    <w:rsid w:val="00CA68B2"/>
    <w:rsid w:val="00CA793A"/>
    <w:rsid w:val="00CA7BA7"/>
    <w:rsid w:val="00CB00E1"/>
    <w:rsid w:val="00CB1DD3"/>
    <w:rsid w:val="00CB2996"/>
    <w:rsid w:val="00CB2C7C"/>
    <w:rsid w:val="00CB60A2"/>
    <w:rsid w:val="00CB60C7"/>
    <w:rsid w:val="00CB649D"/>
    <w:rsid w:val="00CB67D5"/>
    <w:rsid w:val="00CB693A"/>
    <w:rsid w:val="00CB6D8C"/>
    <w:rsid w:val="00CB7243"/>
    <w:rsid w:val="00CB7A1E"/>
    <w:rsid w:val="00CB7B54"/>
    <w:rsid w:val="00CC0DB1"/>
    <w:rsid w:val="00CC154F"/>
    <w:rsid w:val="00CC19C5"/>
    <w:rsid w:val="00CC2DC3"/>
    <w:rsid w:val="00CC38AE"/>
    <w:rsid w:val="00CC3971"/>
    <w:rsid w:val="00CC3A54"/>
    <w:rsid w:val="00CC3EB1"/>
    <w:rsid w:val="00CC5BF7"/>
    <w:rsid w:val="00CC70E7"/>
    <w:rsid w:val="00CC73BC"/>
    <w:rsid w:val="00CC743D"/>
    <w:rsid w:val="00CD0DB8"/>
    <w:rsid w:val="00CD16E9"/>
    <w:rsid w:val="00CD194D"/>
    <w:rsid w:val="00CD3A1C"/>
    <w:rsid w:val="00CD483D"/>
    <w:rsid w:val="00CD52B9"/>
    <w:rsid w:val="00CD54AE"/>
    <w:rsid w:val="00CD6834"/>
    <w:rsid w:val="00CE0173"/>
    <w:rsid w:val="00CE04CB"/>
    <w:rsid w:val="00CE058F"/>
    <w:rsid w:val="00CE1E34"/>
    <w:rsid w:val="00CE2F1C"/>
    <w:rsid w:val="00CE4144"/>
    <w:rsid w:val="00CE431D"/>
    <w:rsid w:val="00CE4E6D"/>
    <w:rsid w:val="00CE55E8"/>
    <w:rsid w:val="00CE68F9"/>
    <w:rsid w:val="00CE7735"/>
    <w:rsid w:val="00CE7E07"/>
    <w:rsid w:val="00CF030F"/>
    <w:rsid w:val="00CF065F"/>
    <w:rsid w:val="00CF097E"/>
    <w:rsid w:val="00CF2025"/>
    <w:rsid w:val="00CF2534"/>
    <w:rsid w:val="00CF2E73"/>
    <w:rsid w:val="00CF30D4"/>
    <w:rsid w:val="00CF3C72"/>
    <w:rsid w:val="00CF457C"/>
    <w:rsid w:val="00CF471E"/>
    <w:rsid w:val="00CF6DD3"/>
    <w:rsid w:val="00CF6F5E"/>
    <w:rsid w:val="00D000D0"/>
    <w:rsid w:val="00D008D3"/>
    <w:rsid w:val="00D00FAD"/>
    <w:rsid w:val="00D01529"/>
    <w:rsid w:val="00D02535"/>
    <w:rsid w:val="00D02A22"/>
    <w:rsid w:val="00D02ACC"/>
    <w:rsid w:val="00D03435"/>
    <w:rsid w:val="00D03BDF"/>
    <w:rsid w:val="00D03E47"/>
    <w:rsid w:val="00D0445A"/>
    <w:rsid w:val="00D0494D"/>
    <w:rsid w:val="00D04B8E"/>
    <w:rsid w:val="00D05785"/>
    <w:rsid w:val="00D06E66"/>
    <w:rsid w:val="00D071B4"/>
    <w:rsid w:val="00D103BD"/>
    <w:rsid w:val="00D10C76"/>
    <w:rsid w:val="00D111E8"/>
    <w:rsid w:val="00D11FB4"/>
    <w:rsid w:val="00D124C2"/>
    <w:rsid w:val="00D130A1"/>
    <w:rsid w:val="00D131FE"/>
    <w:rsid w:val="00D15378"/>
    <w:rsid w:val="00D1579E"/>
    <w:rsid w:val="00D16251"/>
    <w:rsid w:val="00D16312"/>
    <w:rsid w:val="00D1636E"/>
    <w:rsid w:val="00D16896"/>
    <w:rsid w:val="00D16931"/>
    <w:rsid w:val="00D17224"/>
    <w:rsid w:val="00D1793B"/>
    <w:rsid w:val="00D179EC"/>
    <w:rsid w:val="00D20739"/>
    <w:rsid w:val="00D20CF4"/>
    <w:rsid w:val="00D216D7"/>
    <w:rsid w:val="00D21812"/>
    <w:rsid w:val="00D22A1E"/>
    <w:rsid w:val="00D22D9C"/>
    <w:rsid w:val="00D22ED8"/>
    <w:rsid w:val="00D2582E"/>
    <w:rsid w:val="00D26670"/>
    <w:rsid w:val="00D26F97"/>
    <w:rsid w:val="00D275E3"/>
    <w:rsid w:val="00D276BE"/>
    <w:rsid w:val="00D27BF5"/>
    <w:rsid w:val="00D27CC0"/>
    <w:rsid w:val="00D307FA"/>
    <w:rsid w:val="00D30DC7"/>
    <w:rsid w:val="00D30FB2"/>
    <w:rsid w:val="00D31140"/>
    <w:rsid w:val="00D3161A"/>
    <w:rsid w:val="00D31A91"/>
    <w:rsid w:val="00D3225E"/>
    <w:rsid w:val="00D33214"/>
    <w:rsid w:val="00D333EA"/>
    <w:rsid w:val="00D33AD3"/>
    <w:rsid w:val="00D33EFE"/>
    <w:rsid w:val="00D34D53"/>
    <w:rsid w:val="00D3533A"/>
    <w:rsid w:val="00D356FF"/>
    <w:rsid w:val="00D36338"/>
    <w:rsid w:val="00D36B48"/>
    <w:rsid w:val="00D37D19"/>
    <w:rsid w:val="00D404E8"/>
    <w:rsid w:val="00D40B77"/>
    <w:rsid w:val="00D425FD"/>
    <w:rsid w:val="00D42FE6"/>
    <w:rsid w:val="00D43FD5"/>
    <w:rsid w:val="00D44F7E"/>
    <w:rsid w:val="00D46360"/>
    <w:rsid w:val="00D46EA2"/>
    <w:rsid w:val="00D46EB4"/>
    <w:rsid w:val="00D50644"/>
    <w:rsid w:val="00D50891"/>
    <w:rsid w:val="00D50916"/>
    <w:rsid w:val="00D517E5"/>
    <w:rsid w:val="00D51A07"/>
    <w:rsid w:val="00D52034"/>
    <w:rsid w:val="00D5280B"/>
    <w:rsid w:val="00D52A95"/>
    <w:rsid w:val="00D52D3D"/>
    <w:rsid w:val="00D5497D"/>
    <w:rsid w:val="00D54C99"/>
    <w:rsid w:val="00D57F71"/>
    <w:rsid w:val="00D60F2A"/>
    <w:rsid w:val="00D615B7"/>
    <w:rsid w:val="00D61644"/>
    <w:rsid w:val="00D617AC"/>
    <w:rsid w:val="00D620FD"/>
    <w:rsid w:val="00D62986"/>
    <w:rsid w:val="00D63A26"/>
    <w:rsid w:val="00D65070"/>
    <w:rsid w:val="00D653C2"/>
    <w:rsid w:val="00D669C1"/>
    <w:rsid w:val="00D71145"/>
    <w:rsid w:val="00D718FB"/>
    <w:rsid w:val="00D74C0E"/>
    <w:rsid w:val="00D7597B"/>
    <w:rsid w:val="00D7683C"/>
    <w:rsid w:val="00D774A2"/>
    <w:rsid w:val="00D778FF"/>
    <w:rsid w:val="00D8015E"/>
    <w:rsid w:val="00D81D35"/>
    <w:rsid w:val="00D826D0"/>
    <w:rsid w:val="00D83709"/>
    <w:rsid w:val="00D83EC8"/>
    <w:rsid w:val="00D84063"/>
    <w:rsid w:val="00D842AB"/>
    <w:rsid w:val="00D8497C"/>
    <w:rsid w:val="00D85CC6"/>
    <w:rsid w:val="00D863AF"/>
    <w:rsid w:val="00D86405"/>
    <w:rsid w:val="00D868C1"/>
    <w:rsid w:val="00D8747C"/>
    <w:rsid w:val="00D87618"/>
    <w:rsid w:val="00D878DE"/>
    <w:rsid w:val="00D92717"/>
    <w:rsid w:val="00D92C6B"/>
    <w:rsid w:val="00D93D40"/>
    <w:rsid w:val="00D93E2C"/>
    <w:rsid w:val="00D946B4"/>
    <w:rsid w:val="00D95407"/>
    <w:rsid w:val="00D95DB3"/>
    <w:rsid w:val="00DA11FC"/>
    <w:rsid w:val="00DA1FAC"/>
    <w:rsid w:val="00DA218C"/>
    <w:rsid w:val="00DA26AA"/>
    <w:rsid w:val="00DA28F2"/>
    <w:rsid w:val="00DA3945"/>
    <w:rsid w:val="00DA468B"/>
    <w:rsid w:val="00DA55B4"/>
    <w:rsid w:val="00DA6A84"/>
    <w:rsid w:val="00DB00A1"/>
    <w:rsid w:val="00DB00D1"/>
    <w:rsid w:val="00DB1DC3"/>
    <w:rsid w:val="00DB2243"/>
    <w:rsid w:val="00DB38E1"/>
    <w:rsid w:val="00DB4A55"/>
    <w:rsid w:val="00DB5543"/>
    <w:rsid w:val="00DC07EE"/>
    <w:rsid w:val="00DC2B17"/>
    <w:rsid w:val="00DC47ED"/>
    <w:rsid w:val="00DC4B91"/>
    <w:rsid w:val="00DC5160"/>
    <w:rsid w:val="00DC5A8F"/>
    <w:rsid w:val="00DC7280"/>
    <w:rsid w:val="00DD0D21"/>
    <w:rsid w:val="00DD28A5"/>
    <w:rsid w:val="00DD2C0E"/>
    <w:rsid w:val="00DD3107"/>
    <w:rsid w:val="00DD3FC3"/>
    <w:rsid w:val="00DD6910"/>
    <w:rsid w:val="00DD6B38"/>
    <w:rsid w:val="00DD6BA1"/>
    <w:rsid w:val="00DD6E7E"/>
    <w:rsid w:val="00DD75B0"/>
    <w:rsid w:val="00DD7990"/>
    <w:rsid w:val="00DE03F3"/>
    <w:rsid w:val="00DE082E"/>
    <w:rsid w:val="00DE2572"/>
    <w:rsid w:val="00DE2648"/>
    <w:rsid w:val="00DE2935"/>
    <w:rsid w:val="00DE30D2"/>
    <w:rsid w:val="00DE33E2"/>
    <w:rsid w:val="00DE4F1F"/>
    <w:rsid w:val="00DE59E7"/>
    <w:rsid w:val="00DF0472"/>
    <w:rsid w:val="00DF070C"/>
    <w:rsid w:val="00DF0831"/>
    <w:rsid w:val="00DF0D23"/>
    <w:rsid w:val="00DF0E82"/>
    <w:rsid w:val="00DF104E"/>
    <w:rsid w:val="00DF27A9"/>
    <w:rsid w:val="00DF2E05"/>
    <w:rsid w:val="00DF34A8"/>
    <w:rsid w:val="00DF3598"/>
    <w:rsid w:val="00DF375D"/>
    <w:rsid w:val="00DF388C"/>
    <w:rsid w:val="00DF5887"/>
    <w:rsid w:val="00DF5C3E"/>
    <w:rsid w:val="00E02457"/>
    <w:rsid w:val="00E0274D"/>
    <w:rsid w:val="00E02BD1"/>
    <w:rsid w:val="00E02BD3"/>
    <w:rsid w:val="00E0324F"/>
    <w:rsid w:val="00E03D07"/>
    <w:rsid w:val="00E043B4"/>
    <w:rsid w:val="00E04618"/>
    <w:rsid w:val="00E049F7"/>
    <w:rsid w:val="00E04D41"/>
    <w:rsid w:val="00E07808"/>
    <w:rsid w:val="00E07A75"/>
    <w:rsid w:val="00E10E5D"/>
    <w:rsid w:val="00E12C98"/>
    <w:rsid w:val="00E1437C"/>
    <w:rsid w:val="00E148C7"/>
    <w:rsid w:val="00E1499A"/>
    <w:rsid w:val="00E16406"/>
    <w:rsid w:val="00E16AC8"/>
    <w:rsid w:val="00E16FC4"/>
    <w:rsid w:val="00E17048"/>
    <w:rsid w:val="00E173E7"/>
    <w:rsid w:val="00E2012E"/>
    <w:rsid w:val="00E20E4F"/>
    <w:rsid w:val="00E21890"/>
    <w:rsid w:val="00E2285C"/>
    <w:rsid w:val="00E23186"/>
    <w:rsid w:val="00E2344C"/>
    <w:rsid w:val="00E24B40"/>
    <w:rsid w:val="00E27269"/>
    <w:rsid w:val="00E2727D"/>
    <w:rsid w:val="00E278B4"/>
    <w:rsid w:val="00E27F35"/>
    <w:rsid w:val="00E301FB"/>
    <w:rsid w:val="00E317D9"/>
    <w:rsid w:val="00E31999"/>
    <w:rsid w:val="00E31C5B"/>
    <w:rsid w:val="00E33814"/>
    <w:rsid w:val="00E33903"/>
    <w:rsid w:val="00E33A7C"/>
    <w:rsid w:val="00E35C9F"/>
    <w:rsid w:val="00E3658E"/>
    <w:rsid w:val="00E37564"/>
    <w:rsid w:val="00E37731"/>
    <w:rsid w:val="00E401D2"/>
    <w:rsid w:val="00E408E9"/>
    <w:rsid w:val="00E40E39"/>
    <w:rsid w:val="00E4193F"/>
    <w:rsid w:val="00E42445"/>
    <w:rsid w:val="00E42CA3"/>
    <w:rsid w:val="00E43DB3"/>
    <w:rsid w:val="00E4464C"/>
    <w:rsid w:val="00E448A4"/>
    <w:rsid w:val="00E4517A"/>
    <w:rsid w:val="00E45682"/>
    <w:rsid w:val="00E46647"/>
    <w:rsid w:val="00E4796F"/>
    <w:rsid w:val="00E47B88"/>
    <w:rsid w:val="00E500CB"/>
    <w:rsid w:val="00E50C46"/>
    <w:rsid w:val="00E5465A"/>
    <w:rsid w:val="00E54E0D"/>
    <w:rsid w:val="00E556D7"/>
    <w:rsid w:val="00E55F2F"/>
    <w:rsid w:val="00E56678"/>
    <w:rsid w:val="00E57C9B"/>
    <w:rsid w:val="00E617C1"/>
    <w:rsid w:val="00E61C98"/>
    <w:rsid w:val="00E61D65"/>
    <w:rsid w:val="00E61FD3"/>
    <w:rsid w:val="00E623D4"/>
    <w:rsid w:val="00E62FD1"/>
    <w:rsid w:val="00E63B5F"/>
    <w:rsid w:val="00E640F1"/>
    <w:rsid w:val="00E646FC"/>
    <w:rsid w:val="00E64927"/>
    <w:rsid w:val="00E649D7"/>
    <w:rsid w:val="00E64D4B"/>
    <w:rsid w:val="00E6502B"/>
    <w:rsid w:val="00E660AA"/>
    <w:rsid w:val="00E669A7"/>
    <w:rsid w:val="00E67597"/>
    <w:rsid w:val="00E70048"/>
    <w:rsid w:val="00E7058B"/>
    <w:rsid w:val="00E708B6"/>
    <w:rsid w:val="00E70EE3"/>
    <w:rsid w:val="00E71010"/>
    <w:rsid w:val="00E716FB"/>
    <w:rsid w:val="00E72A43"/>
    <w:rsid w:val="00E72C01"/>
    <w:rsid w:val="00E730F0"/>
    <w:rsid w:val="00E73719"/>
    <w:rsid w:val="00E74572"/>
    <w:rsid w:val="00E75B56"/>
    <w:rsid w:val="00E75DFC"/>
    <w:rsid w:val="00E76818"/>
    <w:rsid w:val="00E76C96"/>
    <w:rsid w:val="00E77A70"/>
    <w:rsid w:val="00E812B7"/>
    <w:rsid w:val="00E82A9A"/>
    <w:rsid w:val="00E8337D"/>
    <w:rsid w:val="00E83ACA"/>
    <w:rsid w:val="00E84076"/>
    <w:rsid w:val="00E84157"/>
    <w:rsid w:val="00E85506"/>
    <w:rsid w:val="00E85669"/>
    <w:rsid w:val="00E86542"/>
    <w:rsid w:val="00E865E6"/>
    <w:rsid w:val="00E869E9"/>
    <w:rsid w:val="00E86FD8"/>
    <w:rsid w:val="00E87329"/>
    <w:rsid w:val="00E900FC"/>
    <w:rsid w:val="00E901AB"/>
    <w:rsid w:val="00E9024C"/>
    <w:rsid w:val="00E904F6"/>
    <w:rsid w:val="00E90F4A"/>
    <w:rsid w:val="00E91D4D"/>
    <w:rsid w:val="00E9288A"/>
    <w:rsid w:val="00E93907"/>
    <w:rsid w:val="00E93B25"/>
    <w:rsid w:val="00E940CC"/>
    <w:rsid w:val="00E95552"/>
    <w:rsid w:val="00E95B3F"/>
    <w:rsid w:val="00E9786A"/>
    <w:rsid w:val="00EA0376"/>
    <w:rsid w:val="00EA03BA"/>
    <w:rsid w:val="00EA23FC"/>
    <w:rsid w:val="00EA471F"/>
    <w:rsid w:val="00EA4E8F"/>
    <w:rsid w:val="00EA6903"/>
    <w:rsid w:val="00EA78C8"/>
    <w:rsid w:val="00EA7F49"/>
    <w:rsid w:val="00EB0123"/>
    <w:rsid w:val="00EB01DC"/>
    <w:rsid w:val="00EB0302"/>
    <w:rsid w:val="00EB1033"/>
    <w:rsid w:val="00EB18AB"/>
    <w:rsid w:val="00EB190F"/>
    <w:rsid w:val="00EB1FE7"/>
    <w:rsid w:val="00EB236C"/>
    <w:rsid w:val="00EB2C75"/>
    <w:rsid w:val="00EB35A8"/>
    <w:rsid w:val="00EB419D"/>
    <w:rsid w:val="00EB5040"/>
    <w:rsid w:val="00EC06B7"/>
    <w:rsid w:val="00EC0F45"/>
    <w:rsid w:val="00EC15F5"/>
    <w:rsid w:val="00EC18E1"/>
    <w:rsid w:val="00EC1BEE"/>
    <w:rsid w:val="00EC1E12"/>
    <w:rsid w:val="00EC23DE"/>
    <w:rsid w:val="00EC2662"/>
    <w:rsid w:val="00EC510E"/>
    <w:rsid w:val="00EC519A"/>
    <w:rsid w:val="00EC53BE"/>
    <w:rsid w:val="00EC6813"/>
    <w:rsid w:val="00EC6D3B"/>
    <w:rsid w:val="00EC7AFD"/>
    <w:rsid w:val="00EC7B15"/>
    <w:rsid w:val="00ED07B0"/>
    <w:rsid w:val="00ED1042"/>
    <w:rsid w:val="00ED16BA"/>
    <w:rsid w:val="00ED18EE"/>
    <w:rsid w:val="00ED1B59"/>
    <w:rsid w:val="00ED27C3"/>
    <w:rsid w:val="00ED372D"/>
    <w:rsid w:val="00ED4149"/>
    <w:rsid w:val="00ED6586"/>
    <w:rsid w:val="00ED73FA"/>
    <w:rsid w:val="00ED7E66"/>
    <w:rsid w:val="00ED7F12"/>
    <w:rsid w:val="00EE0852"/>
    <w:rsid w:val="00EE19C8"/>
    <w:rsid w:val="00EE1A56"/>
    <w:rsid w:val="00EE1DFD"/>
    <w:rsid w:val="00EE413F"/>
    <w:rsid w:val="00EE5981"/>
    <w:rsid w:val="00EE5F01"/>
    <w:rsid w:val="00EE6586"/>
    <w:rsid w:val="00EE74D7"/>
    <w:rsid w:val="00EF0196"/>
    <w:rsid w:val="00EF0F09"/>
    <w:rsid w:val="00EF0FA9"/>
    <w:rsid w:val="00EF1B90"/>
    <w:rsid w:val="00EF2322"/>
    <w:rsid w:val="00EF3647"/>
    <w:rsid w:val="00EF5D4B"/>
    <w:rsid w:val="00EF6037"/>
    <w:rsid w:val="00EF6A55"/>
    <w:rsid w:val="00EF6EA2"/>
    <w:rsid w:val="00EF6F92"/>
    <w:rsid w:val="00EF70D5"/>
    <w:rsid w:val="00EF7738"/>
    <w:rsid w:val="00EF7771"/>
    <w:rsid w:val="00F00F59"/>
    <w:rsid w:val="00F01720"/>
    <w:rsid w:val="00F019ED"/>
    <w:rsid w:val="00F0365F"/>
    <w:rsid w:val="00F06B21"/>
    <w:rsid w:val="00F07DB1"/>
    <w:rsid w:val="00F07DC0"/>
    <w:rsid w:val="00F10236"/>
    <w:rsid w:val="00F104E7"/>
    <w:rsid w:val="00F10A04"/>
    <w:rsid w:val="00F10B76"/>
    <w:rsid w:val="00F10BA6"/>
    <w:rsid w:val="00F1133A"/>
    <w:rsid w:val="00F11AF0"/>
    <w:rsid w:val="00F11B6B"/>
    <w:rsid w:val="00F121C1"/>
    <w:rsid w:val="00F13A92"/>
    <w:rsid w:val="00F14069"/>
    <w:rsid w:val="00F14349"/>
    <w:rsid w:val="00F15A80"/>
    <w:rsid w:val="00F15DE4"/>
    <w:rsid w:val="00F15F6C"/>
    <w:rsid w:val="00F17CFD"/>
    <w:rsid w:val="00F17D76"/>
    <w:rsid w:val="00F20939"/>
    <w:rsid w:val="00F20979"/>
    <w:rsid w:val="00F225E2"/>
    <w:rsid w:val="00F22B23"/>
    <w:rsid w:val="00F2336B"/>
    <w:rsid w:val="00F2344C"/>
    <w:rsid w:val="00F25550"/>
    <w:rsid w:val="00F255CE"/>
    <w:rsid w:val="00F256D5"/>
    <w:rsid w:val="00F259CE"/>
    <w:rsid w:val="00F25CB6"/>
    <w:rsid w:val="00F2746F"/>
    <w:rsid w:val="00F316F3"/>
    <w:rsid w:val="00F31D06"/>
    <w:rsid w:val="00F3259C"/>
    <w:rsid w:val="00F32B1A"/>
    <w:rsid w:val="00F32F23"/>
    <w:rsid w:val="00F32F91"/>
    <w:rsid w:val="00F34A11"/>
    <w:rsid w:val="00F3510F"/>
    <w:rsid w:val="00F400FC"/>
    <w:rsid w:val="00F42601"/>
    <w:rsid w:val="00F42842"/>
    <w:rsid w:val="00F43090"/>
    <w:rsid w:val="00F438E2"/>
    <w:rsid w:val="00F44170"/>
    <w:rsid w:val="00F4464E"/>
    <w:rsid w:val="00F45051"/>
    <w:rsid w:val="00F45D7E"/>
    <w:rsid w:val="00F46480"/>
    <w:rsid w:val="00F46A2C"/>
    <w:rsid w:val="00F475B1"/>
    <w:rsid w:val="00F505BC"/>
    <w:rsid w:val="00F50653"/>
    <w:rsid w:val="00F512A6"/>
    <w:rsid w:val="00F51A20"/>
    <w:rsid w:val="00F51FF0"/>
    <w:rsid w:val="00F52918"/>
    <w:rsid w:val="00F53ABD"/>
    <w:rsid w:val="00F54DBF"/>
    <w:rsid w:val="00F55810"/>
    <w:rsid w:val="00F56FE6"/>
    <w:rsid w:val="00F57315"/>
    <w:rsid w:val="00F60D86"/>
    <w:rsid w:val="00F61BFE"/>
    <w:rsid w:val="00F61E61"/>
    <w:rsid w:val="00F6230B"/>
    <w:rsid w:val="00F628EC"/>
    <w:rsid w:val="00F63CAF"/>
    <w:rsid w:val="00F6484E"/>
    <w:rsid w:val="00F65E51"/>
    <w:rsid w:val="00F668F7"/>
    <w:rsid w:val="00F67073"/>
    <w:rsid w:val="00F67F3C"/>
    <w:rsid w:val="00F70C3F"/>
    <w:rsid w:val="00F70E08"/>
    <w:rsid w:val="00F71A7B"/>
    <w:rsid w:val="00F71BD3"/>
    <w:rsid w:val="00F7216C"/>
    <w:rsid w:val="00F72254"/>
    <w:rsid w:val="00F72AFC"/>
    <w:rsid w:val="00F7372B"/>
    <w:rsid w:val="00F737F9"/>
    <w:rsid w:val="00F74885"/>
    <w:rsid w:val="00F74EFC"/>
    <w:rsid w:val="00F76B5D"/>
    <w:rsid w:val="00F811D7"/>
    <w:rsid w:val="00F81691"/>
    <w:rsid w:val="00F83922"/>
    <w:rsid w:val="00F84A8C"/>
    <w:rsid w:val="00F868DF"/>
    <w:rsid w:val="00F86D18"/>
    <w:rsid w:val="00F90849"/>
    <w:rsid w:val="00F90F52"/>
    <w:rsid w:val="00F915CB"/>
    <w:rsid w:val="00F925CE"/>
    <w:rsid w:val="00F92B91"/>
    <w:rsid w:val="00F92CAC"/>
    <w:rsid w:val="00F93F39"/>
    <w:rsid w:val="00F94169"/>
    <w:rsid w:val="00F942E1"/>
    <w:rsid w:val="00F9584D"/>
    <w:rsid w:val="00F968F4"/>
    <w:rsid w:val="00F96BE2"/>
    <w:rsid w:val="00FA0044"/>
    <w:rsid w:val="00FA024D"/>
    <w:rsid w:val="00FA247E"/>
    <w:rsid w:val="00FA2A9B"/>
    <w:rsid w:val="00FA380E"/>
    <w:rsid w:val="00FA3E9D"/>
    <w:rsid w:val="00FA3EAC"/>
    <w:rsid w:val="00FA48FE"/>
    <w:rsid w:val="00FA495B"/>
    <w:rsid w:val="00FA4D72"/>
    <w:rsid w:val="00FA4E5F"/>
    <w:rsid w:val="00FA5856"/>
    <w:rsid w:val="00FA6160"/>
    <w:rsid w:val="00FA6498"/>
    <w:rsid w:val="00FA65EE"/>
    <w:rsid w:val="00FA72E0"/>
    <w:rsid w:val="00FB116F"/>
    <w:rsid w:val="00FB12D1"/>
    <w:rsid w:val="00FB262A"/>
    <w:rsid w:val="00FB2C1E"/>
    <w:rsid w:val="00FB3382"/>
    <w:rsid w:val="00FB38E2"/>
    <w:rsid w:val="00FB3DF3"/>
    <w:rsid w:val="00FB4AB7"/>
    <w:rsid w:val="00FB63D6"/>
    <w:rsid w:val="00FB6754"/>
    <w:rsid w:val="00FB6C84"/>
    <w:rsid w:val="00FB7862"/>
    <w:rsid w:val="00FB7CB6"/>
    <w:rsid w:val="00FC1BE9"/>
    <w:rsid w:val="00FC208C"/>
    <w:rsid w:val="00FC2314"/>
    <w:rsid w:val="00FC26B4"/>
    <w:rsid w:val="00FC2857"/>
    <w:rsid w:val="00FC2A28"/>
    <w:rsid w:val="00FC2F9E"/>
    <w:rsid w:val="00FC3F2B"/>
    <w:rsid w:val="00FC3FE8"/>
    <w:rsid w:val="00FC56BA"/>
    <w:rsid w:val="00FC658B"/>
    <w:rsid w:val="00FC6733"/>
    <w:rsid w:val="00FC6BE9"/>
    <w:rsid w:val="00FC75E5"/>
    <w:rsid w:val="00FD1009"/>
    <w:rsid w:val="00FD1219"/>
    <w:rsid w:val="00FD251C"/>
    <w:rsid w:val="00FD2F8A"/>
    <w:rsid w:val="00FD3FC7"/>
    <w:rsid w:val="00FD40B7"/>
    <w:rsid w:val="00FD4138"/>
    <w:rsid w:val="00FD44AC"/>
    <w:rsid w:val="00FD46C8"/>
    <w:rsid w:val="00FD512E"/>
    <w:rsid w:val="00FD5202"/>
    <w:rsid w:val="00FD5695"/>
    <w:rsid w:val="00FD5C59"/>
    <w:rsid w:val="00FD5D31"/>
    <w:rsid w:val="00FD6152"/>
    <w:rsid w:val="00FD64AF"/>
    <w:rsid w:val="00FD698A"/>
    <w:rsid w:val="00FD71FB"/>
    <w:rsid w:val="00FD7268"/>
    <w:rsid w:val="00FD7729"/>
    <w:rsid w:val="00FE1FF3"/>
    <w:rsid w:val="00FE39D8"/>
    <w:rsid w:val="00FE44B5"/>
    <w:rsid w:val="00FE530C"/>
    <w:rsid w:val="00FE5668"/>
    <w:rsid w:val="00FE5C13"/>
    <w:rsid w:val="00FE7CA1"/>
    <w:rsid w:val="00FF08C3"/>
    <w:rsid w:val="00FF3AB5"/>
    <w:rsid w:val="00FF56FC"/>
    <w:rsid w:val="00FF640D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1B1B"/>
    <w:pPr>
      <w:spacing w:before="200" w:after="20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01B1B"/>
    <w:pPr>
      <w:keepNext/>
      <w:pageBreakBefore/>
      <w:numPr>
        <w:numId w:val="1"/>
      </w:numPr>
      <w:suppressAutoHyphens/>
      <w:spacing w:before="360" w:after="960"/>
      <w:jc w:val="left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01B1B"/>
    <w:pPr>
      <w:keepNext/>
      <w:numPr>
        <w:ilvl w:val="1"/>
        <w:numId w:val="1"/>
      </w:numPr>
      <w:suppressAutoHyphens/>
      <w:spacing w:before="360" w:after="240"/>
      <w:jc w:val="left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01B1B"/>
    <w:pPr>
      <w:keepNext/>
      <w:numPr>
        <w:ilvl w:val="2"/>
        <w:numId w:val="1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01B1B"/>
    <w:pPr>
      <w:keepNext/>
      <w:numPr>
        <w:ilvl w:val="3"/>
        <w:numId w:val="1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1B1B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301B1B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301B1B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301B1B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rsid w:val="00301B1B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B1B"/>
    <w:rPr>
      <w:rFonts w:ascii="Arial" w:hAnsi="Arial" w:cs="Times New Roman"/>
      <w:b/>
      <w:kern w:val="28"/>
      <w:sz w:val="36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1B1B"/>
    <w:rPr>
      <w:rFonts w:ascii="Arial" w:eastAsia="Times New Roman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01B1B"/>
    <w:rPr>
      <w:rFonts w:ascii="Arial" w:hAnsi="Arial" w:cs="Times New Roman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1B1B"/>
    <w:rPr>
      <w:rFonts w:ascii="Arial" w:hAnsi="Arial" w:cs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1B1B"/>
    <w:rPr>
      <w:rFonts w:ascii="Arial Narrow" w:hAnsi="Arial Narrow" w:cs="Times New Roman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1B1B"/>
    <w:rPr>
      <w:rFonts w:ascii="Arial" w:hAnsi="Arial" w:cs="Times New Roman"/>
      <w:i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1B1B"/>
    <w:rPr>
      <w:rFonts w:ascii="Arial" w:hAnsi="Arial" w:cs="Times New Roman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1B1B"/>
    <w:rPr>
      <w:rFonts w:ascii="Arial" w:hAnsi="Arial" w:cs="Times New Roman"/>
      <w:i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1B1B"/>
    <w:rPr>
      <w:rFonts w:ascii="Arial" w:hAnsi="Arial" w:cs="Times New Roman"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01B1B"/>
    <w:rPr>
      <w:rFonts w:cs="Times New Roman"/>
      <w:sz w:val="16"/>
    </w:rPr>
  </w:style>
  <w:style w:type="character" w:styleId="FootnoteReference">
    <w:name w:val="footnote reference"/>
    <w:aliases w:val="Ciae niinee 1,Знак сноски 1,Знак сноски-FN,Ciae niinee-FN"/>
    <w:basedOn w:val="DefaultParagraphFont"/>
    <w:uiPriority w:val="99"/>
    <w:rsid w:val="00301B1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301B1B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after="40"/>
      <w:ind w:left="851" w:hanging="851"/>
    </w:pPr>
    <w:rPr>
      <w:rFonts w:ascii="Arial Narrow" w:hAnsi="Arial Narrow"/>
    </w:rPr>
  </w:style>
  <w:style w:type="paragraph" w:styleId="TOC1">
    <w:name w:val="toc 1"/>
    <w:basedOn w:val="Normal"/>
    <w:next w:val="Normal"/>
    <w:uiPriority w:val="99"/>
    <w:rsid w:val="00301B1B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TOC4">
    <w:name w:val="toc 4"/>
    <w:basedOn w:val="Normal"/>
    <w:next w:val="Normal"/>
    <w:autoRedefine/>
    <w:uiPriority w:val="99"/>
    <w:rsid w:val="00301B1B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TOC5">
    <w:name w:val="toc 5"/>
    <w:basedOn w:val="Normal"/>
    <w:next w:val="Normal"/>
    <w:autoRedefine/>
    <w:uiPriority w:val="99"/>
    <w:rsid w:val="00301B1B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TOC6">
    <w:name w:val="toc 6"/>
    <w:basedOn w:val="Normal"/>
    <w:next w:val="Normal"/>
    <w:autoRedefine/>
    <w:uiPriority w:val="99"/>
    <w:rsid w:val="00301B1B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TOC7">
    <w:name w:val="toc 7"/>
    <w:basedOn w:val="Normal"/>
    <w:next w:val="Normal"/>
    <w:autoRedefine/>
    <w:uiPriority w:val="99"/>
    <w:rsid w:val="00301B1B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rsid w:val="00301B1B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rsid w:val="00301B1B"/>
    <w:pPr>
      <w:tabs>
        <w:tab w:val="right" w:leader="dot" w:pos="9639"/>
      </w:tabs>
      <w:spacing w:after="0"/>
      <w:ind w:left="1760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301B1B"/>
    <w:pPr>
      <w:suppressAutoHyphens/>
      <w:ind w:left="567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B1B"/>
    <w:rPr>
      <w:rFonts w:cs="Times New Roman"/>
    </w:rPr>
  </w:style>
  <w:style w:type="paragraph" w:styleId="FootnoteText">
    <w:name w:val="footnote text"/>
    <w:aliases w:val="FSR footnote,lábléc,Footnote Text Char Char Char Char Char Char,Footnote Text Char,Footnote Text Char2 Char,Footnote Text Char1 Char Char,Footnote Text Char Char Char Char,Footnote Text Char1 Char,Footnote Text Char Char Char"/>
    <w:basedOn w:val="Normal"/>
    <w:link w:val="FootnoteTextChar2"/>
    <w:uiPriority w:val="99"/>
    <w:rsid w:val="00301B1B"/>
    <w:pPr>
      <w:ind w:hanging="142"/>
    </w:pPr>
    <w:rPr>
      <w:sz w:val="16"/>
    </w:rPr>
  </w:style>
  <w:style w:type="character" w:customStyle="1" w:styleId="FootnoteTextChar1">
    <w:name w:val="Footnote Text Char1"/>
    <w:aliases w:val="FSR footnote Char,lábléc Char,Footnote Text Char Char Char Char Char Char Char,Footnote Text Char Char,Footnote Text Char2 Char Char,Footnote Text Char1 Char Char Char,Footnote Text Char Char Char Char Char"/>
    <w:basedOn w:val="DefaultParagraphFont"/>
    <w:link w:val="FootnoteText"/>
    <w:uiPriority w:val="99"/>
    <w:semiHidden/>
    <w:rsid w:val="00E91677"/>
    <w:rPr>
      <w:sz w:val="20"/>
      <w:szCs w:val="20"/>
    </w:rPr>
  </w:style>
  <w:style w:type="character" w:customStyle="1" w:styleId="FootnoteTextChar2">
    <w:name w:val="Footnote Text Char2"/>
    <w:aliases w:val="FSR footnote Char1,lábléc Char1,Footnote Text Char Char Char Char Char Char Char1,Footnote Text Char Char1,Footnote Text Char2 Char Char1,Footnote Text Char1 Char Char Char1,Footnote Text Char Char Char Char Char1"/>
    <w:link w:val="FootnoteText"/>
    <w:uiPriority w:val="99"/>
    <w:locked/>
    <w:rsid w:val="00181F82"/>
    <w:rPr>
      <w:sz w:val="16"/>
    </w:rPr>
  </w:style>
  <w:style w:type="paragraph" w:customStyle="1" w:styleId="a1">
    <w:name w:val="Шапка письма"/>
    <w:basedOn w:val="Normal"/>
    <w:link w:val="a2"/>
    <w:uiPriority w:val="99"/>
    <w:rsid w:val="008550A1"/>
    <w:pPr>
      <w:spacing w:before="0" w:after="0" w:line="312" w:lineRule="auto"/>
    </w:pPr>
    <w:rPr>
      <w:b/>
      <w:bCs/>
      <w:sz w:val="18"/>
      <w:lang w:eastAsia="ko-KR"/>
    </w:rPr>
  </w:style>
  <w:style w:type="character" w:customStyle="1" w:styleId="a2">
    <w:name w:val="Шапка письма Знак"/>
    <w:basedOn w:val="DefaultParagraphFont"/>
    <w:link w:val="a1"/>
    <w:uiPriority w:val="99"/>
    <w:locked/>
    <w:rsid w:val="008550A1"/>
    <w:rPr>
      <w:rFonts w:ascii="Arial" w:hAnsi="Arial" w:cs="Times New Roman"/>
      <w:b/>
      <w:bCs/>
      <w:sz w:val="18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rsid w:val="00301B1B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298E"/>
    <w:rPr>
      <w:rFonts w:ascii="Tahoma" w:hAnsi="Tahoma" w:cs="Tahoma"/>
      <w:spacing w:val="-2"/>
      <w:sz w:val="16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rsid w:val="00301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01B1B"/>
    <w:pPr>
      <w:spacing w:before="60" w:after="6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50A1"/>
    <w:pPr>
      <w:suppressAutoHyphens w:val="0"/>
      <w:ind w:left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4D10"/>
    <w:rPr>
      <w:b/>
      <w:bCs/>
    </w:rPr>
  </w:style>
  <w:style w:type="table" w:customStyle="1" w:styleId="a3">
    <w:name w:val="Таблица ПАКК"/>
    <w:uiPriority w:val="99"/>
    <w:rsid w:val="008550A1"/>
    <w:pPr>
      <w:spacing w:before="100" w:beforeAutospacing="1"/>
    </w:pPr>
    <w:rPr>
      <w:rFonts w:ascii="Arial" w:hAnsi="Arial"/>
      <w:sz w:val="18"/>
      <w:szCs w:val="20"/>
    </w:rPr>
    <w:tblPr>
      <w:tblStyleRowBandSize w:val="1"/>
      <w:tblInd w:w="17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0" w:type="dxa"/>
      </w:tblCellMar>
    </w:tblPr>
    <w:tblStylePr w:type="firstRow">
      <w:rPr>
        <w:rFonts w:ascii="Arial" w:hAnsi="Arial" w:cs="Times New Roman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 w:cs="Times New Roman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</w:style>
  <w:style w:type="table" w:styleId="TableWeb1">
    <w:name w:val="Table Web 1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Название отчета"/>
    <w:basedOn w:val="Normal"/>
    <w:link w:val="a5"/>
    <w:uiPriority w:val="99"/>
    <w:rsid w:val="00301B1B"/>
    <w:pPr>
      <w:keepNext/>
      <w:suppressLineNumbers/>
      <w:tabs>
        <w:tab w:val="left" w:pos="0"/>
      </w:tabs>
      <w:suppressAutoHyphens/>
      <w:spacing w:before="100" w:after="100" w:line="312" w:lineRule="auto"/>
      <w:jc w:val="left"/>
    </w:pPr>
    <w:rPr>
      <w:rFonts w:ascii="Arial" w:hAnsi="Arial" w:cs="Arial"/>
      <w:b/>
      <w:caps/>
      <w:kern w:val="28"/>
      <w:sz w:val="24"/>
      <w:szCs w:val="24"/>
    </w:rPr>
  </w:style>
  <w:style w:type="character" w:customStyle="1" w:styleId="a5">
    <w:name w:val="Название отчета Знак"/>
    <w:basedOn w:val="DefaultParagraphFont"/>
    <w:link w:val="a4"/>
    <w:uiPriority w:val="99"/>
    <w:locked/>
    <w:rsid w:val="00301B1B"/>
    <w:rPr>
      <w:rFonts w:ascii="Arial" w:hAnsi="Arial" w:cs="Arial"/>
      <w:b/>
      <w:caps/>
      <w:kern w:val="28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50A1"/>
    <w:rPr>
      <w:rFonts w:cs="Times New Roman"/>
      <w:color w:val="808080"/>
    </w:rPr>
  </w:style>
  <w:style w:type="paragraph" w:customStyle="1" w:styleId="18">
    <w:name w:val="Список без нумерации 1 уровня"/>
    <w:basedOn w:val="Normal"/>
    <w:link w:val="19"/>
    <w:uiPriority w:val="99"/>
    <w:rsid w:val="00301B1B"/>
    <w:pPr>
      <w:tabs>
        <w:tab w:val="num" w:pos="360"/>
      </w:tabs>
      <w:spacing w:before="120" w:after="40" w:line="312" w:lineRule="auto"/>
      <w:ind w:left="360" w:hanging="360"/>
    </w:pPr>
  </w:style>
  <w:style w:type="character" w:customStyle="1" w:styleId="19">
    <w:name w:val="Список без нумерации 1 уровня Знак"/>
    <w:basedOn w:val="DefaultParagraphFont"/>
    <w:link w:val="18"/>
    <w:uiPriority w:val="99"/>
    <w:locked/>
    <w:rsid w:val="00301B1B"/>
    <w:rPr>
      <w:rFonts w:cs="Times New Roman"/>
      <w:sz w:val="22"/>
    </w:rPr>
  </w:style>
  <w:style w:type="paragraph" w:customStyle="1" w:styleId="a6">
    <w:name w:val="Вывод по разделу"/>
    <w:basedOn w:val="Normal"/>
    <w:next w:val="Normal"/>
    <w:link w:val="a7"/>
    <w:uiPriority w:val="99"/>
    <w:rsid w:val="00301B1B"/>
    <w:pPr>
      <w:spacing w:before="300" w:after="120"/>
    </w:pPr>
    <w:rPr>
      <w:rFonts w:ascii="Arial Narrow" w:hAnsi="Arial Narrow"/>
      <w:b/>
    </w:rPr>
  </w:style>
  <w:style w:type="character" w:customStyle="1" w:styleId="a7">
    <w:name w:val="Вывод по разделу Знак"/>
    <w:basedOn w:val="DefaultParagraphFont"/>
    <w:link w:val="a6"/>
    <w:uiPriority w:val="99"/>
    <w:locked/>
    <w:rsid w:val="00301B1B"/>
    <w:rPr>
      <w:rFonts w:ascii="Arial Narrow" w:hAnsi="Arial Narrow" w:cs="Times New Roman"/>
      <w:b/>
      <w:sz w:val="22"/>
    </w:rPr>
  </w:style>
  <w:style w:type="paragraph" w:customStyle="1" w:styleId="a8">
    <w:name w:val="Оглавление"/>
    <w:basedOn w:val="Normal"/>
    <w:link w:val="a9"/>
    <w:uiPriority w:val="99"/>
    <w:rsid w:val="00301B1B"/>
    <w:pPr>
      <w:keepNext/>
      <w:pageBreakBefore/>
      <w:tabs>
        <w:tab w:val="left" w:pos="0"/>
      </w:tabs>
      <w:suppressAutoHyphens/>
      <w:spacing w:before="840" w:after="1080" w:line="312" w:lineRule="auto"/>
      <w:ind w:left="-425" w:right="992"/>
    </w:pPr>
    <w:rPr>
      <w:rFonts w:ascii="Arial" w:hAnsi="Arial"/>
      <w:b/>
      <w:caps/>
      <w:kern w:val="28"/>
      <w:sz w:val="28"/>
    </w:rPr>
  </w:style>
  <w:style w:type="character" w:customStyle="1" w:styleId="a9">
    <w:name w:val="Оглавление Знак"/>
    <w:basedOn w:val="DefaultParagraphFont"/>
    <w:link w:val="a8"/>
    <w:uiPriority w:val="99"/>
    <w:locked/>
    <w:rsid w:val="00301B1B"/>
    <w:rPr>
      <w:rFonts w:ascii="Arial" w:hAnsi="Arial" w:cs="Times New Roman"/>
      <w:b/>
      <w:caps/>
      <w:kern w:val="28"/>
      <w:sz w:val="28"/>
    </w:rPr>
  </w:style>
  <w:style w:type="table" w:customStyle="1" w:styleId="aa">
    <w:name w:val="Стиль таблицы"/>
    <w:uiPriority w:val="99"/>
    <w:rsid w:val="008550A1"/>
    <w:pPr>
      <w:spacing w:after="240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rFonts w:ascii="Arial" w:hAnsi="Arial" w:cs="Times New Roman"/>
        <w:b/>
        <w:i w:val="0"/>
      </w:rPr>
      <w:tblPr/>
      <w:trPr>
        <w:cantSplit/>
        <w:tblHeader/>
      </w:trPr>
      <w:tcPr>
        <w:tcBorders>
          <w:bottom w:val="single" w:sz="12" w:space="0" w:color="auto"/>
        </w:tcBorders>
      </w:tcPr>
    </w:tblStylePr>
    <w:tblStylePr w:type="lastRow">
      <w:pPr>
        <w:jc w:val="left"/>
      </w:pPr>
      <w:rPr>
        <w:rFonts w:ascii="Arial" w:hAnsi="Arial" w:cs="Times New Roman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</w:tcBorders>
      </w:tcPr>
    </w:tblStylePr>
    <w:tblStylePr w:type="firstCol">
      <w:pPr>
        <w:jc w:val="right"/>
      </w:pPr>
      <w:rPr>
        <w:rFonts w:cs="Times New Roman"/>
      </w:rPr>
    </w:tblStylePr>
  </w:style>
  <w:style w:type="paragraph" w:customStyle="1" w:styleId="24">
    <w:name w:val="Список без нумерации 2 уровня"/>
    <w:basedOn w:val="18"/>
    <w:link w:val="25"/>
    <w:uiPriority w:val="99"/>
    <w:rsid w:val="00301B1B"/>
    <w:pPr>
      <w:tabs>
        <w:tab w:val="clear" w:pos="360"/>
      </w:tabs>
      <w:spacing w:before="80" w:line="240" w:lineRule="auto"/>
      <w:ind w:left="720"/>
    </w:pPr>
  </w:style>
  <w:style w:type="character" w:customStyle="1" w:styleId="25">
    <w:name w:val="Список без нумерации 2 уровня Знак"/>
    <w:basedOn w:val="19"/>
    <w:link w:val="24"/>
    <w:uiPriority w:val="99"/>
    <w:locked/>
    <w:rsid w:val="00301B1B"/>
  </w:style>
  <w:style w:type="paragraph" w:customStyle="1" w:styleId="32">
    <w:name w:val="Список без нумерации 3 уровня"/>
    <w:basedOn w:val="24"/>
    <w:link w:val="33"/>
    <w:uiPriority w:val="99"/>
    <w:rsid w:val="00301B1B"/>
    <w:pPr>
      <w:spacing w:before="40"/>
      <w:ind w:left="1080"/>
    </w:pPr>
  </w:style>
  <w:style w:type="character" w:customStyle="1" w:styleId="33">
    <w:name w:val="Список без нумерации 3 уровня Знак"/>
    <w:basedOn w:val="25"/>
    <w:link w:val="32"/>
    <w:uiPriority w:val="99"/>
    <w:locked/>
    <w:rsid w:val="00301B1B"/>
  </w:style>
  <w:style w:type="paragraph" w:customStyle="1" w:styleId="1a">
    <w:name w:val="Нумерованный список 1"/>
    <w:basedOn w:val="Normal"/>
    <w:link w:val="1b"/>
    <w:uiPriority w:val="99"/>
    <w:rsid w:val="00301B1B"/>
    <w:rPr>
      <w:rFonts w:ascii="Arial" w:hAnsi="Arial"/>
      <w:sz w:val="20"/>
    </w:rPr>
  </w:style>
  <w:style w:type="character" w:customStyle="1" w:styleId="1b">
    <w:name w:val="Нумерованный список 1 Знак"/>
    <w:basedOn w:val="DefaultParagraphFont"/>
    <w:link w:val="1a"/>
    <w:uiPriority w:val="99"/>
    <w:locked/>
    <w:rsid w:val="00301B1B"/>
    <w:rPr>
      <w:rFonts w:ascii="Arial" w:hAnsi="Arial" w:cs="Times New Roman"/>
    </w:rPr>
  </w:style>
  <w:style w:type="paragraph" w:customStyle="1" w:styleId="ab">
    <w:name w:val="Приложения"/>
    <w:basedOn w:val="Normal"/>
    <w:next w:val="Normal"/>
    <w:link w:val="ac"/>
    <w:uiPriority w:val="99"/>
    <w:rsid w:val="00301B1B"/>
    <w:pPr>
      <w:keepNext/>
      <w:pageBreakBefore/>
      <w:suppressAutoHyphens/>
      <w:spacing w:before="360" w:after="120" w:line="312" w:lineRule="auto"/>
      <w:jc w:val="right"/>
      <w:outlineLvl w:val="2"/>
    </w:pPr>
    <w:rPr>
      <w:rFonts w:ascii="Arial Narrow" w:hAnsi="Arial Narrow"/>
      <w:b/>
      <w:bCs/>
      <w:caps/>
      <w:sz w:val="24"/>
    </w:rPr>
  </w:style>
  <w:style w:type="character" w:customStyle="1" w:styleId="ac">
    <w:name w:val="Приложения Знак"/>
    <w:basedOn w:val="DefaultParagraphFont"/>
    <w:link w:val="ab"/>
    <w:uiPriority w:val="99"/>
    <w:locked/>
    <w:rsid w:val="00301B1B"/>
    <w:rPr>
      <w:rFonts w:ascii="Arial Narrow" w:hAnsi="Arial Narrow" w:cs="Times New Roman"/>
      <w:b/>
      <w:bCs/>
      <w:caps/>
      <w:sz w:val="24"/>
    </w:rPr>
  </w:style>
  <w:style w:type="paragraph" w:customStyle="1" w:styleId="1c">
    <w:name w:val="Список_без_буллита 1"/>
    <w:basedOn w:val="18"/>
    <w:next w:val="18"/>
    <w:link w:val="1d"/>
    <w:uiPriority w:val="99"/>
    <w:rsid w:val="00301B1B"/>
    <w:pPr>
      <w:tabs>
        <w:tab w:val="clear" w:pos="360"/>
      </w:tabs>
      <w:spacing w:before="40"/>
      <w:ind w:left="357" w:firstLine="0"/>
    </w:pPr>
    <w:rPr>
      <w:rFonts w:ascii="Arial" w:hAnsi="Arial"/>
    </w:rPr>
  </w:style>
  <w:style w:type="character" w:customStyle="1" w:styleId="1d">
    <w:name w:val="Список_без_буллита 1 Знак"/>
    <w:basedOn w:val="19"/>
    <w:link w:val="1c"/>
    <w:uiPriority w:val="99"/>
    <w:locked/>
    <w:rsid w:val="00301B1B"/>
    <w:rPr>
      <w:rFonts w:ascii="Arial" w:hAnsi="Arial"/>
    </w:rPr>
  </w:style>
  <w:style w:type="paragraph" w:customStyle="1" w:styleId="ad">
    <w:name w:val="Список заголовок"/>
    <w:basedOn w:val="Normal"/>
    <w:next w:val="18"/>
    <w:link w:val="ae"/>
    <w:uiPriority w:val="99"/>
    <w:rsid w:val="00301B1B"/>
    <w:pPr>
      <w:keepNext/>
      <w:spacing w:before="240"/>
    </w:pPr>
    <w:rPr>
      <w:rFonts w:ascii="Arial" w:hAnsi="Arial"/>
      <w:sz w:val="20"/>
    </w:rPr>
  </w:style>
  <w:style w:type="character" w:customStyle="1" w:styleId="ae">
    <w:name w:val="Список заголовок Знак"/>
    <w:basedOn w:val="DefaultParagraphFont"/>
    <w:link w:val="ad"/>
    <w:uiPriority w:val="99"/>
    <w:locked/>
    <w:rsid w:val="00301B1B"/>
    <w:rPr>
      <w:rFonts w:ascii="Arial" w:hAnsi="Arial" w:cs="Times New Roman"/>
    </w:rPr>
  </w:style>
  <w:style w:type="paragraph" w:customStyle="1" w:styleId="26">
    <w:name w:val="Список без буллита 2"/>
    <w:basedOn w:val="1c"/>
    <w:link w:val="27"/>
    <w:uiPriority w:val="99"/>
    <w:rsid w:val="008550A1"/>
  </w:style>
  <w:style w:type="character" w:customStyle="1" w:styleId="27">
    <w:name w:val="Список без буллита 2 Знак"/>
    <w:basedOn w:val="1d"/>
    <w:link w:val="26"/>
    <w:uiPriority w:val="99"/>
    <w:locked/>
    <w:rsid w:val="008550A1"/>
    <w:rPr>
      <w:noProof/>
    </w:rPr>
  </w:style>
  <w:style w:type="paragraph" w:customStyle="1" w:styleId="28">
    <w:name w:val="Список_без_буллита 2"/>
    <w:basedOn w:val="24"/>
    <w:link w:val="29"/>
    <w:uiPriority w:val="99"/>
    <w:rsid w:val="00301B1B"/>
    <w:pPr>
      <w:ind w:left="714" w:firstLine="0"/>
    </w:pPr>
    <w:rPr>
      <w:rFonts w:ascii="Arial" w:hAnsi="Arial"/>
    </w:rPr>
  </w:style>
  <w:style w:type="character" w:customStyle="1" w:styleId="29">
    <w:name w:val="Список_без_буллита 2 Знак"/>
    <w:basedOn w:val="25"/>
    <w:link w:val="28"/>
    <w:uiPriority w:val="99"/>
    <w:locked/>
    <w:rsid w:val="00301B1B"/>
    <w:rPr>
      <w:rFonts w:ascii="Arial" w:hAnsi="Arial"/>
    </w:rPr>
  </w:style>
  <w:style w:type="paragraph" w:customStyle="1" w:styleId="34">
    <w:name w:val="Список_без_буллита 3"/>
    <w:basedOn w:val="32"/>
    <w:link w:val="35"/>
    <w:uiPriority w:val="99"/>
    <w:rsid w:val="00301B1B"/>
    <w:pPr>
      <w:ind w:left="1077" w:firstLine="0"/>
    </w:pPr>
    <w:rPr>
      <w:rFonts w:ascii="Arial" w:hAnsi="Arial"/>
    </w:rPr>
  </w:style>
  <w:style w:type="character" w:customStyle="1" w:styleId="35">
    <w:name w:val="Список_без_буллита 3 Знак"/>
    <w:basedOn w:val="33"/>
    <w:link w:val="34"/>
    <w:uiPriority w:val="99"/>
    <w:locked/>
    <w:rsid w:val="00301B1B"/>
    <w:rPr>
      <w:rFonts w:ascii="Arial" w:hAnsi="Arial"/>
    </w:rPr>
  </w:style>
  <w:style w:type="paragraph" w:customStyle="1" w:styleId="af">
    <w:name w:val="Реквизиты компании"/>
    <w:basedOn w:val="Normal"/>
    <w:link w:val="af0"/>
    <w:uiPriority w:val="99"/>
    <w:rsid w:val="00301B1B"/>
    <w:pPr>
      <w:ind w:left="-851"/>
      <w:jc w:val="left"/>
    </w:pPr>
    <w:rPr>
      <w:rFonts w:ascii="Arial Narrow" w:hAnsi="Arial Narrow" w:cs="Arial"/>
      <w:b/>
      <w:bCs/>
      <w:sz w:val="16"/>
      <w:szCs w:val="16"/>
      <w:u w:val="single"/>
    </w:rPr>
  </w:style>
  <w:style w:type="character" w:customStyle="1" w:styleId="af0">
    <w:name w:val="Реквизиты компании Знак"/>
    <w:basedOn w:val="DefaultParagraphFont"/>
    <w:link w:val="af"/>
    <w:uiPriority w:val="99"/>
    <w:locked/>
    <w:rsid w:val="00301B1B"/>
    <w:rPr>
      <w:rFonts w:ascii="Arial Narrow" w:hAnsi="Arial Narrow" w:cs="Arial"/>
      <w:b/>
      <w:bCs/>
      <w:sz w:val="16"/>
      <w:szCs w:val="16"/>
      <w:u w:val="single"/>
    </w:rPr>
  </w:style>
  <w:style w:type="paragraph" w:customStyle="1" w:styleId="af1">
    <w:name w:val="Наименование Клиента"/>
    <w:basedOn w:val="Normal"/>
    <w:link w:val="af2"/>
    <w:uiPriority w:val="99"/>
    <w:rsid w:val="00301B1B"/>
    <w:pPr>
      <w:keepNext/>
      <w:suppressLineNumbers/>
      <w:tabs>
        <w:tab w:val="left" w:pos="0"/>
      </w:tabs>
      <w:suppressAutoHyphens/>
      <w:spacing w:before="2000" w:after="0" w:line="312" w:lineRule="auto"/>
    </w:pPr>
    <w:rPr>
      <w:rFonts w:ascii="Arial" w:hAnsi="Arial"/>
      <w:b/>
      <w:caps/>
      <w:kern w:val="28"/>
      <w:sz w:val="28"/>
    </w:rPr>
  </w:style>
  <w:style w:type="character" w:customStyle="1" w:styleId="af2">
    <w:name w:val="Наименование Клиента Знак"/>
    <w:basedOn w:val="DefaultParagraphFont"/>
    <w:link w:val="af1"/>
    <w:uiPriority w:val="99"/>
    <w:locked/>
    <w:rsid w:val="00301B1B"/>
    <w:rPr>
      <w:rFonts w:ascii="Arial" w:hAnsi="Arial" w:cs="Times New Roman"/>
      <w:b/>
      <w:caps/>
      <w:kern w:val="28"/>
      <w:sz w:val="28"/>
    </w:rPr>
  </w:style>
  <w:style w:type="paragraph" w:customStyle="1" w:styleId="af3">
    <w:name w:val="Наименование проекта"/>
    <w:basedOn w:val="a4"/>
    <w:link w:val="af4"/>
    <w:uiPriority w:val="99"/>
    <w:rsid w:val="00301B1B"/>
    <w:pPr>
      <w:spacing w:before="0" w:after="0"/>
    </w:pPr>
  </w:style>
  <w:style w:type="character" w:customStyle="1" w:styleId="af4">
    <w:name w:val="Наименование проекта Знак"/>
    <w:basedOn w:val="a5"/>
    <w:link w:val="af3"/>
    <w:uiPriority w:val="99"/>
    <w:locked/>
    <w:rsid w:val="00301B1B"/>
  </w:style>
  <w:style w:type="paragraph" w:customStyle="1" w:styleId="40">
    <w:name w:val="Нумерованный список 4 уровня с объединением"/>
    <w:basedOn w:val="Heading3"/>
    <w:link w:val="41"/>
    <w:uiPriority w:val="99"/>
    <w:rsid w:val="00301B1B"/>
    <w:pPr>
      <w:spacing w:before="60" w:after="60"/>
    </w:pPr>
    <w:rPr>
      <w:b w:val="0"/>
      <w:smallCaps/>
    </w:rPr>
  </w:style>
  <w:style w:type="character" w:customStyle="1" w:styleId="41">
    <w:name w:val="Нумерованный список 4 уровня с объединением Знак"/>
    <w:basedOn w:val="Heading3Char"/>
    <w:link w:val="40"/>
    <w:uiPriority w:val="99"/>
    <w:locked/>
    <w:rsid w:val="00301B1B"/>
    <w:rPr>
      <w:smallCaps/>
    </w:rPr>
  </w:style>
  <w:style w:type="paragraph" w:customStyle="1" w:styleId="5">
    <w:name w:val="Нумерованный список 5 уровня с объединением"/>
    <w:basedOn w:val="40"/>
    <w:link w:val="50"/>
    <w:uiPriority w:val="99"/>
    <w:rsid w:val="00301B1B"/>
    <w:pPr>
      <w:numPr>
        <w:ilvl w:val="4"/>
      </w:numPr>
      <w:tabs>
        <w:tab w:val="num" w:pos="426"/>
      </w:tabs>
      <w:ind w:left="1701" w:hanging="1276"/>
    </w:pPr>
  </w:style>
  <w:style w:type="character" w:customStyle="1" w:styleId="50">
    <w:name w:val="Нумерованный список 5 уровня с объединением Знак"/>
    <w:basedOn w:val="41"/>
    <w:link w:val="5"/>
    <w:uiPriority w:val="99"/>
    <w:locked/>
    <w:rsid w:val="00301B1B"/>
  </w:style>
  <w:style w:type="paragraph" w:customStyle="1" w:styleId="6">
    <w:name w:val="Нумерованный список 6 уровня с объединением"/>
    <w:basedOn w:val="Heading6"/>
    <w:link w:val="60"/>
    <w:uiPriority w:val="99"/>
    <w:rsid w:val="00301B1B"/>
    <w:pPr>
      <w:tabs>
        <w:tab w:val="left" w:pos="709"/>
      </w:tabs>
      <w:spacing w:before="60" w:line="312" w:lineRule="auto"/>
      <w:ind w:left="1985" w:hanging="1418"/>
    </w:pPr>
    <w:rPr>
      <w:i w:val="0"/>
    </w:rPr>
  </w:style>
  <w:style w:type="character" w:customStyle="1" w:styleId="60">
    <w:name w:val="Нумерованный список 6 уровня с объединением Знак"/>
    <w:basedOn w:val="Heading6Char"/>
    <w:link w:val="6"/>
    <w:uiPriority w:val="99"/>
    <w:locked/>
    <w:rsid w:val="00301B1B"/>
  </w:style>
  <w:style w:type="paragraph" w:customStyle="1" w:styleId="af5">
    <w:name w:val="Таблица текст"/>
    <w:basedOn w:val="Normal"/>
    <w:link w:val="af6"/>
    <w:uiPriority w:val="99"/>
    <w:rsid w:val="00301B1B"/>
    <w:rPr>
      <w:rFonts w:ascii="Arial" w:hAnsi="Arial"/>
      <w:sz w:val="19"/>
    </w:rPr>
  </w:style>
  <w:style w:type="character" w:customStyle="1" w:styleId="af6">
    <w:name w:val="Таблица текст Знак"/>
    <w:basedOn w:val="DefaultParagraphFont"/>
    <w:link w:val="af5"/>
    <w:uiPriority w:val="99"/>
    <w:locked/>
    <w:rsid w:val="00301B1B"/>
    <w:rPr>
      <w:rFonts w:ascii="Arial" w:hAnsi="Arial" w:cs="Times New Roman"/>
      <w:sz w:val="19"/>
    </w:rPr>
  </w:style>
  <w:style w:type="paragraph" w:customStyle="1" w:styleId="1e">
    <w:name w:val="Заголовок 1 без номера"/>
    <w:basedOn w:val="Heading1"/>
    <w:next w:val="Normal"/>
    <w:link w:val="1f"/>
    <w:uiPriority w:val="99"/>
    <w:rsid w:val="00301B1B"/>
    <w:pPr>
      <w:numPr>
        <w:numId w:val="0"/>
      </w:numPr>
      <w:tabs>
        <w:tab w:val="num" w:pos="0"/>
      </w:tabs>
      <w:ind w:left="-851" w:firstLine="851"/>
    </w:pPr>
  </w:style>
  <w:style w:type="character" w:customStyle="1" w:styleId="1f">
    <w:name w:val="Заголовок 1 без номера Знак"/>
    <w:basedOn w:val="Heading1Char"/>
    <w:link w:val="1e"/>
    <w:uiPriority w:val="99"/>
    <w:locked/>
    <w:rsid w:val="00301B1B"/>
  </w:style>
  <w:style w:type="table" w:styleId="Table3Deffects1">
    <w:name w:val="Table 3D effects 1"/>
    <w:basedOn w:val="TableNormal"/>
    <w:uiPriority w:val="99"/>
    <w:rsid w:val="008550A1"/>
    <w:pPr>
      <w:spacing w:before="60" w:after="6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Заголовок 0"/>
    <w:basedOn w:val="1e"/>
    <w:link w:val="00"/>
    <w:uiPriority w:val="99"/>
    <w:rsid w:val="00301B1B"/>
  </w:style>
  <w:style w:type="character" w:customStyle="1" w:styleId="00">
    <w:name w:val="Заголовок 0 Знак"/>
    <w:basedOn w:val="1f"/>
    <w:link w:val="0"/>
    <w:uiPriority w:val="99"/>
    <w:locked/>
    <w:rsid w:val="00301B1B"/>
  </w:style>
  <w:style w:type="paragraph" w:customStyle="1" w:styleId="2a">
    <w:name w:val="Заголовок 2 без номера"/>
    <w:basedOn w:val="Heading2"/>
    <w:link w:val="2b"/>
    <w:uiPriority w:val="99"/>
    <w:rsid w:val="00301B1B"/>
  </w:style>
  <w:style w:type="character" w:customStyle="1" w:styleId="2b">
    <w:name w:val="Заголовок 2 без номера Знак"/>
    <w:basedOn w:val="Heading2Char"/>
    <w:link w:val="2a"/>
    <w:uiPriority w:val="99"/>
    <w:locked/>
    <w:rsid w:val="00301B1B"/>
  </w:style>
  <w:style w:type="paragraph" w:customStyle="1" w:styleId="30">
    <w:name w:val="Заголовок 3 без номера"/>
    <w:basedOn w:val="Heading3"/>
    <w:link w:val="36"/>
    <w:uiPriority w:val="99"/>
    <w:rsid w:val="00301B1B"/>
    <w:pPr>
      <w:numPr>
        <w:ilvl w:val="0"/>
        <w:numId w:val="4"/>
      </w:numPr>
      <w:tabs>
        <w:tab w:val="clear" w:pos="360"/>
        <w:tab w:val="num" w:pos="0"/>
      </w:tabs>
      <w:ind w:left="1928" w:hanging="2779"/>
    </w:pPr>
  </w:style>
  <w:style w:type="character" w:customStyle="1" w:styleId="36">
    <w:name w:val="Заголовок 3 без номера Знак"/>
    <w:basedOn w:val="Heading3Char"/>
    <w:link w:val="30"/>
    <w:uiPriority w:val="99"/>
    <w:locked/>
    <w:rsid w:val="00301B1B"/>
  </w:style>
  <w:style w:type="paragraph" w:customStyle="1" w:styleId="af7">
    <w:name w:val="Титул письма"/>
    <w:basedOn w:val="Normal"/>
    <w:next w:val="Normal"/>
    <w:link w:val="af8"/>
    <w:uiPriority w:val="99"/>
    <w:rsid w:val="008550A1"/>
    <w:pPr>
      <w:spacing w:before="480" w:after="1920"/>
    </w:pPr>
    <w:rPr>
      <w:b/>
    </w:rPr>
  </w:style>
  <w:style w:type="character" w:customStyle="1" w:styleId="af8">
    <w:name w:val="Титул письма Знак"/>
    <w:basedOn w:val="DefaultParagraphFont"/>
    <w:link w:val="af7"/>
    <w:uiPriority w:val="99"/>
    <w:locked/>
    <w:rsid w:val="008550A1"/>
    <w:rPr>
      <w:rFonts w:ascii="Arial" w:hAnsi="Arial" w:cs="Times New Roman"/>
      <w:b/>
    </w:rPr>
  </w:style>
  <w:style w:type="paragraph" w:customStyle="1" w:styleId="af9">
    <w:name w:val="Подпись сопроводительного письма"/>
    <w:basedOn w:val="Normal"/>
    <w:next w:val="Normal"/>
    <w:link w:val="afa"/>
    <w:uiPriority w:val="99"/>
    <w:rsid w:val="008550A1"/>
    <w:pPr>
      <w:spacing w:before="1920" w:after="240" w:line="408" w:lineRule="auto"/>
      <w:jc w:val="left"/>
    </w:pPr>
  </w:style>
  <w:style w:type="character" w:customStyle="1" w:styleId="afa">
    <w:name w:val="Подпись сопроводительного письма Знак"/>
    <w:basedOn w:val="DefaultParagraphFont"/>
    <w:link w:val="af9"/>
    <w:uiPriority w:val="99"/>
    <w:locked/>
    <w:rsid w:val="008550A1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rsid w:val="00301B1B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50A1"/>
    <w:rPr>
      <w:rFonts w:ascii="Arial" w:hAnsi="Arial" w:cs="Times New Roman"/>
      <w:b/>
      <w:color w:val="808080"/>
      <w:sz w:val="16"/>
      <w:szCs w:val="16"/>
    </w:rPr>
  </w:style>
  <w:style w:type="paragraph" w:styleId="Footer">
    <w:name w:val="footer"/>
    <w:basedOn w:val="Normal"/>
    <w:link w:val="FooterChar"/>
    <w:uiPriority w:val="99"/>
    <w:rsid w:val="00301B1B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50A1"/>
    <w:rPr>
      <w:rFonts w:ascii="Arial" w:hAnsi="Arial" w:cs="Times New Roman"/>
      <w:b/>
      <w:sz w:val="16"/>
      <w:lang w:val="en-US"/>
    </w:rPr>
  </w:style>
  <w:style w:type="paragraph" w:customStyle="1" w:styleId="afb">
    <w:name w:val="Шапка ПАКК"/>
    <w:basedOn w:val="Normal"/>
    <w:uiPriority w:val="99"/>
    <w:rsid w:val="00301B1B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afc">
    <w:name w:val="Шапка ПАКК полужирный"/>
    <w:basedOn w:val="afb"/>
    <w:autoRedefine/>
    <w:uiPriority w:val="99"/>
    <w:rsid w:val="00301B1B"/>
    <w:rPr>
      <w:b/>
    </w:rPr>
  </w:style>
  <w:style w:type="paragraph" w:customStyle="1" w:styleId="-019">
    <w:name w:val="Стиль Стиль Кому + Слева:  -0.19 см"/>
    <w:basedOn w:val="afd"/>
    <w:uiPriority w:val="99"/>
    <w:rsid w:val="00301B1B"/>
    <w:pPr>
      <w:spacing w:before="0" w:after="0"/>
    </w:pPr>
  </w:style>
  <w:style w:type="paragraph" w:styleId="ListParagraph">
    <w:name w:val="List Paragraph"/>
    <w:aliases w:val="Абзац списка для документа,Bullet 1,Use Case List Paragraph,Варианты ответов,Список нумерованный цифры"/>
    <w:basedOn w:val="Normal"/>
    <w:link w:val="ListParagraphChar"/>
    <w:uiPriority w:val="99"/>
    <w:qFormat/>
    <w:rsid w:val="00301B1B"/>
    <w:pPr>
      <w:ind w:left="720"/>
      <w:contextualSpacing/>
    </w:pPr>
  </w:style>
  <w:style w:type="paragraph" w:styleId="List">
    <w:name w:val="List"/>
    <w:aliases w:val="Список Знак,Список Знак1,Список Знак Знак,Headline1"/>
    <w:basedOn w:val="Normal"/>
    <w:link w:val="ListChar"/>
    <w:autoRedefine/>
    <w:uiPriority w:val="99"/>
    <w:rsid w:val="00301B1B"/>
    <w:pPr>
      <w:numPr>
        <w:numId w:val="2"/>
      </w:numPr>
      <w:spacing w:before="80" w:after="80"/>
    </w:pPr>
  </w:style>
  <w:style w:type="character" w:customStyle="1" w:styleId="ListChar">
    <w:name w:val="List Char"/>
    <w:aliases w:val="Список Знак Char,Список Знак1 Char,Список Знак Знак Char,Headline1 Char"/>
    <w:link w:val="List"/>
    <w:uiPriority w:val="99"/>
    <w:locked/>
    <w:rsid w:val="0036740B"/>
    <w:rPr>
      <w:sz w:val="22"/>
    </w:rPr>
  </w:style>
  <w:style w:type="paragraph" w:customStyle="1" w:styleId="a0">
    <w:name w:val="Спис_заголовок"/>
    <w:basedOn w:val="Normal"/>
    <w:next w:val="List"/>
    <w:uiPriority w:val="99"/>
    <w:rsid w:val="00301B1B"/>
    <w:pPr>
      <w:keepNext/>
      <w:keepLines/>
      <w:numPr>
        <w:numId w:val="3"/>
      </w:numPr>
      <w:tabs>
        <w:tab w:val="left" w:pos="0"/>
      </w:tabs>
    </w:pPr>
  </w:style>
  <w:style w:type="paragraph" w:customStyle="1" w:styleId="3">
    <w:name w:val="Список3"/>
    <w:basedOn w:val="Normal"/>
    <w:autoRedefine/>
    <w:uiPriority w:val="99"/>
    <w:rsid w:val="00301B1B"/>
    <w:pPr>
      <w:numPr>
        <w:numId w:val="5"/>
      </w:numPr>
      <w:tabs>
        <w:tab w:val="clear" w:pos="360"/>
        <w:tab w:val="left" w:pos="1208"/>
      </w:tabs>
      <w:spacing w:before="80" w:after="80"/>
      <w:ind w:left="1208" w:hanging="357"/>
    </w:pPr>
  </w:style>
  <w:style w:type="paragraph" w:customStyle="1" w:styleId="17">
    <w:name w:val="Номер1"/>
    <w:basedOn w:val="List"/>
    <w:autoRedefine/>
    <w:uiPriority w:val="99"/>
    <w:rsid w:val="00301B1B"/>
    <w:pPr>
      <w:numPr>
        <w:ilvl w:val="1"/>
        <w:numId w:val="3"/>
      </w:numPr>
    </w:pPr>
  </w:style>
  <w:style w:type="paragraph" w:customStyle="1" w:styleId="23">
    <w:name w:val="Номер2"/>
    <w:basedOn w:val="2c"/>
    <w:autoRedefine/>
    <w:uiPriority w:val="99"/>
    <w:rsid w:val="00301B1B"/>
    <w:pPr>
      <w:numPr>
        <w:ilvl w:val="2"/>
        <w:numId w:val="3"/>
      </w:numPr>
      <w:spacing w:before="120" w:after="120"/>
    </w:pPr>
  </w:style>
  <w:style w:type="paragraph" w:styleId="TOC2">
    <w:name w:val="toc 2"/>
    <w:basedOn w:val="Normal"/>
    <w:next w:val="Normal"/>
    <w:uiPriority w:val="99"/>
    <w:rsid w:val="00301B1B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paragraph" w:styleId="TOC3">
    <w:name w:val="toc 3"/>
    <w:basedOn w:val="Normal"/>
    <w:next w:val="Normal"/>
    <w:uiPriority w:val="99"/>
    <w:rsid w:val="00301B1B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character" w:styleId="Hyperlink">
    <w:name w:val="Hyperlink"/>
    <w:basedOn w:val="DefaultParagraphFont"/>
    <w:uiPriority w:val="99"/>
    <w:rsid w:val="00301B1B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302D82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01B1B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555A1"/>
    <w:rPr>
      <w:rFonts w:cs="Times New Roman"/>
    </w:rPr>
  </w:style>
  <w:style w:type="paragraph" w:customStyle="1" w:styleId="afe">
    <w:name w:val="Таблица"/>
    <w:basedOn w:val="Normal"/>
    <w:uiPriority w:val="99"/>
    <w:rsid w:val="00301B1B"/>
    <w:pPr>
      <w:spacing w:before="20" w:after="20"/>
      <w:jc w:val="left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E490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8E4903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007E7"/>
    <w:rPr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07E7"/>
    <w:rPr>
      <w:rFonts w:cs="Times New Roman"/>
      <w:sz w:val="24"/>
      <w:lang w:val="en-GB" w:eastAsia="en-US"/>
    </w:rPr>
  </w:style>
  <w:style w:type="character" w:styleId="Strong">
    <w:name w:val="Strong"/>
    <w:basedOn w:val="DefaultParagraphFont"/>
    <w:uiPriority w:val="99"/>
    <w:qFormat/>
    <w:rsid w:val="00301B1B"/>
    <w:rPr>
      <w:rFonts w:cs="Times New Roman"/>
      <w:b/>
      <w:bCs/>
    </w:rPr>
  </w:style>
  <w:style w:type="table" w:styleId="TableList1">
    <w:name w:val="Table List 1"/>
    <w:basedOn w:val="TableNormal"/>
    <w:uiPriority w:val="99"/>
    <w:rsid w:val="00D1722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1">
    <w:name w:val="Medium Shading 1 Accent 1"/>
    <w:basedOn w:val="TableNormal"/>
    <w:uiPriority w:val="99"/>
    <w:rsid w:val="004A549C"/>
    <w:rPr>
      <w:rFonts w:ascii="Calibri" w:hAnsi="Calibri" w:cs="Arial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3DFEE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character" w:customStyle="1" w:styleId="humanize-attributesdimension-with-icon">
    <w:name w:val="humanize-attributes__dimension-with-icon"/>
    <w:basedOn w:val="DefaultParagraphFont"/>
    <w:uiPriority w:val="99"/>
    <w:rsid w:val="00EC53BE"/>
    <w:rPr>
      <w:rFonts w:cs="Times New Roman"/>
    </w:rPr>
  </w:style>
  <w:style w:type="character" w:customStyle="1" w:styleId="humanizeno-wrap">
    <w:name w:val="humanize__no-wrap"/>
    <w:basedOn w:val="DefaultParagraphFont"/>
    <w:uiPriority w:val="99"/>
    <w:rsid w:val="00EC53BE"/>
    <w:rPr>
      <w:rFonts w:cs="Times New Roman"/>
    </w:rPr>
  </w:style>
  <w:style w:type="table" w:styleId="LightGrid-Accent3">
    <w:name w:val="Light Grid Accent 3"/>
    <w:basedOn w:val="TableNormal"/>
    <w:uiPriority w:val="99"/>
    <w:rsid w:val="0006719A"/>
    <w:rPr>
      <w:rFonts w:ascii="Calibri" w:hAnsi="Calibri" w:cs="Arial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2c">
    <w:name w:val="Список2"/>
    <w:basedOn w:val="List"/>
    <w:autoRedefine/>
    <w:uiPriority w:val="99"/>
    <w:rsid w:val="00301B1B"/>
    <w:pPr>
      <w:numPr>
        <w:numId w:val="18"/>
      </w:numPr>
      <w:tabs>
        <w:tab w:val="left" w:pos="851"/>
      </w:tabs>
    </w:pPr>
  </w:style>
  <w:style w:type="paragraph" w:customStyle="1" w:styleId="1f0">
    <w:name w:val="Обычный1"/>
    <w:link w:val="1f1"/>
    <w:uiPriority w:val="99"/>
    <w:rsid w:val="005223E2"/>
    <w:pPr>
      <w:snapToGrid w:val="0"/>
      <w:spacing w:before="60" w:after="60"/>
      <w:jc w:val="both"/>
    </w:pPr>
    <w:rPr>
      <w:szCs w:val="20"/>
    </w:rPr>
  </w:style>
  <w:style w:type="character" w:customStyle="1" w:styleId="1f1">
    <w:name w:val="Обычный1 Знак"/>
    <w:basedOn w:val="DefaultParagraphFont"/>
    <w:link w:val="1f0"/>
    <w:uiPriority w:val="99"/>
    <w:locked/>
    <w:rsid w:val="005223E2"/>
    <w:rPr>
      <w:rFonts w:cs="Times New Roman"/>
      <w:sz w:val="22"/>
      <w:lang w:val="ru-RU" w:eastAsia="ru-RU" w:bidi="ar-SA"/>
    </w:rPr>
  </w:style>
  <w:style w:type="character" w:customStyle="1" w:styleId="ListParagraphChar">
    <w:name w:val="List Paragraph Char"/>
    <w:aliases w:val="Абзац списка для документа Char,Bullet 1 Char,Use Case List Paragraph Char,Варианты ответов Char,Список нумерованный цифры Char"/>
    <w:link w:val="ListParagraph"/>
    <w:uiPriority w:val="99"/>
    <w:locked/>
    <w:rsid w:val="00301B1B"/>
    <w:rPr>
      <w:sz w:val="22"/>
    </w:rPr>
  </w:style>
  <w:style w:type="paragraph" w:customStyle="1" w:styleId="aff">
    <w:name w:val="Название документа"/>
    <w:basedOn w:val="Normal"/>
    <w:next w:val="Normal"/>
    <w:autoRedefine/>
    <w:uiPriority w:val="99"/>
    <w:rsid w:val="00301B1B"/>
    <w:pPr>
      <w:suppressLineNumbers/>
      <w:suppressAutoHyphens/>
      <w:ind w:left="-851"/>
      <w:jc w:val="left"/>
    </w:pPr>
    <w:rPr>
      <w:rFonts w:ascii="Arial" w:hAnsi="Arial"/>
      <w:b/>
      <w:sz w:val="40"/>
    </w:rPr>
  </w:style>
  <w:style w:type="character" w:styleId="PageNumber">
    <w:name w:val="page number"/>
    <w:basedOn w:val="DefaultParagraphFont"/>
    <w:uiPriority w:val="99"/>
    <w:rsid w:val="00301B1B"/>
    <w:rPr>
      <w:rFonts w:ascii="Arial" w:hAnsi="Arial" w:cs="Times New Roman"/>
    </w:rPr>
  </w:style>
  <w:style w:type="paragraph" w:customStyle="1" w:styleId="aff0">
    <w:name w:val="Подзаголовок документа"/>
    <w:basedOn w:val="Normal"/>
    <w:autoRedefine/>
    <w:uiPriority w:val="99"/>
    <w:rsid w:val="00301B1B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ff1">
    <w:name w:val="Содержание"/>
    <w:basedOn w:val="Normal"/>
    <w:next w:val="Normal"/>
    <w:uiPriority w:val="99"/>
    <w:rsid w:val="00301B1B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ff2">
    <w:name w:val="Гриф"/>
    <w:basedOn w:val="Normal"/>
    <w:uiPriority w:val="99"/>
    <w:rsid w:val="00301B1B"/>
    <w:rPr>
      <w:rFonts w:ascii="Arial" w:hAnsi="Arial"/>
      <w:sz w:val="18"/>
    </w:rPr>
  </w:style>
  <w:style w:type="paragraph" w:customStyle="1" w:styleId="aff3">
    <w:name w:val="Название клиента"/>
    <w:basedOn w:val="aff"/>
    <w:uiPriority w:val="99"/>
    <w:rsid w:val="00301B1B"/>
    <w:pPr>
      <w:spacing w:before="0"/>
    </w:pPr>
    <w:rPr>
      <w:sz w:val="36"/>
    </w:rPr>
  </w:style>
  <w:style w:type="paragraph" w:customStyle="1" w:styleId="37">
    <w:name w:val="Список3_без_б"/>
    <w:basedOn w:val="Normal"/>
    <w:autoRedefine/>
    <w:uiPriority w:val="99"/>
    <w:rsid w:val="00301B1B"/>
    <w:pPr>
      <w:spacing w:before="80" w:after="80"/>
      <w:ind w:left="1208"/>
    </w:pPr>
  </w:style>
  <w:style w:type="paragraph" w:customStyle="1" w:styleId="aff4">
    <w:name w:val="Список_без_б"/>
    <w:basedOn w:val="Normal"/>
    <w:autoRedefine/>
    <w:uiPriority w:val="99"/>
    <w:rsid w:val="00301B1B"/>
    <w:pPr>
      <w:spacing w:before="120" w:after="120"/>
      <w:ind w:left="357"/>
    </w:pPr>
  </w:style>
  <w:style w:type="paragraph" w:customStyle="1" w:styleId="2d">
    <w:name w:val="Список2_без_б"/>
    <w:basedOn w:val="Normal"/>
    <w:autoRedefine/>
    <w:uiPriority w:val="99"/>
    <w:rsid w:val="00301B1B"/>
    <w:pPr>
      <w:spacing w:before="80" w:after="80"/>
      <w:ind w:left="851"/>
    </w:pPr>
  </w:style>
  <w:style w:type="paragraph" w:customStyle="1" w:styleId="aff5">
    <w:name w:val="Компания"/>
    <w:basedOn w:val="Normal"/>
    <w:autoRedefine/>
    <w:uiPriority w:val="99"/>
    <w:rsid w:val="00301B1B"/>
    <w:pPr>
      <w:spacing w:before="720"/>
      <w:ind w:left="5387"/>
      <w:jc w:val="left"/>
    </w:pPr>
    <w:rPr>
      <w:b/>
    </w:rPr>
  </w:style>
  <w:style w:type="paragraph" w:customStyle="1" w:styleId="aff6">
    <w:name w:val="Кому"/>
    <w:basedOn w:val="Normal"/>
    <w:uiPriority w:val="99"/>
    <w:rsid w:val="00301B1B"/>
    <w:pPr>
      <w:spacing w:before="240"/>
      <w:ind w:left="5693"/>
      <w:jc w:val="left"/>
    </w:pPr>
  </w:style>
  <w:style w:type="paragraph" w:customStyle="1" w:styleId="aff7">
    <w:name w:val="Тема письма"/>
    <w:basedOn w:val="Normal"/>
    <w:next w:val="aff8"/>
    <w:uiPriority w:val="99"/>
    <w:rsid w:val="00301B1B"/>
    <w:pPr>
      <w:suppressAutoHyphens/>
      <w:spacing w:before="600" w:after="720"/>
      <w:ind w:right="1701"/>
      <w:jc w:val="left"/>
    </w:pPr>
    <w:rPr>
      <w:b/>
    </w:rPr>
  </w:style>
  <w:style w:type="paragraph" w:customStyle="1" w:styleId="aff8">
    <w:name w:val="Уважаемый"/>
    <w:basedOn w:val="Normal"/>
    <w:uiPriority w:val="99"/>
    <w:rsid w:val="00301B1B"/>
    <w:pPr>
      <w:suppressAutoHyphens/>
      <w:spacing w:after="240"/>
      <w:jc w:val="left"/>
    </w:pPr>
  </w:style>
  <w:style w:type="paragraph" w:customStyle="1" w:styleId="aff9">
    <w:name w:val="С уважением"/>
    <w:basedOn w:val="Normal"/>
    <w:uiPriority w:val="99"/>
    <w:rsid w:val="00301B1B"/>
    <w:pPr>
      <w:spacing w:before="960" w:after="960"/>
      <w:jc w:val="left"/>
    </w:pPr>
  </w:style>
  <w:style w:type="paragraph" w:customStyle="1" w:styleId="affa">
    <w:name w:val="Текст письма"/>
    <w:basedOn w:val="Normal"/>
    <w:uiPriority w:val="99"/>
    <w:rsid w:val="00301B1B"/>
  </w:style>
  <w:style w:type="paragraph" w:styleId="Signature">
    <w:name w:val="Signature"/>
    <w:basedOn w:val="Normal"/>
    <w:next w:val="Normal"/>
    <w:link w:val="SignatureChar"/>
    <w:uiPriority w:val="99"/>
    <w:rsid w:val="00301B1B"/>
    <w:pPr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266FCE"/>
    <w:rPr>
      <w:rFonts w:cs="Times New Roman"/>
      <w:sz w:val="22"/>
    </w:rPr>
  </w:style>
  <w:style w:type="paragraph" w:customStyle="1" w:styleId="affb">
    <w:name w:val="Термины"/>
    <w:basedOn w:val="aff1"/>
    <w:next w:val="Normal"/>
    <w:uiPriority w:val="99"/>
    <w:rsid w:val="00301B1B"/>
    <w:pPr>
      <w:pageBreakBefore/>
    </w:pPr>
  </w:style>
  <w:style w:type="paragraph" w:customStyle="1" w:styleId="15">
    <w:name w:val="Заголовок 1БН"/>
    <w:basedOn w:val="Normal"/>
    <w:next w:val="Normal"/>
    <w:uiPriority w:val="99"/>
    <w:rsid w:val="00301B1B"/>
    <w:pPr>
      <w:keepNext/>
      <w:pageBreakBefore/>
      <w:numPr>
        <w:numId w:val="6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customStyle="1" w:styleId="22">
    <w:name w:val="Заголовок 2БН"/>
    <w:basedOn w:val="Normal"/>
    <w:next w:val="Normal"/>
    <w:uiPriority w:val="99"/>
    <w:rsid w:val="00301B1B"/>
    <w:pPr>
      <w:keepNext/>
      <w:numPr>
        <w:ilvl w:val="1"/>
        <w:numId w:val="6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1">
    <w:name w:val="Заголовок 3БН"/>
    <w:basedOn w:val="Normal"/>
    <w:next w:val="Normal"/>
    <w:uiPriority w:val="99"/>
    <w:rsid w:val="00301B1B"/>
    <w:pPr>
      <w:keepNext/>
      <w:numPr>
        <w:ilvl w:val="2"/>
        <w:numId w:val="6"/>
      </w:numPr>
      <w:tabs>
        <w:tab w:val="left" w:pos="0"/>
      </w:tabs>
      <w:suppressAutoHyphens/>
      <w:spacing w:before="48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">
    <w:name w:val="Заголовок 4БН"/>
    <w:basedOn w:val="Normal"/>
    <w:next w:val="Normal"/>
    <w:uiPriority w:val="99"/>
    <w:rsid w:val="00301B1B"/>
    <w:pPr>
      <w:keepNext/>
      <w:numPr>
        <w:ilvl w:val="3"/>
        <w:numId w:val="6"/>
      </w:numPr>
      <w:tabs>
        <w:tab w:val="left" w:pos="0"/>
      </w:tabs>
      <w:suppressAutoHyphens/>
      <w:spacing w:before="240" w:after="240"/>
      <w:ind w:left="0" w:firstLine="0"/>
      <w:jc w:val="left"/>
      <w:outlineLvl w:val="3"/>
    </w:pPr>
    <w:rPr>
      <w:rFonts w:ascii="Arial" w:hAnsi="Arial"/>
    </w:rPr>
  </w:style>
  <w:style w:type="paragraph" w:customStyle="1" w:styleId="affc">
    <w:name w:val="Шапка ПАКК ЖБ"/>
    <w:basedOn w:val="afb"/>
    <w:uiPriority w:val="99"/>
    <w:rsid w:val="00301B1B"/>
    <w:rPr>
      <w:b/>
      <w:sz w:val="18"/>
    </w:rPr>
  </w:style>
  <w:style w:type="paragraph" w:customStyle="1" w:styleId="949">
    <w:name w:val="Стиль Компания + Слева:  9.49 см"/>
    <w:basedOn w:val="aff5"/>
    <w:autoRedefine/>
    <w:uiPriority w:val="99"/>
    <w:rsid w:val="00301B1B"/>
  </w:style>
  <w:style w:type="paragraph" w:customStyle="1" w:styleId="afd">
    <w:name w:val="Стиль Кому"/>
    <w:basedOn w:val="Normal"/>
    <w:uiPriority w:val="99"/>
    <w:rsid w:val="00301B1B"/>
    <w:rPr>
      <w:b/>
      <w:bCs/>
      <w:noProof/>
    </w:rPr>
  </w:style>
  <w:style w:type="paragraph" w:customStyle="1" w:styleId="affd">
    <w:name w:val="Исполнитель"/>
    <w:basedOn w:val="Normal"/>
    <w:autoRedefine/>
    <w:uiPriority w:val="99"/>
    <w:rsid w:val="00301B1B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paragraph" w:customStyle="1" w:styleId="affe">
    <w:name w:val="Источник"/>
    <w:basedOn w:val="Normal"/>
    <w:next w:val="Normal"/>
    <w:uiPriority w:val="99"/>
    <w:rsid w:val="00301B1B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f">
    <w:name w:val="Примечание"/>
    <w:basedOn w:val="aff4"/>
    <w:autoRedefine/>
    <w:uiPriority w:val="99"/>
    <w:rsid w:val="00301B1B"/>
    <w:rPr>
      <w:i/>
      <w:color w:val="FF0000"/>
    </w:rPr>
  </w:style>
  <w:style w:type="paragraph" w:customStyle="1" w:styleId="afff0">
    <w:name w:val="Верхний колонтитул письма"/>
    <w:basedOn w:val="Header"/>
    <w:autoRedefine/>
    <w:uiPriority w:val="99"/>
    <w:rsid w:val="00301B1B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f1">
    <w:name w:val="Верхний колонтитул альбомного листа"/>
    <w:basedOn w:val="Header"/>
    <w:autoRedefine/>
    <w:uiPriority w:val="99"/>
    <w:rsid w:val="00301B1B"/>
    <w:pPr>
      <w:ind w:left="8789"/>
    </w:pPr>
  </w:style>
  <w:style w:type="paragraph" w:customStyle="1" w:styleId="afff2">
    <w:name w:val="Город_дата"/>
    <w:basedOn w:val="Date"/>
    <w:autoRedefine/>
    <w:uiPriority w:val="99"/>
    <w:rsid w:val="00301B1B"/>
    <w:pPr>
      <w:jc w:val="center"/>
    </w:pPr>
    <w:rPr>
      <w:rFonts w:ascii="Arial" w:hAnsi="Arial"/>
      <w:b/>
    </w:rPr>
  </w:style>
  <w:style w:type="paragraph" w:customStyle="1" w:styleId="14">
    <w:name w:val="Номер1)"/>
    <w:basedOn w:val="17"/>
    <w:autoRedefine/>
    <w:uiPriority w:val="99"/>
    <w:rsid w:val="00301B1B"/>
    <w:pPr>
      <w:numPr>
        <w:ilvl w:val="0"/>
        <w:numId w:val="7"/>
      </w:numPr>
      <w:spacing w:before="120" w:after="120"/>
    </w:pPr>
  </w:style>
  <w:style w:type="paragraph" w:styleId="Date">
    <w:name w:val="Date"/>
    <w:basedOn w:val="Normal"/>
    <w:next w:val="Normal"/>
    <w:link w:val="DateChar"/>
    <w:uiPriority w:val="99"/>
    <w:rsid w:val="00301B1B"/>
  </w:style>
  <w:style w:type="character" w:customStyle="1" w:styleId="DateChar">
    <w:name w:val="Date Char"/>
    <w:basedOn w:val="DefaultParagraphFont"/>
    <w:link w:val="Date"/>
    <w:uiPriority w:val="99"/>
    <w:locked/>
    <w:rsid w:val="00301B1B"/>
    <w:rPr>
      <w:rFonts w:cs="Times New Roman"/>
      <w:sz w:val="22"/>
    </w:rPr>
  </w:style>
  <w:style w:type="paragraph" w:customStyle="1" w:styleId="afff3">
    <w:name w:val="Список_абзац"/>
    <w:basedOn w:val="Normal"/>
    <w:autoRedefine/>
    <w:uiPriority w:val="99"/>
    <w:rsid w:val="00301B1B"/>
    <w:pPr>
      <w:ind w:left="357"/>
      <w:contextualSpacing/>
    </w:pPr>
  </w:style>
  <w:style w:type="character" w:customStyle="1" w:styleId="afff4">
    <w:name w:val="Полужирный курсив новый"/>
    <w:basedOn w:val="DefaultParagraphFont"/>
    <w:uiPriority w:val="99"/>
    <w:rsid w:val="00301B1B"/>
    <w:rPr>
      <w:rFonts w:cs="Times New Roman"/>
      <w:b/>
      <w:i/>
    </w:rPr>
  </w:style>
  <w:style w:type="character" w:customStyle="1" w:styleId="afff5">
    <w:name w:val="Курсив"/>
    <w:basedOn w:val="DefaultParagraphFont"/>
    <w:uiPriority w:val="99"/>
    <w:rsid w:val="00301B1B"/>
    <w:rPr>
      <w:rFonts w:cs="Times New Roman"/>
      <w:i/>
    </w:rPr>
  </w:style>
  <w:style w:type="character" w:customStyle="1" w:styleId="afff6">
    <w:name w:val="Полужирный_новый"/>
    <w:basedOn w:val="DefaultParagraphFont"/>
    <w:uiPriority w:val="99"/>
    <w:rsid w:val="00301B1B"/>
    <w:rPr>
      <w:rFonts w:cs="Times New Roman"/>
      <w:b/>
    </w:rPr>
  </w:style>
  <w:style w:type="character" w:customStyle="1" w:styleId="afff7">
    <w:name w:val="Подчеркнутый новый"/>
    <w:basedOn w:val="DefaultParagraphFont"/>
    <w:uiPriority w:val="99"/>
    <w:rsid w:val="00301B1B"/>
    <w:rPr>
      <w:rFonts w:cs="Times New Roman"/>
      <w:u w:val="single"/>
    </w:rPr>
  </w:style>
  <w:style w:type="paragraph" w:customStyle="1" w:styleId="afff8">
    <w:name w:val="Таблица шапка"/>
    <w:basedOn w:val="afb"/>
    <w:autoRedefine/>
    <w:uiPriority w:val="99"/>
    <w:rsid w:val="00301B1B"/>
    <w:pPr>
      <w:jc w:val="center"/>
    </w:pPr>
    <w:rPr>
      <w:b/>
      <w:sz w:val="20"/>
      <w:lang w:val="en-US"/>
    </w:rPr>
  </w:style>
  <w:style w:type="paragraph" w:customStyle="1" w:styleId="1f2">
    <w:name w:val="Таблица номер 1"/>
    <w:basedOn w:val="17"/>
    <w:autoRedefine/>
    <w:uiPriority w:val="99"/>
    <w:rsid w:val="00301B1B"/>
    <w:pPr>
      <w:numPr>
        <w:ilvl w:val="0"/>
        <w:numId w:val="0"/>
      </w:numPr>
      <w:tabs>
        <w:tab w:val="left" w:pos="357"/>
      </w:tabs>
    </w:pPr>
    <w:rPr>
      <w:rFonts w:ascii="Arial" w:hAnsi="Arial"/>
      <w:sz w:val="20"/>
      <w:lang w:val="en-US"/>
    </w:rPr>
  </w:style>
  <w:style w:type="paragraph" w:customStyle="1" w:styleId="2e">
    <w:name w:val="Таблица номер 2"/>
    <w:basedOn w:val="23"/>
    <w:autoRedefine/>
    <w:uiPriority w:val="99"/>
    <w:rsid w:val="00301B1B"/>
    <w:pPr>
      <w:numPr>
        <w:ilvl w:val="0"/>
        <w:numId w:val="0"/>
      </w:numPr>
    </w:pPr>
    <w:rPr>
      <w:rFonts w:ascii="Arial" w:hAnsi="Arial"/>
      <w:sz w:val="20"/>
    </w:rPr>
  </w:style>
  <w:style w:type="paragraph" w:customStyle="1" w:styleId="1f3">
    <w:name w:val="Таблица номер 1)"/>
    <w:basedOn w:val="14"/>
    <w:autoRedefine/>
    <w:uiPriority w:val="99"/>
    <w:rsid w:val="00301B1B"/>
    <w:pPr>
      <w:numPr>
        <w:numId w:val="0"/>
      </w:numPr>
    </w:pPr>
    <w:rPr>
      <w:rFonts w:ascii="Arial" w:hAnsi="Arial"/>
      <w:sz w:val="20"/>
    </w:rPr>
  </w:style>
  <w:style w:type="paragraph" w:customStyle="1" w:styleId="afff9">
    <w:name w:val="Таблица список"/>
    <w:basedOn w:val="List"/>
    <w:autoRedefine/>
    <w:uiPriority w:val="99"/>
    <w:rsid w:val="00301B1B"/>
    <w:pPr>
      <w:numPr>
        <w:numId w:val="0"/>
      </w:numPr>
    </w:pPr>
    <w:rPr>
      <w:rFonts w:ascii="Arial" w:hAnsi="Arial"/>
      <w:sz w:val="20"/>
    </w:rPr>
  </w:style>
  <w:style w:type="paragraph" w:customStyle="1" w:styleId="2f">
    <w:name w:val="Таблица список 2"/>
    <w:basedOn w:val="2c"/>
    <w:autoRedefine/>
    <w:uiPriority w:val="99"/>
    <w:rsid w:val="00301B1B"/>
    <w:pPr>
      <w:numPr>
        <w:numId w:val="0"/>
      </w:numPr>
    </w:pPr>
    <w:rPr>
      <w:rFonts w:ascii="Arial" w:hAnsi="Arial"/>
      <w:sz w:val="20"/>
    </w:rPr>
  </w:style>
  <w:style w:type="paragraph" w:customStyle="1" w:styleId="1f4">
    <w:name w:val="Заголовок 1_без нов стр"/>
    <w:next w:val="Normal"/>
    <w:link w:val="1f5"/>
    <w:autoRedefine/>
    <w:uiPriority w:val="99"/>
    <w:rsid w:val="00301B1B"/>
    <w:pPr>
      <w:numPr>
        <w:numId w:val="15"/>
      </w:numPr>
      <w:spacing w:before="400" w:after="360"/>
      <w:ind w:left="-494" w:hanging="357"/>
    </w:pPr>
    <w:rPr>
      <w:rFonts w:ascii="Arial" w:hAnsi="Arial"/>
      <w:b/>
      <w:sz w:val="36"/>
      <w:szCs w:val="20"/>
      <w:lang w:val="en-US"/>
    </w:rPr>
  </w:style>
  <w:style w:type="paragraph" w:customStyle="1" w:styleId="114">
    <w:name w:val="Заголовок 1_без нов стр1"/>
    <w:next w:val="Normal"/>
    <w:link w:val="115"/>
    <w:autoRedefine/>
    <w:uiPriority w:val="99"/>
    <w:rsid w:val="00301B1B"/>
    <w:pPr>
      <w:spacing w:before="400" w:after="360"/>
    </w:pPr>
    <w:rPr>
      <w:rFonts w:ascii="Arial" w:hAnsi="Arial"/>
      <w:b/>
      <w:sz w:val="36"/>
      <w:szCs w:val="20"/>
      <w:lang w:val="en-US"/>
    </w:rPr>
  </w:style>
  <w:style w:type="character" w:customStyle="1" w:styleId="115">
    <w:name w:val="Заголовок 1_без нов стр1 Знак"/>
    <w:basedOn w:val="DefaultParagraphFont"/>
    <w:link w:val="114"/>
    <w:uiPriority w:val="99"/>
    <w:locked/>
    <w:rsid w:val="00301B1B"/>
    <w:rPr>
      <w:rFonts w:ascii="Arial" w:hAnsi="Arial" w:cs="Times New Roman"/>
      <w:b/>
      <w:sz w:val="36"/>
      <w:lang w:val="en-US" w:eastAsia="ru-RU" w:bidi="ar-SA"/>
    </w:rPr>
  </w:style>
  <w:style w:type="character" w:customStyle="1" w:styleId="1f5">
    <w:name w:val="Заголовок 1_без нов стр Знак"/>
    <w:basedOn w:val="DefaultParagraphFont"/>
    <w:link w:val="1f4"/>
    <w:uiPriority w:val="99"/>
    <w:locked/>
    <w:rsid w:val="00301B1B"/>
    <w:rPr>
      <w:rFonts w:ascii="Arial" w:hAnsi="Arial" w:cs="Times New Roman"/>
      <w:b/>
      <w:sz w:val="36"/>
      <w:lang w:val="en-US" w:eastAsia="ru-RU" w:bidi="ar-SA"/>
    </w:rPr>
  </w:style>
  <w:style w:type="character" w:customStyle="1" w:styleId="fontstyle01">
    <w:name w:val="fontstyle01"/>
    <w:basedOn w:val="DefaultParagraphFont"/>
    <w:uiPriority w:val="99"/>
    <w:rsid w:val="00F63CAF"/>
    <w:rPr>
      <w:rFonts w:ascii="Times New Roman" w:hAnsi="Times New Roman" w:cs="Times New Roman"/>
      <w:b/>
      <w:bCs/>
      <w:i/>
      <w:iCs/>
      <w:color w:val="000000"/>
      <w:sz w:val="36"/>
      <w:szCs w:val="36"/>
    </w:rPr>
  </w:style>
  <w:style w:type="character" w:customStyle="1" w:styleId="fontstyle21">
    <w:name w:val="fontstyle21"/>
    <w:basedOn w:val="DefaultParagraphFont"/>
    <w:uiPriority w:val="99"/>
    <w:rsid w:val="00F63CAF"/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SCENEHEADING">
    <w:name w:val="SCENE HEADING"/>
    <w:uiPriority w:val="99"/>
    <w:rsid w:val="00B579D7"/>
    <w:pPr>
      <w:widowControl w:val="0"/>
      <w:autoSpaceDE w:val="0"/>
      <w:autoSpaceDN w:val="0"/>
      <w:adjustRightInd w:val="0"/>
    </w:pPr>
    <w:rPr>
      <w:rFonts w:ascii="Courier Prime" w:hAnsi="Courier Prime" w:cs="Courier Prime"/>
      <w:caps/>
      <w:sz w:val="24"/>
      <w:szCs w:val="24"/>
    </w:rPr>
  </w:style>
  <w:style w:type="paragraph" w:customStyle="1" w:styleId="ACTION">
    <w:name w:val="ACTION"/>
    <w:uiPriority w:val="99"/>
    <w:rsid w:val="00B579D7"/>
    <w:pPr>
      <w:widowControl w:val="0"/>
      <w:autoSpaceDE w:val="0"/>
      <w:autoSpaceDN w:val="0"/>
      <w:adjustRightInd w:val="0"/>
    </w:pPr>
    <w:rPr>
      <w:rFonts w:ascii="Courier Prime" w:hAnsi="Courier Prime" w:cs="Courier Prime"/>
      <w:sz w:val="24"/>
      <w:szCs w:val="24"/>
    </w:rPr>
  </w:style>
  <w:style w:type="paragraph" w:customStyle="1" w:styleId="CHARACTER">
    <w:name w:val="CHARACTER"/>
    <w:uiPriority w:val="99"/>
    <w:rsid w:val="00B579D7"/>
    <w:pPr>
      <w:widowControl w:val="0"/>
      <w:autoSpaceDE w:val="0"/>
      <w:autoSpaceDN w:val="0"/>
      <w:adjustRightInd w:val="0"/>
      <w:ind w:left="2891" w:right="311"/>
    </w:pPr>
    <w:rPr>
      <w:rFonts w:ascii="Courier Prime" w:hAnsi="Courier Prime" w:cs="Courier Prime"/>
      <w:caps/>
      <w:sz w:val="24"/>
      <w:szCs w:val="24"/>
    </w:rPr>
  </w:style>
  <w:style w:type="paragraph" w:customStyle="1" w:styleId="DIALOG">
    <w:name w:val="DIALOG"/>
    <w:uiPriority w:val="99"/>
    <w:rsid w:val="00B579D7"/>
    <w:pPr>
      <w:widowControl w:val="0"/>
      <w:autoSpaceDE w:val="0"/>
      <w:autoSpaceDN w:val="0"/>
      <w:adjustRightInd w:val="0"/>
      <w:ind w:left="1474" w:right="2267"/>
    </w:pPr>
    <w:rPr>
      <w:rFonts w:ascii="Courier Prime" w:hAnsi="Courier Prime" w:cs="Courier Prime"/>
      <w:sz w:val="24"/>
      <w:szCs w:val="24"/>
    </w:rPr>
  </w:style>
  <w:style w:type="paragraph" w:customStyle="1" w:styleId="NOTE">
    <w:name w:val="NOTE"/>
    <w:uiPriority w:val="99"/>
    <w:rsid w:val="00D20739"/>
    <w:pPr>
      <w:widowControl w:val="0"/>
      <w:autoSpaceDE w:val="0"/>
      <w:autoSpaceDN w:val="0"/>
      <w:adjustRightInd w:val="0"/>
    </w:pPr>
    <w:rPr>
      <w:rFonts w:ascii="Courier Prime" w:hAnsi="Courier Prime" w:cs="Courier Prime"/>
      <w:caps/>
      <w:sz w:val="24"/>
      <w:szCs w:val="24"/>
    </w:rPr>
  </w:style>
  <w:style w:type="paragraph" w:customStyle="1" w:styleId="01">
    <w:name w:val="01_ИМЯ_героя"/>
    <w:basedOn w:val="Normal"/>
    <w:link w:val="010"/>
    <w:uiPriority w:val="99"/>
    <w:rsid w:val="00C01035"/>
    <w:pPr>
      <w:spacing w:before="0" w:after="0"/>
      <w:ind w:left="3827"/>
      <w:jc w:val="left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02">
    <w:name w:val="02_РЕПЛИКА_героя"/>
    <w:basedOn w:val="Normal"/>
    <w:link w:val="020"/>
    <w:uiPriority w:val="99"/>
    <w:rsid w:val="00C01035"/>
    <w:pPr>
      <w:spacing w:before="0" w:after="0"/>
      <w:ind w:left="2126" w:right="2126"/>
      <w:jc w:val="left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010">
    <w:name w:val="01_ИМЯ_героя Знак"/>
    <w:basedOn w:val="DefaultParagraphFont"/>
    <w:link w:val="01"/>
    <w:uiPriority w:val="99"/>
    <w:locked/>
    <w:rsid w:val="00C01035"/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03">
    <w:name w:val="03_ОСНОВНОЙ"/>
    <w:basedOn w:val="Normal"/>
    <w:link w:val="030"/>
    <w:uiPriority w:val="99"/>
    <w:rsid w:val="00C01035"/>
    <w:pPr>
      <w:spacing w:before="0" w:after="0"/>
      <w:jc w:val="left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020">
    <w:name w:val="02_РЕПЛИКА_героя Знак"/>
    <w:basedOn w:val="DefaultParagraphFont"/>
    <w:link w:val="02"/>
    <w:uiPriority w:val="99"/>
    <w:locked/>
    <w:rsid w:val="00C01035"/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030">
    <w:name w:val="03_ОСНОВНОЙ Знак"/>
    <w:basedOn w:val="DefaultParagraphFont"/>
    <w:link w:val="03"/>
    <w:uiPriority w:val="99"/>
    <w:locked/>
    <w:rsid w:val="00C0103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C25B5A"/>
    <w:pPr>
      <w:spacing w:before="0" w:line="276" w:lineRule="auto"/>
      <w:jc w:val="left"/>
    </w:pPr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25B5A"/>
    <w:rPr>
      <w:rFonts w:ascii="Cambria" w:hAnsi="Cambria" w:cs="Times New Roman"/>
      <w:i/>
      <w:iCs/>
      <w:color w:val="4F81BD"/>
      <w:spacing w:val="15"/>
      <w:sz w:val="24"/>
      <w:szCs w:val="24"/>
      <w:lang w:eastAsia="zh-CN"/>
    </w:rPr>
  </w:style>
  <w:style w:type="paragraph" w:customStyle="1" w:styleId="afffa">
    <w:name w:val="Ф основной абзац"/>
    <w:uiPriority w:val="99"/>
    <w:rsid w:val="00C25B5A"/>
    <w:pPr>
      <w:ind w:firstLine="709"/>
      <w:jc w:val="both"/>
    </w:pPr>
    <w:rPr>
      <w:rFonts w:ascii="Book Antiqua" w:hAnsi="Book Antiqua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D179EC"/>
    <w:pPr>
      <w:keepLines/>
      <w:pageBreakBefore w:val="0"/>
      <w:numPr>
        <w:numId w:val="0"/>
      </w:numPr>
      <w:suppressAutoHyphens w:val="0"/>
      <w:spacing w:before="480" w:after="0"/>
      <w:jc w:val="both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customStyle="1" w:styleId="1f6">
    <w:name w:val="Сетка таблицы1"/>
    <w:uiPriority w:val="99"/>
    <w:rsid w:val="00C44D1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C44D10"/>
    <w:rPr>
      <w:rFonts w:cs="Times New Roman"/>
      <w:i/>
      <w:iCs/>
    </w:rPr>
  </w:style>
  <w:style w:type="table" w:customStyle="1" w:styleId="2f0">
    <w:name w:val="Сетка таблицы2"/>
    <w:uiPriority w:val="99"/>
    <w:rsid w:val="00705B1B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AE2C95"/>
    <w:pPr>
      <w:spacing w:before="0" w:after="0"/>
      <w:jc w:val="left"/>
    </w:pPr>
    <w:rPr>
      <w:rFonts w:ascii="Calibri" w:hAnsi="Calibri" w:cs="Arial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E2C95"/>
    <w:rPr>
      <w:rFonts w:ascii="Calibri" w:eastAsia="Times New Roman" w:hAnsi="Calibri" w:cs="Arial"/>
      <w:sz w:val="21"/>
      <w:szCs w:val="21"/>
      <w:lang w:eastAsia="en-US"/>
    </w:rPr>
  </w:style>
  <w:style w:type="paragraph" w:styleId="NoSpacing">
    <w:name w:val="No Spacing"/>
    <w:uiPriority w:val="99"/>
    <w:qFormat/>
    <w:rsid w:val="005C55DD"/>
    <w:rPr>
      <w:rFonts w:ascii="Calibri" w:hAnsi="Calibri" w:cs="Arial"/>
      <w:sz w:val="24"/>
      <w:szCs w:val="24"/>
      <w:lang w:eastAsia="en-US"/>
    </w:rPr>
  </w:style>
  <w:style w:type="paragraph" w:customStyle="1" w:styleId="-11">
    <w:name w:val="Цветной список - Акцент 11"/>
    <w:basedOn w:val="Normal"/>
    <w:uiPriority w:val="99"/>
    <w:rsid w:val="00301B1B"/>
    <w:pPr>
      <w:suppressAutoHyphens/>
      <w:spacing w:before="0" w:after="0"/>
      <w:ind w:left="720"/>
      <w:jc w:val="left"/>
    </w:pPr>
    <w:rPr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rsid w:val="004B0EB0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0EB0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B0EB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1745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1f7">
    <w:name w:val="Текст сноски Знак1"/>
    <w:basedOn w:val="DefaultParagraphFont"/>
    <w:uiPriority w:val="99"/>
    <w:semiHidden/>
    <w:rsid w:val="00EC23DE"/>
    <w:rPr>
      <w:rFonts w:cs="Times New Roman"/>
      <w:sz w:val="20"/>
      <w:szCs w:val="20"/>
    </w:rPr>
  </w:style>
  <w:style w:type="table" w:customStyle="1" w:styleId="1-11">
    <w:name w:val="Средняя заливка 1 - Акцент 11"/>
    <w:uiPriority w:val="99"/>
    <w:rsid w:val="0057298E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uiPriority w:val="99"/>
    <w:rsid w:val="005729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04">
    <w:name w:val="04_РЕМАРКА"/>
    <w:basedOn w:val="Normal"/>
    <w:link w:val="040"/>
    <w:uiPriority w:val="99"/>
    <w:rsid w:val="0057298E"/>
    <w:pPr>
      <w:spacing w:before="0" w:after="0" w:line="276" w:lineRule="auto"/>
      <w:ind w:left="3260"/>
      <w:jc w:val="left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040">
    <w:name w:val="04_РЕМАРКА Знак"/>
    <w:basedOn w:val="DefaultParagraphFont"/>
    <w:link w:val="04"/>
    <w:uiPriority w:val="99"/>
    <w:locked/>
    <w:rsid w:val="0057298E"/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1f8">
    <w:name w:val="1_ШАПКА_сериал"/>
    <w:next w:val="2f1"/>
    <w:uiPriority w:val="99"/>
    <w:rsid w:val="0057298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360" w:lineRule="auto"/>
      <w:ind w:right="610"/>
      <w:outlineLvl w:val="0"/>
    </w:pPr>
    <w:rPr>
      <w:rFonts w:ascii="Courier New" w:hAnsi="Courier New" w:cs="Arial Unicode MS"/>
      <w:b/>
      <w:bCs/>
      <w:i/>
      <w:iCs/>
      <w:caps/>
      <w:color w:val="000000"/>
      <w:sz w:val="28"/>
      <w:szCs w:val="28"/>
      <w:u w:color="000000"/>
    </w:rPr>
  </w:style>
  <w:style w:type="paragraph" w:customStyle="1" w:styleId="a">
    <w:name w:val="СЦЕНА"/>
    <w:basedOn w:val="Normal"/>
    <w:uiPriority w:val="99"/>
    <w:rsid w:val="0057298E"/>
    <w:pPr>
      <w:numPr>
        <w:ilvl w:val="1"/>
        <w:numId w:val="24"/>
      </w:numPr>
      <w:spacing w:before="0" w:after="0" w:line="276" w:lineRule="auto"/>
      <w:jc w:val="left"/>
    </w:pPr>
    <w:rPr>
      <w:rFonts w:ascii="Courier New" w:eastAsia="MS Mincho" w:hAnsi="Courier New" w:cs="Courier New"/>
      <w:b/>
      <w:bCs/>
      <w:caps/>
      <w:sz w:val="24"/>
      <w:szCs w:val="24"/>
      <w:lang w:eastAsia="en-US"/>
    </w:rPr>
  </w:style>
  <w:style w:type="paragraph" w:customStyle="1" w:styleId="afffb">
    <w:name w:val="РЕПЛИКА"/>
    <w:basedOn w:val="Normal"/>
    <w:uiPriority w:val="99"/>
    <w:rsid w:val="0057298E"/>
    <w:pPr>
      <w:spacing w:before="0" w:after="0" w:line="276" w:lineRule="auto"/>
      <w:ind w:left="2126" w:right="2126"/>
      <w:jc w:val="left"/>
    </w:pPr>
    <w:rPr>
      <w:rFonts w:ascii="Courier New" w:eastAsia="MS Mincho" w:hAnsi="Courier New" w:cs="Courier New"/>
      <w:sz w:val="24"/>
      <w:szCs w:val="24"/>
      <w:lang w:eastAsia="en-US"/>
    </w:rPr>
  </w:style>
  <w:style w:type="paragraph" w:customStyle="1" w:styleId="2f1">
    <w:name w:val="2_ЭПИЗОД_ОБЪЕКТ_ВРЕМЯ__сериал"/>
    <w:next w:val="Normal"/>
    <w:uiPriority w:val="99"/>
    <w:rsid w:val="0057298E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60" w:line="360" w:lineRule="auto"/>
      <w:outlineLvl w:val="1"/>
    </w:pPr>
    <w:rPr>
      <w:rFonts w:ascii="Arial" w:hAnsi="Arial" w:cs="Arial Unicode MS"/>
      <w:b/>
      <w:bCs/>
      <w:i/>
      <w:iCs/>
      <w:caps/>
      <w:color w:val="000000"/>
      <w:sz w:val="24"/>
      <w:szCs w:val="24"/>
      <w:u w:val="single" w:color="000000"/>
    </w:rPr>
  </w:style>
  <w:style w:type="paragraph" w:customStyle="1" w:styleId="afffc">
    <w:name w:val="суть сцены"/>
    <w:next w:val="42"/>
    <w:uiPriority w:val="99"/>
    <w:rsid w:val="0057298E"/>
    <w:pPr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40" w:after="100"/>
      <w:ind w:right="567"/>
      <w:outlineLvl w:val="3"/>
    </w:pPr>
    <w:rPr>
      <w:rFonts w:ascii="Arial" w:hAnsi="Arial" w:cs="Arial Unicode MS"/>
      <w:i/>
      <w:iCs/>
      <w:color w:val="000000"/>
      <w:sz w:val="24"/>
      <w:szCs w:val="24"/>
      <w:u w:val="single" w:color="000000"/>
    </w:rPr>
  </w:style>
  <w:style w:type="paragraph" w:customStyle="1" w:styleId="42">
    <w:name w:val="4_РЕМАРКА_ сериал"/>
    <w:next w:val="51"/>
    <w:uiPriority w:val="99"/>
    <w:rsid w:val="0057298E"/>
    <w:pPr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40" w:after="100"/>
      <w:jc w:val="both"/>
      <w:outlineLvl w:val="3"/>
    </w:pPr>
    <w:rPr>
      <w:rFonts w:ascii="Arial" w:hAnsi="Arial" w:cs="Arial Unicode MS"/>
      <w:color w:val="000000"/>
      <w:sz w:val="26"/>
      <w:szCs w:val="26"/>
      <w:u w:color="000000"/>
    </w:rPr>
  </w:style>
  <w:style w:type="paragraph" w:customStyle="1" w:styleId="51">
    <w:name w:val="5_ИМЯ_ПЕРСОНАЖА_сериал"/>
    <w:next w:val="61"/>
    <w:uiPriority w:val="99"/>
    <w:rsid w:val="0057298E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40" w:after="80"/>
      <w:outlineLvl w:val="4"/>
    </w:pPr>
    <w:rPr>
      <w:rFonts w:ascii="Arial" w:hAnsi="Arial" w:cs="Arial Unicode MS"/>
      <w:i/>
      <w:iCs/>
      <w:caps/>
      <w:color w:val="000000"/>
      <w:sz w:val="28"/>
      <w:szCs w:val="28"/>
      <w:u w:val="single" w:color="000000"/>
    </w:rPr>
  </w:style>
  <w:style w:type="paragraph" w:customStyle="1" w:styleId="61">
    <w:name w:val="6_РЕПЛИКА_сериал"/>
    <w:next w:val="51"/>
    <w:uiPriority w:val="99"/>
    <w:rsid w:val="0057298E"/>
    <w:pPr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/>
      <w:ind w:left="1620"/>
      <w:outlineLvl w:val="5"/>
    </w:pPr>
    <w:rPr>
      <w:rFonts w:ascii="Courier New" w:hAnsi="Courier New" w:cs="Arial Unicode MS"/>
      <w:b/>
      <w:bCs/>
      <w:color w:val="000000"/>
      <w:sz w:val="32"/>
      <w:szCs w:val="32"/>
      <w:u w:color="000000"/>
    </w:rPr>
  </w:style>
  <w:style w:type="paragraph" w:customStyle="1" w:styleId="Afffd">
    <w:name w:val="По умолчанию A"/>
    <w:uiPriority w:val="99"/>
    <w:rsid w:val="0057298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u w:color="000000"/>
    </w:rPr>
  </w:style>
  <w:style w:type="paragraph" w:customStyle="1" w:styleId="1f9">
    <w:name w:val="Стиль1"/>
    <w:basedOn w:val="61"/>
    <w:uiPriority w:val="99"/>
    <w:rsid w:val="0057298E"/>
    <w:pPr>
      <w:spacing w:before="0" w:after="0"/>
      <w:ind w:left="2098" w:right="2098"/>
    </w:pPr>
    <w:rPr>
      <w:rFonts w:cs="Courier New"/>
      <w:b w:val="0"/>
      <w:sz w:val="24"/>
      <w:szCs w:val="24"/>
    </w:rPr>
  </w:style>
  <w:style w:type="paragraph" w:customStyle="1" w:styleId="116">
    <w:name w:val="Абзац списка11"/>
    <w:basedOn w:val="Normal"/>
    <w:uiPriority w:val="99"/>
    <w:rsid w:val="0057298E"/>
    <w:pPr>
      <w:spacing w:before="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PARENTHETICAL">
    <w:name w:val="PARENTHETICAL"/>
    <w:uiPriority w:val="99"/>
    <w:rsid w:val="0057298E"/>
    <w:pPr>
      <w:widowControl w:val="0"/>
      <w:autoSpaceDE w:val="0"/>
      <w:autoSpaceDN w:val="0"/>
      <w:adjustRightInd w:val="0"/>
      <w:ind w:left="2040" w:right="2948"/>
    </w:pPr>
    <w:rPr>
      <w:rFonts w:ascii="Courier Prime" w:eastAsia="Yu Mincho" w:hAnsi="Courier Prime" w:cs="Courier Prime"/>
      <w:sz w:val="24"/>
      <w:szCs w:val="24"/>
    </w:rPr>
  </w:style>
  <w:style w:type="numbering" w:customStyle="1" w:styleId="1">
    <w:name w:val="Таблица список марк 1"/>
    <w:rsid w:val="00E91677"/>
    <w:pPr>
      <w:numPr>
        <w:numId w:val="10"/>
      </w:numPr>
    </w:pPr>
  </w:style>
  <w:style w:type="numbering" w:customStyle="1" w:styleId="2">
    <w:name w:val="Таблица список номер 2"/>
    <w:rsid w:val="00E91677"/>
    <w:pPr>
      <w:numPr>
        <w:numId w:val="14"/>
      </w:numPr>
    </w:pPr>
  </w:style>
  <w:style w:type="numbering" w:customStyle="1" w:styleId="111">
    <w:name w:val="Стиль Таблица список номер 1 + многоуровневый подчеркивание11"/>
    <w:rsid w:val="00E91677"/>
    <w:pPr>
      <w:numPr>
        <w:numId w:val="21"/>
      </w:numPr>
    </w:pPr>
  </w:style>
  <w:style w:type="numbering" w:customStyle="1" w:styleId="11">
    <w:name w:val="Таблица список марк 11"/>
    <w:rsid w:val="00E91677"/>
    <w:pPr>
      <w:numPr>
        <w:numId w:val="19"/>
      </w:numPr>
    </w:pPr>
  </w:style>
  <w:style w:type="numbering" w:customStyle="1" w:styleId="10">
    <w:name w:val="Стиль Таблица список номер 1"/>
    <w:rsid w:val="00E91677"/>
    <w:pPr>
      <w:numPr>
        <w:numId w:val="13"/>
      </w:numPr>
    </w:pPr>
  </w:style>
  <w:style w:type="numbering" w:customStyle="1" w:styleId="21">
    <w:name w:val="Таблица список номер 21"/>
    <w:rsid w:val="00E91677"/>
    <w:pPr>
      <w:numPr>
        <w:numId w:val="23"/>
      </w:numPr>
    </w:pPr>
  </w:style>
  <w:style w:type="numbering" w:customStyle="1" w:styleId="12">
    <w:name w:val="Стиль Таблица список номер 1 + многоуровневый подчеркивание2"/>
    <w:rsid w:val="00E91677"/>
    <w:pPr>
      <w:numPr>
        <w:numId w:val="17"/>
      </w:numPr>
    </w:pPr>
  </w:style>
  <w:style w:type="numbering" w:customStyle="1" w:styleId="13">
    <w:name w:val="Таблица список номер 1"/>
    <w:rsid w:val="00E91677"/>
    <w:pPr>
      <w:numPr>
        <w:numId w:val="8"/>
      </w:numPr>
    </w:pPr>
  </w:style>
  <w:style w:type="numbering" w:customStyle="1" w:styleId="20">
    <w:name w:val="Таблица список марк 2"/>
    <w:rsid w:val="00E91677"/>
    <w:pPr>
      <w:numPr>
        <w:numId w:val="11"/>
      </w:numPr>
    </w:pPr>
  </w:style>
  <w:style w:type="numbering" w:customStyle="1" w:styleId="110">
    <w:name w:val="Стиль Таблица список номер 11"/>
    <w:rsid w:val="00E91677"/>
    <w:pPr>
      <w:numPr>
        <w:numId w:val="22"/>
      </w:numPr>
    </w:pPr>
  </w:style>
  <w:style w:type="numbering" w:customStyle="1" w:styleId="210">
    <w:name w:val="Таблица список марк 21"/>
    <w:rsid w:val="00E91677"/>
    <w:pPr>
      <w:numPr>
        <w:numId w:val="20"/>
      </w:numPr>
    </w:pPr>
  </w:style>
  <w:style w:type="numbering" w:customStyle="1" w:styleId="112">
    <w:name w:val="Таблица список номер 11"/>
    <w:rsid w:val="00E91677"/>
    <w:pPr>
      <w:numPr>
        <w:numId w:val="18"/>
      </w:numPr>
    </w:pPr>
  </w:style>
  <w:style w:type="numbering" w:customStyle="1" w:styleId="16">
    <w:name w:val="Стиль Таблица список номер 1 + многоуровневый подчеркивание"/>
    <w:rsid w:val="00E91677"/>
    <w:pPr>
      <w:numPr>
        <w:numId w:val="9"/>
      </w:numPr>
    </w:pPr>
  </w:style>
  <w:style w:type="numbering" w:customStyle="1" w:styleId="113">
    <w:name w:val="Стиль Таблица список номер 1 + многоуровневый подчеркивание1"/>
    <w:rsid w:val="00E9167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96"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808757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77"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80875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64;&#1072;&#1073;&#1083;&#1086;&#1085;%20&#1086;&#1090;&#1095;&#1077;&#1090;&#1072;%20&#1055;&#1040;&#1050;&#1050;_2017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ПАКК_2017new</Template>
  <TotalTime>113</TotalTime>
  <Pages>4</Pages>
  <Words>1111</Words>
  <Characters>6338</Characters>
  <Application>Microsoft Office Outlook</Application>
  <DocSecurity>0</DocSecurity>
  <Lines>0</Lines>
  <Paragraphs>0</Paragraphs>
  <ScaleCrop>false</ScaleCrop>
  <Company>ПАКК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Консультационный отчет шаблон.dotx</dc:title>
  <dc:subject/>
  <dc:creator>Старостинская</dc:creator>
  <cp:keywords/>
  <dc:description/>
  <cp:lastModifiedBy>Loner-XP</cp:lastModifiedBy>
  <cp:revision>13</cp:revision>
  <cp:lastPrinted>2020-08-20T15:37:00Z</cp:lastPrinted>
  <dcterms:created xsi:type="dcterms:W3CDTF">2020-09-23T09:36:00Z</dcterms:created>
  <dcterms:modified xsi:type="dcterms:W3CDTF">2022-10-10T13:00:00Z</dcterms:modified>
</cp:coreProperties>
</file>