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49" w:rsidRDefault="00A85F49" w:rsidP="007E1939">
      <w:pPr>
        <w:pStyle w:val="Default"/>
        <w:ind w:firstLine="567"/>
        <w:jc w:val="center"/>
        <w:rPr>
          <w:b/>
        </w:rPr>
      </w:pPr>
      <w:r w:rsidRPr="00A85F49">
        <w:rPr>
          <w:b/>
          <w:noProof/>
          <w:lang w:eastAsia="ru-RU"/>
        </w:rPr>
        <w:drawing>
          <wp:inline distT="0" distB="0" distL="0" distR="0">
            <wp:extent cx="6300470" cy="8663146"/>
            <wp:effectExtent l="0" t="0" r="0" b="0"/>
            <wp:docPr id="1" name="Рисунок 1" descr="C:\Users\User\Pictures\2021-12-0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49" w:rsidRDefault="00A85F49" w:rsidP="007E1939">
      <w:pPr>
        <w:pStyle w:val="Default"/>
        <w:ind w:firstLine="567"/>
        <w:jc w:val="center"/>
        <w:rPr>
          <w:b/>
        </w:rPr>
      </w:pPr>
    </w:p>
    <w:p w:rsidR="00A85F49" w:rsidRDefault="00A85F49" w:rsidP="007E1939">
      <w:pPr>
        <w:pStyle w:val="Default"/>
        <w:ind w:firstLine="567"/>
        <w:jc w:val="center"/>
        <w:rPr>
          <w:b/>
        </w:rPr>
      </w:pPr>
    </w:p>
    <w:p w:rsidR="004E044A" w:rsidRDefault="004E044A" w:rsidP="007E1939">
      <w:pPr>
        <w:pStyle w:val="Default"/>
        <w:ind w:firstLine="567"/>
        <w:jc w:val="center"/>
        <w:rPr>
          <w:b/>
        </w:rPr>
      </w:pPr>
      <w:bookmarkStart w:id="0" w:name="_GoBack"/>
      <w:bookmarkEnd w:id="0"/>
      <w:r w:rsidRPr="004E044A">
        <w:rPr>
          <w:b/>
        </w:rPr>
        <w:lastRenderedPageBreak/>
        <w:t>П</w:t>
      </w:r>
      <w:r w:rsidR="009E47D1">
        <w:rPr>
          <w:b/>
        </w:rPr>
        <w:t>ОЯСНИТЕЛЬНАЯ ЗАПИСКА</w:t>
      </w:r>
    </w:p>
    <w:p w:rsidR="007E1939" w:rsidRDefault="007E1939" w:rsidP="007E1939">
      <w:pPr>
        <w:pStyle w:val="Default"/>
        <w:ind w:firstLine="567"/>
        <w:jc w:val="center"/>
        <w:rPr>
          <w:b/>
        </w:rPr>
      </w:pPr>
    </w:p>
    <w:p w:rsidR="001943E0" w:rsidRPr="007E1939" w:rsidRDefault="001943E0" w:rsidP="007E19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1939">
        <w:rPr>
          <w:rFonts w:ascii="Times New Roman" w:hAnsi="Times New Roman" w:cs="Times New Roman"/>
          <w:sz w:val="24"/>
          <w:szCs w:val="24"/>
        </w:rPr>
        <w:t>Рабочая учебная программа составлена на основании следующих нормативно</w:t>
      </w:r>
      <w:r w:rsidRPr="007E1939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Закона РФ «ОБ образовании»;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</w:t>
      </w:r>
      <w:proofErr w:type="gramStart"/>
      <w:r w:rsidRPr="00F07ABD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F07ABD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РФ от 17.12.2010 г. № 1897;</w:t>
      </w:r>
    </w:p>
    <w:p w:rsidR="007E1939" w:rsidRPr="00F07ABD" w:rsidRDefault="001943E0" w:rsidP="00F07A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Примерных программ основного общего образования по учебным предметам.– М.: Просвещение, 2010. (Стандарты второго поколения);</w:t>
      </w:r>
    </w:p>
    <w:p w:rsidR="001943E0" w:rsidRPr="00F07ABD" w:rsidRDefault="007E1939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 xml:space="preserve">Авторской программой Е.М.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 (Программы для общеобразовательных учреждений. Физика. Астрономия.7-11 </w:t>
      </w:r>
      <w:proofErr w:type="spellStart"/>
      <w:proofErr w:type="gramStart"/>
      <w:r w:rsidRPr="00F07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07ABD">
        <w:rPr>
          <w:rFonts w:ascii="Times New Roman" w:hAnsi="Times New Roman" w:cs="Times New Roman"/>
          <w:sz w:val="24"/>
          <w:szCs w:val="24"/>
        </w:rPr>
        <w:t xml:space="preserve"> сост. Е.Н. Тихонова М.: Дрофа, 2013.).</w:t>
      </w:r>
    </w:p>
    <w:p w:rsidR="008A3593" w:rsidRDefault="008A3593" w:rsidP="008A3593">
      <w:pPr>
        <w:pStyle w:val="Default"/>
        <w:ind w:firstLine="567"/>
        <w:jc w:val="both"/>
      </w:pPr>
      <w:r>
        <w:t>Программа соответствует образовательному минимуму содержания основных образовательных программ и требованиям к уровню подготовки уч</w:t>
      </w:r>
      <w:r w:rsidR="00C52042">
        <w:t xml:space="preserve">ащихся, позволяет работать без </w:t>
      </w:r>
      <w:r>
        <w:t>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C81846" w:rsidRDefault="008A3593" w:rsidP="008A3593">
      <w:pPr>
        <w:pStyle w:val="Default"/>
        <w:ind w:firstLine="567"/>
        <w:jc w:val="both"/>
      </w:pPr>
      <w:r>
        <w:t>Рабочая программа конкретизирует содержание предметных тем образовательного стандарта и дает распределение учебны</w:t>
      </w:r>
      <w:r w:rsidR="00C52042">
        <w:t xml:space="preserve">х часов по разделам курса </w:t>
      </w:r>
      <w:r>
        <w:t>7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A00562" w:rsidRPr="00C81846" w:rsidRDefault="00A00562" w:rsidP="008A3593">
      <w:pPr>
        <w:pStyle w:val="Default"/>
        <w:ind w:firstLine="567"/>
        <w:jc w:val="both"/>
      </w:pPr>
    </w:p>
    <w:p w:rsidR="00C81846" w:rsidRPr="00A00562" w:rsidRDefault="00C81846" w:rsidP="00A00562">
      <w:pPr>
        <w:pStyle w:val="Default"/>
        <w:jc w:val="center"/>
        <w:rPr>
          <w:b/>
        </w:rPr>
      </w:pPr>
      <w:r w:rsidRPr="00A00562">
        <w:rPr>
          <w:b/>
        </w:rPr>
        <w:t>Общая характеристика учебного предмета</w:t>
      </w:r>
    </w:p>
    <w:p w:rsidR="00D6526D" w:rsidRDefault="00C81846" w:rsidP="00A00562">
      <w:pPr>
        <w:pStyle w:val="Default"/>
        <w:ind w:firstLine="567"/>
        <w:jc w:val="both"/>
      </w:pPr>
      <w:r w:rsidRPr="00C81846">
        <w:t xml:space="preserve"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</w:t>
      </w:r>
      <w:r w:rsidR="00A00562">
        <w:t>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A00562" w:rsidRDefault="00A00562" w:rsidP="00A00562">
      <w:pPr>
        <w:pStyle w:val="Default"/>
        <w:ind w:firstLine="567"/>
        <w:jc w:val="both"/>
      </w:pPr>
      <w: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A00562" w:rsidRDefault="00A00562" w:rsidP="00A00562">
      <w:pPr>
        <w:pStyle w:val="Default"/>
        <w:ind w:firstLine="567"/>
        <w:jc w:val="both"/>
      </w:pPr>
      <w: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C81846" w:rsidRDefault="00A00562" w:rsidP="00A00562">
      <w:pPr>
        <w:pStyle w:val="Default"/>
        <w:ind w:firstLine="567"/>
        <w:jc w:val="both"/>
      </w:pPr>
      <w: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A840A9" w:rsidRPr="00A840A9" w:rsidRDefault="00A840A9" w:rsidP="00A840A9">
      <w:pPr>
        <w:pStyle w:val="Default"/>
        <w:ind w:firstLine="567"/>
      </w:pPr>
      <w:r w:rsidRPr="00A840A9">
        <w:t>Знание физических законов необходимо для изучения химии, биологии, физической географии, технологии, ОБЖ.</w:t>
      </w:r>
    </w:p>
    <w:p w:rsidR="00A840A9" w:rsidRPr="00A840A9" w:rsidRDefault="00A840A9" w:rsidP="00A840A9">
      <w:pPr>
        <w:pStyle w:val="Default"/>
        <w:ind w:firstLine="567"/>
      </w:pPr>
      <w:r w:rsidRPr="00A840A9">
        <w:lastRenderedPageBreak/>
        <w:t xml:space="preserve">При составлении данной рабочей </w:t>
      </w:r>
      <w:proofErr w:type="gramStart"/>
      <w:r w:rsidRPr="00A840A9">
        <w:t>программы  учтены</w:t>
      </w:r>
      <w:proofErr w:type="gramEnd"/>
      <w:r w:rsidRPr="00A840A9">
        <w:t xml:space="preserve">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</w:t>
      </w:r>
    </w:p>
    <w:p w:rsidR="00A840A9" w:rsidRDefault="00A840A9" w:rsidP="00A840A9">
      <w:pPr>
        <w:pStyle w:val="Default"/>
        <w:ind w:firstLine="567"/>
      </w:pPr>
      <w:r w:rsidRPr="00A840A9"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C52042" w:rsidRPr="00A840A9" w:rsidRDefault="00C52042" w:rsidP="00A840A9">
      <w:pPr>
        <w:pStyle w:val="Default"/>
        <w:ind w:firstLine="567"/>
      </w:pPr>
    </w:p>
    <w:p w:rsidR="00C81846" w:rsidRDefault="00C81846" w:rsidP="00A00562">
      <w:pPr>
        <w:pStyle w:val="Default"/>
        <w:ind w:firstLine="567"/>
        <w:jc w:val="both"/>
      </w:pPr>
      <w:r w:rsidRPr="00C81846">
        <w:rPr>
          <w:b/>
          <w:bCs/>
        </w:rPr>
        <w:t xml:space="preserve">Цели изучения физики </w:t>
      </w:r>
      <w:r w:rsidRPr="00C81846">
        <w:t xml:space="preserve">в основной школе следующие: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•развитие интересов и способностей учащихся на основе передачи им знаний и опыта познавательной и творческой деятельности;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•понимание учащимися смысла основных научных понятий и законов физики, взаимосвязи между ними;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•формирование у учащихся представлений о физической картине мира.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образовательные результаты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Достижение этих целей обеспечивается решением следующих </w:t>
      </w:r>
      <w:r w:rsidRPr="00C81846">
        <w:rPr>
          <w:b/>
          <w:bCs/>
        </w:rPr>
        <w:t>задач</w:t>
      </w:r>
      <w:r w:rsidRPr="00C81846">
        <w:t xml:space="preserve">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•знакомство учащихся с методом научного познания и методами исследования объектов и явлений природы;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•приобретение учащимися знаний о физических величинах, характеризующих эти явления;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C81846" w:rsidRDefault="00C81846" w:rsidP="00A00562">
      <w:pPr>
        <w:pStyle w:val="Default"/>
        <w:ind w:firstLine="567"/>
        <w:jc w:val="both"/>
      </w:pPr>
      <w:r w:rsidRPr="00C81846">
        <w:t xml:space="preserve">•понимание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C01EAB" w:rsidRDefault="00C01EAB" w:rsidP="00C5690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903" w:rsidRDefault="00C56903" w:rsidP="00C5690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B75275" w:rsidRPr="008A5475" w:rsidRDefault="00B75275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903" w:rsidRPr="008A5475" w:rsidRDefault="00C56903" w:rsidP="00C52042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Рабочая учебная программа  предназначена для изучения курса физики на базовом уровне, рассчитана на 70 учебных часов, из расчета 2 часа в неделю. 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C56903" w:rsidRPr="008A5475" w:rsidRDefault="00C56903" w:rsidP="00D6526D">
      <w:pPr>
        <w:pStyle w:val="a4"/>
        <w:numPr>
          <w:ilvl w:val="1"/>
          <w:numId w:val="1"/>
        </w:numPr>
        <w:spacing w:after="0" w:line="216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Pr="008A5475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</w:t>
      </w:r>
      <w:r w:rsidR="00461314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учреждений. 4-е издание - М.: Дрофа, 2015.</w:t>
      </w:r>
    </w:p>
    <w:p w:rsidR="00C56903" w:rsidRDefault="00C56903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5475">
        <w:rPr>
          <w:rFonts w:ascii="Times New Roman" w:hAnsi="Times New Roman" w:cs="Times New Roman"/>
          <w:sz w:val="24"/>
          <w:szCs w:val="24"/>
        </w:rPr>
        <w:t xml:space="preserve">Сборник задач по физике 7-9кл. А.В.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.-М.: АСТ: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461314" w:rsidRPr="00B75275" w:rsidRDefault="00461314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к учебнику </w:t>
      </w:r>
      <w:proofErr w:type="spellStart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ФГОС. </w:t>
      </w:r>
      <w:proofErr w:type="spellStart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="00B75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B75275" w:rsidRDefault="00B75275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по физике 7 класс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ФГОС</w:t>
      </w:r>
      <w:r w:rsidR="00C01EAB">
        <w:rPr>
          <w:rFonts w:ascii="Times New Roman" w:hAnsi="Times New Roman" w:cs="Times New Roman"/>
          <w:sz w:val="24"/>
          <w:szCs w:val="24"/>
        </w:rPr>
        <w:t xml:space="preserve"> 2015. (Касьянов В.А., Дмитриева А.Ф.).</w:t>
      </w:r>
    </w:p>
    <w:p w:rsidR="00D6526D" w:rsidRPr="00251EB1" w:rsidRDefault="00D6526D" w:rsidP="00D6526D">
      <w:pPr>
        <w:pStyle w:val="a4"/>
        <w:ind w:left="425"/>
        <w:rPr>
          <w:rFonts w:ascii="Times New Roman" w:hAnsi="Times New Roman" w:cs="Times New Roman"/>
          <w:sz w:val="24"/>
          <w:szCs w:val="24"/>
        </w:rPr>
      </w:pPr>
    </w:p>
    <w:p w:rsidR="00C56903" w:rsidRPr="008A5475" w:rsidRDefault="00C56903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методы, технологии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основе развития универсальных учебных действий 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лежит системно-</w:t>
      </w:r>
      <w:proofErr w:type="spellStart"/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:rsidR="00A9786C" w:rsidRDefault="00C56903" w:rsidP="00C52042">
      <w:pPr>
        <w:pStyle w:val="Default"/>
        <w:ind w:firstLine="567"/>
        <w:jc w:val="both"/>
      </w:pPr>
      <w:r w:rsidRPr="008A5475">
        <w:rPr>
          <w:rFonts w:eastAsia="Times New Roman"/>
          <w:bCs/>
          <w:lang w:eastAsia="ru-RU"/>
        </w:rPr>
        <w:t xml:space="preserve">В соответствии с </w:t>
      </w:r>
      <w:proofErr w:type="gramStart"/>
      <w:r w:rsidRPr="008A5475">
        <w:rPr>
          <w:rFonts w:eastAsia="Times New Roman"/>
          <w:bCs/>
          <w:lang w:eastAsia="ru-RU"/>
        </w:rPr>
        <w:t>данными  особенностями</w:t>
      </w:r>
      <w:proofErr w:type="gramEnd"/>
      <w:r w:rsidRPr="008A5475">
        <w:rPr>
          <w:rFonts w:eastAsia="Times New Roman"/>
          <w:bCs/>
          <w:lang w:eastAsia="ru-RU"/>
        </w:rPr>
        <w:t xml:space="preserve"> предполагается использование следующих педагогических технологий: проблемного обучения, развивающего обучения, игровых технологий, а также использование методов проектов, индивидуальных и групповых форм </w:t>
      </w:r>
      <w:proofErr w:type="spellStart"/>
      <w:r w:rsidRPr="008A5475">
        <w:rPr>
          <w:rFonts w:eastAsia="Times New Roman"/>
          <w:bCs/>
          <w:lang w:eastAsia="ru-RU"/>
        </w:rPr>
        <w:t>работы.</w:t>
      </w:r>
      <w:r w:rsidR="00A9786C">
        <w:t>При</w:t>
      </w:r>
      <w:proofErr w:type="spellEnd"/>
      <w:r w:rsidR="00A9786C">
        <w:t xml:space="preserve"> организации учебного процесса используется следующая система уроков:</w:t>
      </w:r>
    </w:p>
    <w:p w:rsidR="00A9786C" w:rsidRDefault="00A9786C" w:rsidP="00C52042">
      <w:pPr>
        <w:pStyle w:val="Default"/>
        <w:ind w:firstLine="567"/>
        <w:jc w:val="both"/>
      </w:pPr>
      <w:r>
        <w:t xml:space="preserve">Комбинированный урок - предполагает выполнение работ и заданий разного вида. </w:t>
      </w:r>
      <w:r>
        <w:tab/>
      </w:r>
    </w:p>
    <w:p w:rsidR="00A9786C" w:rsidRDefault="00A9786C" w:rsidP="00C52042">
      <w:pPr>
        <w:pStyle w:val="Default"/>
        <w:ind w:firstLine="567"/>
        <w:jc w:val="both"/>
      </w:pPr>
      <w:r>
        <w:t xml:space="preserve">Урок решения задач - вырабатываются у учащихся умения и навыки решения задач на уровне обязательной и возможной подготовке. </w:t>
      </w:r>
    </w:p>
    <w:p w:rsidR="00A9786C" w:rsidRDefault="00A9786C" w:rsidP="00C52042">
      <w:pPr>
        <w:pStyle w:val="Default"/>
        <w:ind w:firstLine="567"/>
        <w:jc w:val="both"/>
      </w:pPr>
      <w:r>
        <w:t>Урок – тест - тестирование проводится с целью диагностики пробелов знаний, тренировки технике тестирования.</w:t>
      </w:r>
    </w:p>
    <w:p w:rsidR="00A9786C" w:rsidRDefault="00A9786C" w:rsidP="00C52042">
      <w:pPr>
        <w:pStyle w:val="Default"/>
        <w:ind w:firstLine="567"/>
        <w:jc w:val="both"/>
      </w:pPr>
      <w:r>
        <w:t>Урок – самостоятельная работа - предлагаются разные виды самостоятельных работ.</w:t>
      </w:r>
    </w:p>
    <w:p w:rsidR="00251EB1" w:rsidRDefault="00A9786C" w:rsidP="00C52042">
      <w:pPr>
        <w:pStyle w:val="Default"/>
        <w:ind w:firstLine="567"/>
        <w:jc w:val="both"/>
      </w:pPr>
      <w:r>
        <w:t>Урок – контрольная работа - урок проверки, оценки  и корректировки знаний. Проводится с целью контроля знаний учащихся по пройденной теме.</w:t>
      </w:r>
    </w:p>
    <w:p w:rsidR="00A9786C" w:rsidRDefault="00251EB1" w:rsidP="00C52042">
      <w:pPr>
        <w:pStyle w:val="Default"/>
        <w:ind w:firstLine="567"/>
        <w:jc w:val="both"/>
      </w:pPr>
      <w:r>
        <w:t>Урок – лабораторная работа - проводится с целью комплексного применения знаний.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используются также интерактивные методы, а именно: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группах,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диалог, объяснение-провокация, лекци</w:t>
      </w:r>
      <w:r w:rsidR="0025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я-дискуссия, учебная дискуссия,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моделирование, защ</w:t>
      </w:r>
      <w:r w:rsidR="0025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 проекта, совместный проект,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игры; традиционные методы: лекция, рассказ, объяснение, беседа.</w:t>
      </w:r>
    </w:p>
    <w:p w:rsidR="008E2805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Контроль знаний, умений, навыков проводится в форме контрольных работ, выполнения тестов, физических диктантов, самостоятельных работ, лабораторных работ, опытов, экспериментальных задач. </w:t>
      </w:r>
    </w:p>
    <w:p w:rsidR="008E2805" w:rsidRPr="008E2805" w:rsidRDefault="008E2805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8E280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Контрольно – измерительные материалы, направленные на изучение уровня:</w:t>
      </w:r>
    </w:p>
    <w:p w:rsidR="008E2805" w:rsidRPr="008E2805" w:rsidRDefault="009E47D1" w:rsidP="006F534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</w:t>
      </w:r>
    </w:p>
    <w:p w:rsidR="008E2805" w:rsidRP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8E2805" w:rsidRP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развитых свойств личности: творческих способностей, интереса к изучению физики, самостоятельности, </w:t>
      </w:r>
      <w:proofErr w:type="spellStart"/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, критичности, рефлексии.</w:t>
      </w:r>
    </w:p>
    <w:p w:rsidR="00C56903" w:rsidRDefault="00C56903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526D" w:rsidRDefault="00D6526D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251EB1" w:rsidRDefault="00A2581B" w:rsidP="00C52042">
      <w:pPr>
        <w:pStyle w:val="Default"/>
        <w:ind w:firstLine="567"/>
        <w:jc w:val="center"/>
        <w:rPr>
          <w:b/>
        </w:rPr>
      </w:pPr>
      <w:r>
        <w:rPr>
          <w:b/>
        </w:rPr>
        <w:lastRenderedPageBreak/>
        <w:t>Личностные</w:t>
      </w:r>
      <w:r w:rsidR="00251EB1" w:rsidRPr="00251EB1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</w:t>
      </w:r>
    </w:p>
    <w:p w:rsidR="00D6526D" w:rsidRPr="00251EB1" w:rsidRDefault="00D6526D" w:rsidP="00C52042">
      <w:pPr>
        <w:pStyle w:val="Default"/>
        <w:ind w:firstLine="567"/>
        <w:jc w:val="center"/>
        <w:rPr>
          <w:b/>
        </w:rPr>
      </w:pPr>
    </w:p>
    <w:p w:rsidR="00251EB1" w:rsidRDefault="00251EB1" w:rsidP="00C52042">
      <w:pPr>
        <w:pStyle w:val="Default"/>
        <w:ind w:firstLine="567"/>
      </w:pPr>
      <w:r w:rsidRPr="00251EB1">
        <w:t>В программе по физике для 7</w:t>
      </w:r>
      <w:r w:rsidR="00A2581B">
        <w:t xml:space="preserve">- </w:t>
      </w:r>
      <w:r w:rsidRPr="00251EB1">
        <w:t>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A2581B" w:rsidRPr="00251EB1" w:rsidRDefault="00A2581B" w:rsidP="00C52042">
      <w:pPr>
        <w:pStyle w:val="Default"/>
        <w:ind w:firstLine="567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proofErr w:type="spellStart"/>
      <w:r w:rsidRPr="00251EB1">
        <w:t>сформированность</w:t>
      </w:r>
      <w:proofErr w:type="spellEnd"/>
      <w:r w:rsidRPr="00251EB1">
        <w:t xml:space="preserve"> познавательных интересов, интеллектуальных и творческих способностей учащихся;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самостоятельность в приобретении новых знаний и практических умений;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готовность к выбору жизненного пути в соответствии с собственными интересами и возможностями;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мотивация образовательной деятельности школьников на основе личностно ориентированного подхода;</w:t>
      </w:r>
    </w:p>
    <w:p w:rsidR="00251EB1" w:rsidRPr="00251EB1" w:rsidRDefault="00A2581B" w:rsidP="00C52042">
      <w:pPr>
        <w:pStyle w:val="Default"/>
        <w:numPr>
          <w:ilvl w:val="0"/>
          <w:numId w:val="5"/>
        </w:numPr>
        <w:ind w:left="142" w:firstLine="567"/>
      </w:pPr>
      <w:r>
        <w:t xml:space="preserve">формирование ценностного отношения </w:t>
      </w:r>
      <w:r w:rsidR="00251EB1" w:rsidRPr="00251EB1">
        <w:t xml:space="preserve"> друг к другу, учителю, авторам открытий и изобретений, результатам обучения.</w:t>
      </w:r>
    </w:p>
    <w:p w:rsidR="00A2581B" w:rsidRDefault="00A2581B" w:rsidP="00C52042">
      <w:pPr>
        <w:pStyle w:val="Default"/>
        <w:ind w:left="720" w:firstLine="567"/>
        <w:jc w:val="both"/>
        <w:rPr>
          <w:b/>
          <w:bCs/>
        </w:rPr>
      </w:pPr>
    </w:p>
    <w:p w:rsidR="00251EB1" w:rsidRPr="00251EB1" w:rsidRDefault="00251EB1" w:rsidP="00C52042">
      <w:pPr>
        <w:pStyle w:val="Default"/>
        <w:ind w:left="720" w:firstLine="567"/>
        <w:jc w:val="both"/>
      </w:pPr>
      <w:proofErr w:type="spellStart"/>
      <w:r w:rsidRPr="00251EB1">
        <w:rPr>
          <w:b/>
          <w:bCs/>
        </w:rPr>
        <w:t>Метапредметными</w:t>
      </w:r>
      <w:proofErr w:type="spellEnd"/>
      <w:r w:rsidRPr="00251EB1">
        <w:rPr>
          <w:b/>
          <w:bCs/>
        </w:rPr>
        <w:t xml:space="preserve">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освоение приемов действий в нестандартных ситуациях, овладение эвристическими методами решения проблем;</w:t>
      </w:r>
    </w:p>
    <w:p w:rsid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2581B" w:rsidRPr="00251EB1" w:rsidRDefault="00A2581B" w:rsidP="00C52042">
      <w:pPr>
        <w:pStyle w:val="Default"/>
        <w:tabs>
          <w:tab w:val="left" w:pos="142"/>
        </w:tabs>
        <w:ind w:left="142" w:firstLine="567"/>
        <w:jc w:val="both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Общими предметными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lastRenderedPageBreak/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133FA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A2581B" w:rsidRDefault="00A2581B" w:rsidP="00C52042">
      <w:pPr>
        <w:pStyle w:val="Default"/>
        <w:ind w:left="142" w:firstLine="567"/>
        <w:jc w:val="both"/>
      </w:pPr>
    </w:p>
    <w:p w:rsidR="00C81846" w:rsidRPr="00C81846" w:rsidRDefault="00C81846" w:rsidP="00C52042">
      <w:pPr>
        <w:pStyle w:val="Default"/>
        <w:ind w:firstLine="567"/>
        <w:jc w:val="both"/>
      </w:pPr>
      <w:r w:rsidRPr="00C81846">
        <w:rPr>
          <w:b/>
          <w:bCs/>
        </w:rPr>
        <w:t xml:space="preserve">Частными предметными результатами обучения физике </w:t>
      </w:r>
      <w:r w:rsidRPr="00C81846">
        <w:t xml:space="preserve">в 7 классе, на которых основываются общие результаты, являются: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D6526D" w:rsidRDefault="00C81846" w:rsidP="00C52042">
      <w:pPr>
        <w:pStyle w:val="a4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1B">
        <w:rPr>
          <w:rFonts w:ascii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D6526D" w:rsidRDefault="00D6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AB9" w:rsidRDefault="00DC425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ФИЗИКИ В 7 КЛАССЕ</w:t>
      </w:r>
    </w:p>
    <w:p w:rsidR="00D6526D" w:rsidRPr="008A5475" w:rsidRDefault="00D6526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1913" w:rsidRPr="004C04F2" w:rsidRDefault="00A01C7D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 </w:t>
      </w:r>
      <w:r w:rsidR="00A6516A">
        <w:rPr>
          <w:rFonts w:ascii="Times New Roman" w:hAnsi="Times New Roman" w:cs="Times New Roman"/>
          <w:b/>
          <w:bCs/>
          <w:spacing w:val="-8"/>
          <w:sz w:val="24"/>
          <w:szCs w:val="24"/>
        </w:rPr>
        <w:t>Введение (5</w:t>
      </w:r>
      <w:r w:rsidR="002D1913"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 w:rsidR="00945B5E">
        <w:rPr>
          <w:rFonts w:ascii="Times New Roman" w:hAnsi="Times New Roman" w:cs="Times New Roman"/>
          <w:sz w:val="24"/>
          <w:szCs w:val="24"/>
        </w:rPr>
        <w:t>;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01C7D" w:rsidRDefault="00A01C7D" w:rsidP="00A01C7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 xml:space="preserve">внесистемные величины </w:t>
      </w:r>
      <w:proofErr w:type="gramStart"/>
      <w:r w:rsidRPr="00DC425D">
        <w:rPr>
          <w:rFonts w:ascii="Times New Roman" w:hAnsi="Times New Roman" w:cs="Times New Roman"/>
          <w:sz w:val="24"/>
          <w:szCs w:val="24"/>
        </w:rPr>
        <w:t>( проект</w:t>
      </w:r>
      <w:proofErr w:type="gramEnd"/>
      <w:r w:rsidRPr="00DC425D">
        <w:rPr>
          <w:rFonts w:ascii="Times New Roman" w:hAnsi="Times New Roman" w:cs="Times New Roman"/>
          <w:sz w:val="24"/>
          <w:szCs w:val="24"/>
        </w:rPr>
        <w:t>)</w:t>
      </w:r>
    </w:p>
    <w:p w:rsidR="00A01C7D" w:rsidRPr="004C04F2" w:rsidRDefault="00A01C7D" w:rsidP="00945B5E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 w:rsidR="00DC11A7"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:rsidR="002D1913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 w:rsidR="00DC11A7"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A01C7D" w:rsidRDefault="00A01C7D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="002D1913"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 w:rsidR="00DC11A7"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 w:rsidR="00DC11A7"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 w:cs="Times New Roman"/>
          <w:spacing w:val="-3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2.</w:t>
      </w:r>
      <w:r w:rsidRPr="004C04F2">
        <w:rPr>
          <w:rFonts w:ascii="Times New Roman" w:hAnsi="Times New Roman" w:cs="Times New Roman"/>
          <w:sz w:val="24"/>
          <w:szCs w:val="24"/>
        </w:rPr>
        <w:tab/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 xml:space="preserve">вместе с одноклассником проделать опыт: взять часы с секундной </w:t>
      </w:r>
      <w:proofErr w:type="spellStart"/>
      <w:proofErr w:type="gramStart"/>
      <w:r w:rsidRPr="00A9248E">
        <w:rPr>
          <w:rFonts w:ascii="Times New Roman" w:hAnsi="Times New Roman" w:cs="Times New Roman"/>
          <w:sz w:val="24"/>
          <w:szCs w:val="24"/>
        </w:rPr>
        <w:t>стрелкой,кусок</w:t>
      </w:r>
      <w:proofErr w:type="spellEnd"/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шпагата, линейку, флакон духов и встать в разные углы класса. Пусть ваш товарищ заметит время и откроет флакон, а вы отметите </w:t>
      </w:r>
      <w:proofErr w:type="spellStart"/>
      <w:proofErr w:type="gramStart"/>
      <w:r w:rsidRPr="00A9248E">
        <w:rPr>
          <w:rFonts w:ascii="Times New Roman" w:hAnsi="Times New Roman" w:cs="Times New Roman"/>
          <w:sz w:val="24"/>
          <w:szCs w:val="24"/>
        </w:rPr>
        <w:t>время,когда</w:t>
      </w:r>
      <w:proofErr w:type="spellEnd"/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почувствуете запах. Объяснить данное явление, измерив расстояние. </w:t>
      </w:r>
    </w:p>
    <w:p w:rsidR="00945B5E" w:rsidRPr="004C04F2" w:rsidRDefault="00945B5E" w:rsidP="00C04E1F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 xml:space="preserve">соли или 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сахара(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2D1913" w:rsidRPr="00CB355E" w:rsidRDefault="002D1913" w:rsidP="00CB355E">
      <w:pPr>
        <w:pStyle w:val="a4"/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B355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CB355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CB355E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причин броуновского движения, смачивания и </w:t>
      </w:r>
      <w:proofErr w:type="spellStart"/>
      <w:r w:rsidRPr="00C04E1F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C04E1F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2D1913" w:rsidRPr="004C04F2" w:rsidRDefault="002D1913" w:rsidP="00CB355E">
      <w:pPr>
        <w:shd w:val="clear" w:color="auto" w:fill="FFFFFF"/>
        <w:tabs>
          <w:tab w:val="left" w:pos="566"/>
        </w:tabs>
        <w:ind w:left="426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 w:rsidR="00182F08"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(21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 w:rsidR="00DC11A7"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ФРОНТАЛЬНЫЕ ЛАБОРАТОРНЫЕ РАБОТЫ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2D1913" w:rsidRPr="00DC11A7" w:rsidRDefault="00DC11A7" w:rsidP="00DC11A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</w:t>
      </w:r>
      <w:r w:rsidR="002D1913" w:rsidRPr="00DC11A7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2D1913" w:rsidRDefault="00DC11A7" w:rsidP="00DC11A7">
      <w:pPr>
        <w:pStyle w:val="a3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="002D1913" w:rsidRPr="004C04F2">
        <w:t>.</w:t>
      </w:r>
    </w:p>
    <w:p w:rsidR="00945B5E" w:rsidRPr="00945B5E" w:rsidRDefault="00945B5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:rsidR="00945B5E" w:rsidRP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шаром Паскаля</w:t>
      </w:r>
    </w:p>
    <w:p w:rsid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ведерком Архимеда</w:t>
      </w:r>
    </w:p>
    <w:p w:rsidR="00A23C6E" w:rsidRPr="00A23C6E" w:rsidRDefault="00A23C6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определение массы воздуха в классе и </w:t>
      </w:r>
      <w:proofErr w:type="spellStart"/>
      <w:proofErr w:type="gramStart"/>
      <w:r w:rsidRPr="00A23C6E">
        <w:rPr>
          <w:rFonts w:ascii="Times New Roman" w:hAnsi="Times New Roman" w:cs="Times New Roman"/>
          <w:sz w:val="24"/>
          <w:szCs w:val="24"/>
        </w:rPr>
        <w:t>дома,сравнение</w:t>
      </w:r>
      <w:proofErr w:type="spellEnd"/>
      <w:proofErr w:type="gramEnd"/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написание инструкций к физическому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оборудованию( бытовые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весы, динамометр)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</w:t>
      </w:r>
      <w:r w:rsidR="00DC11A7">
        <w:rPr>
          <w:rFonts w:ascii="Times New Roman" w:hAnsi="Times New Roman" w:cs="Times New Roman"/>
          <w:sz w:val="24"/>
          <w:szCs w:val="24"/>
        </w:rPr>
        <w:t>обность объяснять физические яв</w:t>
      </w:r>
      <w:r w:rsidRPr="004C04F2">
        <w:rPr>
          <w:rFonts w:ascii="Times New Roman" w:hAnsi="Times New Roman" w:cs="Times New Roman"/>
          <w:sz w:val="24"/>
          <w:szCs w:val="24"/>
        </w:rPr>
        <w:t>ления: механическое дви</w:t>
      </w:r>
      <w:r w:rsidR="00DC11A7"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4C04F2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 скоро</w:t>
      </w:r>
      <w:r w:rsidR="00DC11A7"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4C04F2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 w:rsidR="00DC11A7"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4C04F2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 w:rsidR="00DC11A7"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4C04F2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 xml:space="preserve">ния тел и силы нормального </w:t>
      </w:r>
      <w:proofErr w:type="spellStart"/>
      <w:proofErr w:type="gramStart"/>
      <w:r w:rsidRPr="004C04F2">
        <w:rPr>
          <w:rFonts w:ascii="Times New Roman" w:hAnsi="Times New Roman" w:cs="Times New Roman"/>
          <w:sz w:val="24"/>
          <w:szCs w:val="24"/>
        </w:rPr>
        <w:t>давления;понимание</w:t>
      </w:r>
      <w:proofErr w:type="spellEnd"/>
      <w:proofErr w:type="gramEnd"/>
      <w:r w:rsidRPr="004C04F2">
        <w:rPr>
          <w:rFonts w:ascii="Times New Roman" w:hAnsi="Times New Roman" w:cs="Times New Roman"/>
          <w:sz w:val="24"/>
          <w:szCs w:val="24"/>
        </w:rPr>
        <w:t xml:space="preserve"> смысла </w:t>
      </w:r>
      <w:r>
        <w:rPr>
          <w:rFonts w:ascii="Times New Roman" w:hAnsi="Times New Roman" w:cs="Times New Roman"/>
          <w:sz w:val="24"/>
          <w:szCs w:val="24"/>
        </w:rPr>
        <w:t>основных физических законов: за</w:t>
      </w:r>
      <w:r w:rsidRPr="004C04F2">
        <w:rPr>
          <w:rFonts w:ascii="Times New Roman" w:hAnsi="Times New Roman" w:cs="Times New Roman"/>
          <w:sz w:val="24"/>
          <w:szCs w:val="24"/>
        </w:rPr>
        <w:t>кон всемирного тяготения, закон Гука;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способами выполнения расчет</w:t>
      </w:r>
      <w:r w:rsidR="00DC11A7">
        <w:rPr>
          <w:rFonts w:ascii="Times New Roman" w:hAnsi="Times New Roman" w:cs="Times New Roman"/>
          <w:sz w:val="24"/>
          <w:szCs w:val="24"/>
        </w:rPr>
        <w:t>ов при нахож</w:t>
      </w:r>
      <w:r w:rsidRPr="004C04F2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4C04F2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4C04F2">
        <w:rPr>
          <w:rFonts w:ascii="Times New Roman" w:hAnsi="Times New Roman" w:cs="Times New Roman"/>
          <w:sz w:val="24"/>
          <w:szCs w:val="24"/>
        </w:rPr>
        <w:t>весом тела;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>умение переводить физические величины из несистем</w:t>
      </w:r>
      <w:r w:rsidRPr="004C04F2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2D1913" w:rsidRPr="004C04F2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4C04F2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2D1913" w:rsidRDefault="002D1913" w:rsidP="006D528E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2D1913" w:rsidRPr="004C04F2" w:rsidRDefault="002D1913" w:rsidP="006D528E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A23C6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(21 ч)</w:t>
      </w:r>
    </w:p>
    <w:p w:rsidR="002D1913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ФРОНТАЛЬНЫЕ ЛАБОРАТОРНЫЕ РАБОТЫ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F53FF7" w:rsidRDefault="002D1913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</w:p>
    <w:p w:rsidR="00F53FF7" w:rsidRPr="00945B5E" w:rsidRDefault="00F53FF7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F53FF7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B75275" w:rsidRPr="00A23C6E" w:rsidRDefault="00B75275" w:rsidP="00B75275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B75275" w:rsidRDefault="00B75275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 xml:space="preserve">ния: атмосферное давление, </w:t>
      </w:r>
      <w:r w:rsidRPr="004C04F2">
        <w:rPr>
          <w:rFonts w:ascii="Times New Roman" w:hAnsi="Times New Roman" w:cs="Times New Roman"/>
          <w:sz w:val="24"/>
          <w:szCs w:val="24"/>
        </w:rPr>
        <w:lastRenderedPageBreak/>
        <w:t>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</w:t>
      </w:r>
      <w:r>
        <w:rPr>
          <w:rFonts w:ascii="Times New Roman" w:hAnsi="Times New Roman" w:cs="Times New Roman"/>
          <w:sz w:val="24"/>
          <w:szCs w:val="24"/>
        </w:rPr>
        <w:t>млю; способы уменьшения и увели</w:t>
      </w:r>
      <w:r w:rsidRPr="004C04F2">
        <w:rPr>
          <w:rFonts w:ascii="Times New Roman" w:hAnsi="Times New Roman" w:cs="Times New Roman"/>
          <w:sz w:val="24"/>
          <w:szCs w:val="24"/>
        </w:rPr>
        <w:t>чения давления;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4C04F2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объема </w:t>
      </w:r>
      <w:r>
        <w:rPr>
          <w:rFonts w:ascii="Times New Roman" w:hAnsi="Times New Roman" w:cs="Times New Roman"/>
          <w:spacing w:val="-1"/>
          <w:sz w:val="24"/>
          <w:szCs w:val="24"/>
        </w:rPr>
        <w:t>вытесненной те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Pr="004C04F2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C04F2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 xml:space="preserve">дения: давления, давления жидкости на дно и стенки сосуда, 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 w:rsidR="00DC11A7"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4C04F2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2D1913" w:rsidRPr="004C04F2" w:rsidRDefault="002D1913" w:rsidP="006D528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</w:t>
      </w:r>
      <w:r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среды).</w:t>
      </w:r>
    </w:p>
    <w:p w:rsidR="00DC11A7" w:rsidRDefault="00DC11A7" w:rsidP="006D528E">
      <w:pPr>
        <w:shd w:val="clear" w:color="auto" w:fill="FFFFFF"/>
        <w:tabs>
          <w:tab w:val="left" w:pos="709"/>
        </w:tabs>
        <w:ind w:left="567" w:hanging="141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2D1913" w:rsidRPr="004C04F2" w:rsidRDefault="002B41E0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="002D1913"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(16 ч)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 w:rsidR="00F53FF7"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 w:rsidR="00F53FF7"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 w:rsidR="00F53FF7"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ФРОНТАЛЬНЫЕ ЛАБОРАТОРНЫЕ РАБОТЫ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2D1913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</w:t>
      </w:r>
      <w:proofErr w:type="gramStart"/>
      <w:r w:rsidR="002B41E0" w:rsidRPr="002B41E0">
        <w:rPr>
          <w:rFonts w:ascii="Times New Roman" w:hAnsi="Times New Roman" w:cs="Times New Roman"/>
          <w:sz w:val="24"/>
          <w:szCs w:val="24"/>
        </w:rPr>
        <w:t>( мини</w:t>
      </w:r>
      <w:proofErr w:type="gramEnd"/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2B41E0" w:rsidRPr="002B41E0" w:rsidRDefault="002B41E0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измерение мощности учеников класса при подъеме портфеля и ее 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сравнение( мини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1E0" w:rsidRPr="002B41E0">
        <w:rPr>
          <w:rFonts w:ascii="Times New Roman" w:hAnsi="Times New Roman" w:cs="Times New Roman"/>
          <w:sz w:val="24"/>
          <w:szCs w:val="24"/>
        </w:rPr>
        <w:t>измерение с помощью мм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="002B41E0"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</w:t>
      </w:r>
      <w:r w:rsidR="00DC11A7"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t>ния: равновесие тел, п</w:t>
      </w:r>
      <w:r w:rsidR="00DC11A7"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4C04F2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</w:t>
      </w:r>
      <w:r w:rsidR="00DC11A7"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4C04F2">
        <w:rPr>
          <w:rFonts w:ascii="Times New Roman" w:hAnsi="Times New Roman" w:cs="Times New Roman"/>
          <w:sz w:val="24"/>
          <w:szCs w:val="24"/>
        </w:rPr>
        <w:t>скую энергию;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 w:rsidR="00DC11A7"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Pr="004C04F2">
        <w:rPr>
          <w:rFonts w:ascii="Times New Roman" w:hAnsi="Times New Roman" w:cs="Times New Roman"/>
          <w:sz w:val="24"/>
          <w:szCs w:val="24"/>
        </w:rPr>
        <w:t>сия рычага;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</w:t>
      </w:r>
      <w:r w:rsidR="00DC11A7"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4C04F2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4C04F2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lastRenderedPageBreak/>
        <w:t>владение способам</w:t>
      </w:r>
      <w:r w:rsidR="00F53FF7"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 w:rsidR="00F53FF7"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4C04F2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:rsidR="002D1913" w:rsidRPr="004C04F2" w:rsidRDefault="002D1913" w:rsidP="006D528E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531AB9" w:rsidRPr="008A5475" w:rsidRDefault="00531AB9" w:rsidP="00531AB9">
      <w:pPr>
        <w:pStyle w:val="a4"/>
        <w:spacing w:after="0" w:line="240" w:lineRule="auto"/>
        <w:ind w:left="15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275">
        <w:rPr>
          <w:rFonts w:ascii="Times New Roman" w:hAnsi="Times New Roman" w:cs="Times New Roman"/>
          <w:b/>
          <w:i/>
          <w:sz w:val="24"/>
          <w:szCs w:val="24"/>
        </w:rPr>
        <w:t>Возможные экскурсии</w:t>
      </w:r>
      <w:r w:rsidRPr="00C63540">
        <w:rPr>
          <w:rFonts w:ascii="Times New Roman" w:hAnsi="Times New Roman" w:cs="Times New Roman"/>
          <w:sz w:val="24"/>
          <w:szCs w:val="24"/>
        </w:rPr>
        <w:t>: цехи заводов, строительные площадки. пожарная станция, диагностические кабинеты поликлиники или больницы.</w:t>
      </w: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биографических справок</w:t>
      </w:r>
      <w:r w:rsidRPr="00C63540">
        <w:rPr>
          <w:rFonts w:ascii="Times New Roman" w:hAnsi="Times New Roman" w:cs="Times New Roman"/>
          <w:sz w:val="24"/>
          <w:szCs w:val="24"/>
        </w:rPr>
        <w:t>: Г.Галилей</w:t>
      </w:r>
      <w:r w:rsidR="00DE7D94">
        <w:rPr>
          <w:rFonts w:ascii="Times New Roman" w:hAnsi="Times New Roman" w:cs="Times New Roman"/>
          <w:sz w:val="24"/>
          <w:szCs w:val="24"/>
        </w:rPr>
        <w:t>, И.Ньютон, Р.Гук, Б. Паскаль, Э.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540">
        <w:rPr>
          <w:rFonts w:ascii="Times New Roman" w:hAnsi="Times New Roman" w:cs="Times New Roman"/>
          <w:sz w:val="24"/>
          <w:szCs w:val="24"/>
        </w:rPr>
        <w:t>Торичелли</w:t>
      </w:r>
      <w:proofErr w:type="spellEnd"/>
      <w:r w:rsidRPr="00C63540">
        <w:rPr>
          <w:rFonts w:ascii="Times New Roman" w:hAnsi="Times New Roman" w:cs="Times New Roman"/>
          <w:sz w:val="24"/>
          <w:szCs w:val="24"/>
        </w:rPr>
        <w:t>, Архимед</w:t>
      </w:r>
      <w:r w:rsidR="00DE7D94">
        <w:rPr>
          <w:rFonts w:ascii="Times New Roman" w:hAnsi="Times New Roman" w:cs="Times New Roman"/>
          <w:sz w:val="24"/>
          <w:szCs w:val="24"/>
        </w:rPr>
        <w:t>.</w:t>
      </w:r>
    </w:p>
    <w:p w:rsidR="00C63540" w:rsidRP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Подготовка сообщений по заданной </w:t>
      </w:r>
      <w:proofErr w:type="spellStart"/>
      <w:proofErr w:type="gramStart"/>
      <w:r w:rsidRPr="00C01EAB">
        <w:rPr>
          <w:rFonts w:ascii="Times New Roman" w:hAnsi="Times New Roman" w:cs="Times New Roman"/>
          <w:b/>
          <w:i/>
          <w:sz w:val="24"/>
          <w:szCs w:val="24"/>
        </w:rPr>
        <w:t>теме</w:t>
      </w:r>
      <w:r w:rsidRPr="00B75275">
        <w:rPr>
          <w:rFonts w:ascii="Times New Roman" w:hAnsi="Times New Roman" w:cs="Times New Roman"/>
          <w:b/>
          <w:sz w:val="24"/>
          <w:szCs w:val="24"/>
        </w:rPr>
        <w:t>:</w:t>
      </w:r>
      <w:r w:rsidR="00DE7D94">
        <w:rPr>
          <w:rFonts w:ascii="Times New Roman" w:hAnsi="Times New Roman" w:cs="Times New Roman"/>
          <w:sz w:val="24"/>
          <w:szCs w:val="24"/>
        </w:rPr>
        <w:t>Броуновское</w:t>
      </w:r>
      <w:proofErr w:type="spellEnd"/>
      <w:proofErr w:type="gramEnd"/>
      <w:r w:rsidR="00DE7D94">
        <w:rPr>
          <w:rFonts w:ascii="Times New Roman" w:hAnsi="Times New Roman" w:cs="Times New Roman"/>
          <w:sz w:val="24"/>
          <w:szCs w:val="24"/>
        </w:rPr>
        <w:t xml:space="preserve"> движение.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 w:rsidR="00DE7D94"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="003361F4">
        <w:rPr>
          <w:rFonts w:ascii="Times New Roman" w:hAnsi="Times New Roman" w:cs="Times New Roman"/>
          <w:sz w:val="24"/>
          <w:szCs w:val="24"/>
        </w:rPr>
        <w:t xml:space="preserve"> Пассажирские лайнеры. Танкеры и сухогрузы. Промысловые суда. Военные корабли. Подводные лодки. Ледоколы.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 w:rsidR="003361F4">
        <w:rPr>
          <w:rFonts w:ascii="Times New Roman" w:hAnsi="Times New Roman" w:cs="Times New Roman"/>
          <w:sz w:val="24"/>
          <w:szCs w:val="24"/>
        </w:rPr>
        <w:t>.</w:t>
      </w:r>
    </w:p>
    <w:p w:rsidR="00C63540" w:rsidRDefault="00C63540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Возможные исследовательские проекты</w:t>
      </w:r>
      <w:r w:rsidRPr="00C63540">
        <w:rPr>
          <w:rFonts w:ascii="Times New Roman" w:hAnsi="Times New Roman" w:cs="Times New Roman"/>
          <w:sz w:val="24"/>
          <w:szCs w:val="24"/>
        </w:rPr>
        <w:t>: Роль силы т</w:t>
      </w:r>
      <w:r w:rsidR="003361F4">
        <w:rPr>
          <w:rFonts w:ascii="Times New Roman" w:hAnsi="Times New Roman" w:cs="Times New Roman"/>
          <w:sz w:val="24"/>
          <w:szCs w:val="24"/>
        </w:rPr>
        <w:t xml:space="preserve">рения в моей </w:t>
      </w:r>
      <w:proofErr w:type="spellStart"/>
      <w:r w:rsidR="003361F4">
        <w:rPr>
          <w:rFonts w:ascii="Times New Roman" w:hAnsi="Times New Roman" w:cs="Times New Roman"/>
          <w:sz w:val="24"/>
          <w:szCs w:val="24"/>
        </w:rPr>
        <w:t>жизни.Сила</w:t>
      </w:r>
      <w:proofErr w:type="spellEnd"/>
      <w:r w:rsidR="003361F4">
        <w:rPr>
          <w:rFonts w:ascii="Times New Roman" w:hAnsi="Times New Roman" w:cs="Times New Roman"/>
          <w:sz w:val="24"/>
          <w:szCs w:val="24"/>
        </w:rPr>
        <w:t xml:space="preserve"> трения и </w:t>
      </w:r>
      <w:proofErr w:type="spellStart"/>
      <w:r w:rsidR="003361F4">
        <w:rPr>
          <w:rFonts w:ascii="Times New Roman" w:hAnsi="Times New Roman" w:cs="Times New Roman"/>
          <w:sz w:val="24"/>
          <w:szCs w:val="24"/>
        </w:rPr>
        <w:t>велосипед.Сила</w:t>
      </w:r>
      <w:proofErr w:type="spellEnd"/>
      <w:r w:rsidR="003361F4">
        <w:rPr>
          <w:rFonts w:ascii="Times New Roman" w:hAnsi="Times New Roman" w:cs="Times New Roman"/>
          <w:sz w:val="24"/>
          <w:szCs w:val="24"/>
        </w:rPr>
        <w:t xml:space="preserve"> трения на кухне. </w:t>
      </w:r>
      <w:r w:rsidRPr="00C63540">
        <w:rPr>
          <w:rFonts w:ascii="Times New Roman" w:hAnsi="Times New Roman" w:cs="Times New Roman"/>
          <w:sz w:val="24"/>
          <w:szCs w:val="24"/>
        </w:rPr>
        <w:t>Использование дирижаб</w:t>
      </w:r>
      <w:r w:rsidR="003361F4">
        <w:rPr>
          <w:rFonts w:ascii="Times New Roman" w:hAnsi="Times New Roman" w:cs="Times New Roman"/>
          <w:sz w:val="24"/>
          <w:szCs w:val="24"/>
        </w:rPr>
        <w:t>лей во время 1 и 2 Мировой войн и в наши дни. П</w:t>
      </w:r>
      <w:r w:rsidRPr="00C63540">
        <w:rPr>
          <w:rFonts w:ascii="Times New Roman" w:hAnsi="Times New Roman" w:cs="Times New Roman"/>
          <w:sz w:val="24"/>
          <w:szCs w:val="24"/>
        </w:rPr>
        <w:t>ерспектива</w:t>
      </w:r>
      <w:r w:rsidR="003361F4"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C63540">
        <w:rPr>
          <w:rFonts w:ascii="Times New Roman" w:hAnsi="Times New Roman" w:cs="Times New Roman"/>
          <w:sz w:val="24"/>
          <w:szCs w:val="24"/>
        </w:rPr>
        <w:t>(</w:t>
      </w:r>
      <w:r w:rsidR="003361F4">
        <w:rPr>
          <w:rFonts w:ascii="Times New Roman" w:hAnsi="Times New Roman" w:cs="Times New Roman"/>
          <w:sz w:val="24"/>
          <w:szCs w:val="24"/>
        </w:rPr>
        <w:t>изготовление модели дирижабля</w:t>
      </w:r>
      <w:proofErr w:type="gramStart"/>
      <w:r w:rsidR="003361F4">
        <w:rPr>
          <w:rFonts w:ascii="Times New Roman" w:hAnsi="Times New Roman" w:cs="Times New Roman"/>
          <w:sz w:val="24"/>
          <w:szCs w:val="24"/>
        </w:rPr>
        <w:t>).И</w:t>
      </w:r>
      <w:r w:rsidRPr="00C63540">
        <w:rPr>
          <w:rFonts w:ascii="Times New Roman" w:hAnsi="Times New Roman" w:cs="Times New Roman"/>
          <w:sz w:val="24"/>
          <w:szCs w:val="24"/>
        </w:rPr>
        <w:t>зготовление</w:t>
      </w:r>
      <w:proofErr w:type="gramEnd"/>
      <w:r w:rsidRPr="00C63540">
        <w:rPr>
          <w:rFonts w:ascii="Times New Roman" w:hAnsi="Times New Roman" w:cs="Times New Roman"/>
          <w:sz w:val="24"/>
          <w:szCs w:val="24"/>
        </w:rPr>
        <w:t xml:space="preserve"> автоматической поилки для</w:t>
      </w:r>
      <w:r w:rsidR="00B75275">
        <w:rPr>
          <w:rFonts w:ascii="Times New Roman" w:hAnsi="Times New Roman" w:cs="Times New Roman"/>
          <w:sz w:val="24"/>
          <w:szCs w:val="24"/>
        </w:rPr>
        <w:t xml:space="preserve"> птиц</w:t>
      </w:r>
      <w:r w:rsidR="003361F4">
        <w:rPr>
          <w:rFonts w:ascii="Times New Roman" w:hAnsi="Times New Roman" w:cs="Times New Roman"/>
          <w:sz w:val="24"/>
          <w:szCs w:val="24"/>
        </w:rPr>
        <w:t>. П</w:t>
      </w:r>
      <w:r w:rsidRPr="00C63540">
        <w:rPr>
          <w:rFonts w:ascii="Times New Roman" w:hAnsi="Times New Roman" w:cs="Times New Roman"/>
          <w:sz w:val="24"/>
          <w:szCs w:val="24"/>
        </w:rPr>
        <w:t>роект - изготовление фонтана для школы</w:t>
      </w:r>
      <w:r w:rsidR="003361F4">
        <w:rPr>
          <w:rFonts w:ascii="Times New Roman" w:hAnsi="Times New Roman" w:cs="Times New Roman"/>
          <w:sz w:val="24"/>
          <w:szCs w:val="24"/>
        </w:rPr>
        <w:t>.</w:t>
      </w:r>
    </w:p>
    <w:p w:rsidR="006D528E" w:rsidRDefault="006D528E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1546" w:rsidRPr="000E1546" w:rsidRDefault="000E1546" w:rsidP="000E154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 лабораторным работам</w:t>
      </w:r>
    </w:p>
    <w:p w:rsidR="000E1546" w:rsidRPr="000E1546" w:rsidRDefault="000E1546" w:rsidP="000E15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1.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цены деления измерительного прибора»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измерительный цилиндр, стакан с водой, колба.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2.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размеров малых тел».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линейка, дробь, горох, иголка.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3.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массы тела на рычажных весах».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Оборудование: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весы, гири, три небольших тела разной массы.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4.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объема тела».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мензурка, тела неправильной формы, нитки.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5.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плотности твердого тела».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весы, гири, мензурка, твердое тело, нитка.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№6.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Градуирование</w:t>
      </w:r>
      <w:proofErr w:type="spellEnd"/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пружины и измерение сил динамометром»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динамометр, шкала которого закрыта бумагой, набор грузов, штатив.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№7.</w:t>
      </w:r>
    </w:p>
    <w:p w:rsid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0E1546"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Выяснение зависимости силы трения от площади соприкосновения</w:t>
      </w:r>
      <w:r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 и прижимающей силы»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FA4D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динамометр, деревянный брусок, набор грузов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№8</w:t>
      </w:r>
      <w:r w:rsidR="000E1546"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выталкивающей силы, действующей на погруженное в жидкость тело»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динамометр, штатив, два тела разного объема, стаканы с водой и насыщенным раствором соли в воде.</w:t>
      </w:r>
    </w:p>
    <w:p w:rsidR="000E1546" w:rsidRPr="000E1546" w:rsidRDefault="00FA4DDB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№9</w:t>
      </w:r>
      <w:r w:rsidR="000E1546"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Выяснение условия плавания тел в жидкости»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весы, гири, мензурка, пробирка-поплавок с пробкой, проволочный крючок, сухой песок, сухая тряпка.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№10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«Выяснение условия равновесия рычага»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рычаг на штативе, набор грузов, масштабная линейка, динамометр.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работа№11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КПД при подъеме тела по наклонной плоскости»</w:t>
      </w:r>
    </w:p>
    <w:p w:rsid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доска, дина</w:t>
      </w:r>
      <w:r w:rsidR="00FA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мометр, линейка, брусок, штатив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AE0" w:rsidRPr="000E1546" w:rsidRDefault="005C4AE0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Демонстрационное оборудование</w:t>
      </w: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Первоначальные сведения о строении вещества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1.Модели молекул воды, кислорода, водорода.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2.Механическая модель броуновского движения.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3.Набор свинцовых цилиндров.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тел.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1.Набор тележек.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2.Набор цилиндров.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3.Прибор для демонстрации видов деформации.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4.Пружинный и нитяной маятники.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5.Динамометр.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6.Набор брусков.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Давление твердых тел, жидкостей  и газов.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1.Шар Паскаля.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2.Сообщающиеся сосуды.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3.Барометр-анероид.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4.Манометр.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и мощность.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1.Набор брусков.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2.Динамометры.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3.Рычаг.</w:t>
      </w:r>
    </w:p>
    <w:p w:rsidR="000E1546" w:rsidRPr="000E1546" w:rsidRDefault="000E1546" w:rsidP="000E1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4.Набор блоков</w:t>
      </w:r>
      <w:r w:rsidRPr="000E1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C9D" w:rsidRDefault="000E1546" w:rsidP="000E1546">
      <w:pPr>
        <w:rPr>
          <w:rFonts w:ascii="Times New Roman" w:hAnsi="Times New Roman"/>
          <w:b/>
          <w:sz w:val="28"/>
          <w:szCs w:val="28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26952" w:rsidRPr="00026952" w:rsidRDefault="00026952" w:rsidP="00C872E0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52">
        <w:rPr>
          <w:rFonts w:ascii="Times New Roman" w:hAnsi="Times New Roman"/>
          <w:b/>
          <w:sz w:val="28"/>
          <w:szCs w:val="28"/>
        </w:rPr>
        <w:lastRenderedPageBreak/>
        <w:t>График реализации рабочей программы по физике 7 класса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86"/>
        <w:gridCol w:w="974"/>
        <w:gridCol w:w="3488"/>
        <w:gridCol w:w="1898"/>
        <w:gridCol w:w="1701"/>
      </w:tblGrid>
      <w:tr w:rsidR="00173EFA" w:rsidRPr="005C4AE0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 том числе 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сам</w:t>
            </w:r>
            <w:r w:rsidR="00585C51" w:rsidRPr="005C4A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работ, тестов</w:t>
            </w:r>
          </w:p>
        </w:tc>
      </w:tr>
      <w:tr w:rsidR="00173EFA" w:rsidTr="005C4AE0">
        <w:trPr>
          <w:trHeight w:val="1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5C4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A6516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D6" w:rsidRDefault="00173EFA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«Определение цены деления измерительного прибора»</w:t>
            </w:r>
          </w:p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FC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 «Измерение размеров малых тел»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C44" w:rsidTr="005C4AE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 «Измерение массы тела на рычажных весах»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D6526D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="00C22C44" w:rsidRPr="00827952">
              <w:rPr>
                <w:rFonts w:ascii="Times New Roman" w:hAnsi="Times New Roman"/>
                <w:sz w:val="24"/>
                <w:szCs w:val="24"/>
              </w:rPr>
              <w:t>Взаимодействие тел»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 «Измерение объема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C22C44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 «Определение плотности вещества твердого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Pr="00182F08" w:rsidRDefault="00C22C44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пружины и измерение сил динамометром»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</w:t>
            </w:r>
            <w:r w:rsidRPr="00DC11A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</w:t>
            </w:r>
            <w:r>
              <w:t>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9E47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условий плавания тела в жидкости»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8C595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Мощность</w:t>
            </w:r>
            <w:r w:rsidR="006D528E">
              <w:rPr>
                <w:rFonts w:ascii="Times New Roman" w:hAnsi="Times New Roman"/>
                <w:sz w:val="24"/>
                <w:szCs w:val="24"/>
              </w:rPr>
              <w:t>.</w:t>
            </w:r>
            <w:r w:rsidR="00173EFA">
              <w:rPr>
                <w:rFonts w:ascii="Times New Roman" w:hAnsi="Times New Roman"/>
                <w:sz w:val="24"/>
                <w:szCs w:val="24"/>
              </w:rPr>
              <w:t>Энергия</w:t>
            </w:r>
            <w:proofErr w:type="spellEnd"/>
            <w:r w:rsidR="0017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5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№10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условия равновесия рычага»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№4 « Работа, мощность, энергия»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B355E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D6526D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C22C44" w:rsidRDefault="00C22C44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C4AE0" w:rsidRDefault="005C4AE0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361F4" w:rsidRPr="008A5475" w:rsidRDefault="003361F4" w:rsidP="003361F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52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414"/>
        <w:gridCol w:w="901"/>
        <w:gridCol w:w="3864"/>
        <w:gridCol w:w="2994"/>
      </w:tblGrid>
      <w:tr w:rsidR="00A47247" w:rsidRPr="008A5475" w:rsidTr="005C4AE0">
        <w:trPr>
          <w:trHeight w:val="252"/>
        </w:trPr>
        <w:tc>
          <w:tcPr>
            <w:tcW w:w="226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темы урока</w:t>
            </w:r>
          </w:p>
        </w:tc>
        <w:tc>
          <w:tcPr>
            <w:tcW w:w="42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Кол. часов</w:t>
            </w:r>
          </w:p>
        </w:tc>
        <w:tc>
          <w:tcPr>
            <w:tcW w:w="181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ученика</w:t>
            </w:r>
          </w:p>
        </w:tc>
        <w:tc>
          <w:tcPr>
            <w:tcW w:w="1405" w:type="pct"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F93822" w:rsidRPr="008A5475" w:rsidTr="005C4AE0">
        <w:trPr>
          <w:trHeight w:val="2806"/>
        </w:trPr>
        <w:tc>
          <w:tcPr>
            <w:tcW w:w="226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  <w:p w:rsidR="00DA58D4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изучает физика. Физические явления.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опыты, измерения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величины. Измерения физических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погрешности измерений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№1 «Определение цены деления измерительного прибора»</w:t>
            </w:r>
          </w:p>
          <w:p w:rsidR="002D2845" w:rsidRPr="008A547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423" w:type="pct"/>
          </w:tcPr>
          <w:p w:rsidR="00F93822" w:rsidRPr="008A5475" w:rsidRDefault="00F93822" w:rsidP="00A65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Объясняет, описывает физические явления, отличает физические явления от химических;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наблюдения физических явлений, анализирует и классифицирует их, различает методы изучения физики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расстояния, промежутки времени, температуру;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обрабатывает результаты измерений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цену деления шкалы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объем жидкости с помощью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значение физических величин в СИ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цену деления любого измерительного прибора, представляет результаты измерения в виде таблиц;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результаты, делает выводы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-Выделяет основные этапы развития физической науки и называет имена выдающихся ученых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место физики как науки, делает выводы в развитии физической науки и ее достижениях;</w:t>
            </w:r>
          </w:p>
          <w:p w:rsidR="00F93822" w:rsidRPr="008A5475" w:rsidRDefault="00F9382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составляет план презентации</w:t>
            </w:r>
          </w:p>
        </w:tc>
        <w:tc>
          <w:tcPr>
            <w:tcW w:w="1405" w:type="pct"/>
          </w:tcPr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</w:t>
            </w: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8A5475" w:rsidRDefault="00F93822" w:rsidP="00A65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115"/>
        </w:trPr>
        <w:tc>
          <w:tcPr>
            <w:tcW w:w="226" w:type="pct"/>
            <w:vMerge w:val="restar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3" w:type="pct"/>
          </w:tcPr>
          <w:p w:rsidR="00812062" w:rsidRPr="008A5475" w:rsidRDefault="00812062" w:rsidP="00A65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13" w:type="pct"/>
            <w:vMerge w:val="restart"/>
          </w:tcPr>
          <w:p w:rsidR="00A6516A" w:rsidRDefault="00A6516A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опыты, подтверждающие молекулярное строение вещества, броуновское движение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хематически изображает молекулы воды и кислорода;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размер малых тел</w:t>
            </w:r>
          </w:p>
        </w:tc>
        <w:tc>
          <w:tcPr>
            <w:tcW w:w="1405" w:type="pct"/>
            <w:vMerge w:val="restart"/>
          </w:tcPr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812062" w:rsidRPr="008A5475" w:rsidRDefault="00812062" w:rsidP="00812062">
            <w:pPr>
              <w:pStyle w:val="a4"/>
              <w:spacing w:after="0" w:line="240" w:lineRule="auto"/>
              <w:ind w:left="15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812062" w:rsidRPr="008A5475" w:rsidRDefault="0081206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9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Молекулы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Броуновское движение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167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211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размеров малых тел»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Измеряет размеры малых тел методом рядов, различает способы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измерения размеров малых тел;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в виде таблиц;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-выполняет исследовательский эксперимент по определению размеров малых тел, делает выводы;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молекул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молекул.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явление диффузии и зависимость скорости ее протекания от температуры тела;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диффузии в окружающем мире;</w:t>
            </w:r>
          </w:p>
          <w:p w:rsidR="00812062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наблюдает процесс образования кристаллов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роводит и объясняет опыты по обнаружению сил взаимного притяжения и отталкивания молекул;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-наблюдает и исследует явления смачивания и </w:t>
            </w:r>
            <w:proofErr w:type="spell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несмачивания</w:t>
            </w:r>
            <w:proofErr w:type="spell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тел, объясняет данные явления на основании знаний о взаимодействия молекул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423" w:type="pct"/>
          </w:tcPr>
          <w:p w:rsidR="00812062" w:rsidRPr="008A5475" w:rsidRDefault="00666DC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Объясняет свойства газов, жидкостей и твердых тел</w:t>
            </w:r>
          </w:p>
          <w:p w:rsidR="00666DCC" w:rsidRPr="008A5475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20"/>
        </w:trPr>
        <w:tc>
          <w:tcPr>
            <w:tcW w:w="226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Взаимодействие тел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траекторию движения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основную единицу пути в км, мм, см;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различает равномерное и неравномерное движение;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 относительность движения тела</w:t>
            </w:r>
          </w:p>
        </w:tc>
        <w:tc>
          <w:tcPr>
            <w:tcW w:w="1405" w:type="pct"/>
            <w:vMerge w:val="restart"/>
          </w:tcPr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изученные свойства тел и механические явления,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физические величины: путь, скорость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механические явления и процессы, используя физические законы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практического использования физических знаний о механически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явлениях и физических законах.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55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Единицы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скорость тела;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выражает скорость в км/ч, м/с;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таблицу скоростей движения некоторых тел;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среднюю скорость движения заводного автомобиля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10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и вычислений в виде таблиц и графиков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5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явления инерции в быту;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явление инерции;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-проводит исследовательский эксперимент по изучению явления инерции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-Описывает явление взаимодействия тел;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 по взаимодействию тел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-Устанавливает зависимость изменения скорости движения тел от его массы;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выделяет главное, систематизирует и обобщает полученные сведения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58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-Взвешивает тело на учебных весах и с их помощью определяет массу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и вырабатывает практические навыки работы с приборами, работает 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плотность вещества;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табличные данные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7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 его плотности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полученные знания к решению задач, анализирует результаты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Графически, в масштабе изображает силу и точку ее приложении;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по столкновению шаров, сжатию упругого тела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тяготения.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тяготения в окружающем мире;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тяжести.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точку приложения и указывает направление силы тяжести;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Сила, возникающая при деформации.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видов деформации, объясняет причины возникновения силы упругости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Упругая деформация. Закон Гука.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-Графически изображает силу упругости, показывает точку приложения и направление ее действия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Вес тела.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силой тяжести и массой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вес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вес тела по формуле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Динамометр.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Градуирует пружину;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-получает шкалу с заданной ценой деления;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с помощью силомера, медицинского динамометра, работает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изображение силы.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 изображает силу и точку ее приложения в выбранном масштабе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9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сил, действующих по одной прямой.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Экспериментально находит равнодействующую двух сил;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опытов и делает выводы;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-рассчитывает равнодействующую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Трение. Сила трения.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трения;</w:t>
            </w:r>
          </w:p>
          <w:p w:rsidR="00083BCD" w:rsidRPr="008A5475" w:rsidRDefault="00083BCD" w:rsidP="00BF6D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-называет способы увеличения и уменьшения силы трения;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скольжения, качения, покоя. Подшипники.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о видах трения и способах его изменения на практике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«Силы»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курса математики, географии, биологии к решению задач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3" w:type="pct"/>
          </w:tcPr>
          <w:p w:rsidR="00B35A3C" w:rsidRPr="008A5475" w:rsidRDefault="00B35A3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B35A3C"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примеры, показывающие зависимость действующей силы от площади опоры;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давление по формуле;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определению зависимости давления от действующей силы и делает выводы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газами, атмосферное давление, плавание 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 в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Давление твердых тел.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Отличает газы по их свойствам от твердых тел и жидкости;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эксперимента по изучению давления газа, делает выводы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причину передачи давления жидкостью или газом во все стороны одинаково;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 по передаче давления и объясняет его результаты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291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 в жидкости и </w:t>
            </w:r>
            <w:proofErr w:type="spellStart"/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газе.</w:t>
            </w:r>
            <w:r w:rsidR="0033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proofErr w:type="spellEnd"/>
            <w:r w:rsidR="0033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давления жидкости на дно и стенки сосуда. Сообщающиеся сосуды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-Выводит формулу для расчета давления жидкости на дно и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стенки сосуда;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 и составляет план проведения опытов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68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Опыт Торричелли. Барометр-анероид.</w:t>
            </w:r>
          </w:p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Вычисляет массу воздуха;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атмосферное давление на различных высотах от поверхности земли;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влияние атмосферного давления на живые организмы;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курсов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53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атмосферного давления с высотой. Манометр. Насос.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атмосферное давление;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измерени</w:t>
            </w:r>
            <w:r w:rsidR="006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атмосферного давления с помощь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трубки Торричелли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47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Архимедова сила. Условия плавания тел. Водный транспорт. Воздухоплавание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5A3C" w:rsidRDefault="00B35A3C" w:rsidP="003361F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 по теме «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Откуда появляется архимедова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64A" w:rsidRPr="008A5475" w:rsidRDefault="0098464A" w:rsidP="003361F4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3" w:type="pct"/>
          </w:tcPr>
          <w:p w:rsidR="00B35A3C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Доказывает, основываясь на основе Паскаля, существование выталкивающей силы, действующей на тело;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примеры, подтверждающие существование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определения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с ведерком Архимеда;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причины плавания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33"/>
        </w:trPr>
        <w:tc>
          <w:tcPr>
            <w:tcW w:w="226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33" w:type="pct"/>
          </w:tcPr>
          <w:p w:rsidR="00F93822" w:rsidRPr="008A5475" w:rsidRDefault="00F9382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и мощность. Энергия </w:t>
            </w:r>
          </w:p>
        </w:tc>
        <w:tc>
          <w:tcPr>
            <w:tcW w:w="42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84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Вычисляет механическую работу;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условия, необходимые для совершения механической работы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  и ограниченность использования частных законов (закон Гука, закон Архимеда и др.);</w:t>
            </w:r>
          </w:p>
          <w:p w:rsidR="00F93822" w:rsidRPr="008A5475" w:rsidRDefault="00F93822" w:rsidP="00337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приёмам поиска и формулировки доказательств выдвинутых гипотез и теоретических выводов на основе эмпирически установленных фактов</w:t>
            </w: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Работа силы, действующей по направлению движения тела.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Мощность. </w:t>
            </w:r>
          </w:p>
        </w:tc>
        <w:tc>
          <w:tcPr>
            <w:tcW w:w="423" w:type="pct"/>
          </w:tcPr>
          <w:p w:rsidR="00F93822" w:rsidRPr="008A5475" w:rsidRDefault="003379B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мощность по известной работе;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единиц мощности различных приборов и технических устройств;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-выражает мощность в различных единицах;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исследование мощности, технических устройств,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механизмы. Условия равновесия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рычага. Момент силы. Равновесие тела с закрепленной осью вращения. Виды равновесия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Применяет условия равновесия рычага в практических целях: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подъем и перемещение груза;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плечо силы;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-решает графические задачи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правило» механики. КПД механизма.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применения неподвижного и подвижного блоков на практике;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действие подвижного и неподвижного блока;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тел, обладающих потенциальной,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примеры: превращения энергии из одного вида в другой; тел, обладающих одновременно и потенциальной и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участвует в обсуждении презентаций и докладов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79B3" w:rsidRDefault="00337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3BFC" w:rsidRDefault="00BB3BFC" w:rsidP="003379B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3BFC" w:rsidSect="00BB4D29">
          <w:footerReference w:type="default" r:id="rId9"/>
          <w:footerReference w:type="first" r:id="rId10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:rsidR="00DF3AC7" w:rsidRPr="003379B3" w:rsidRDefault="003379B3" w:rsidP="003379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9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55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"/>
        <w:gridCol w:w="418"/>
        <w:gridCol w:w="1658"/>
        <w:gridCol w:w="2685"/>
        <w:gridCol w:w="1849"/>
        <w:gridCol w:w="1876"/>
        <w:gridCol w:w="1774"/>
        <w:gridCol w:w="1770"/>
        <w:gridCol w:w="2020"/>
        <w:gridCol w:w="892"/>
        <w:gridCol w:w="1046"/>
      </w:tblGrid>
      <w:tr w:rsidR="00C5044B" w:rsidTr="00D90903">
        <w:trPr>
          <w:trHeight w:val="879"/>
          <w:tblHeader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учебной</w:t>
            </w:r>
          </w:p>
          <w:p w:rsidR="003379B3" w:rsidRDefault="007F3B4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33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еятельности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(предметный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2C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3812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Дом.</w:t>
            </w:r>
          </w:p>
          <w:p w:rsidR="003379B3" w:rsidRDefault="002C17C8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33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адание</w:t>
            </w:r>
          </w:p>
        </w:tc>
      </w:tr>
      <w:tr w:rsidR="003379B3" w:rsidTr="00C5044B">
        <w:trPr>
          <w:trHeight w:val="156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44B" w:rsidTr="00C5044B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D90903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наука о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Наука. Виды наук. Научный метод познания. Физика - наука о природе. Физические явления. Физические термины.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Понятие, виды понятий. Абстрактные и конкретные понятия.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Материя, вещество, физическое тело.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Постановочный 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 урок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уровень знаний об окружающем мире.  Наблюдают и описывают физические явления.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A1575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§1,2</w:t>
            </w:r>
          </w:p>
        </w:tc>
      </w:tr>
      <w:tr w:rsidR="00C5044B" w:rsidTr="00D90903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методы изучения природы. Наблюдения. Свойства тел. Физические величины. Измерен</w:t>
            </w:r>
            <w:r w:rsidR="009D21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 Измерительные приборы. Цена деления.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>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622764" w:rsidP="009D2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</w:t>
            </w:r>
            <w:r w:rsidR="009D217A">
              <w:rPr>
                <w:rFonts w:ascii="Times New Roman" w:hAnsi="Times New Roman" w:cs="Times New Roman"/>
                <w:sz w:val="20"/>
                <w:szCs w:val="20"/>
              </w:rPr>
              <w:t>ность промежуточ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 xml:space="preserve">ных целей с учетом конечного результата.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свои действия. Учатся строить понятные для партнера высказывания. Имеют навыки конструктивного общения, взаимопонимания.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5D29F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  <w:r w:rsidR="00A1575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A15754" w:rsidRDefault="00A15754" w:rsidP="002C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2C17C8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9D217A" w:rsidTr="00D90903">
        <w:trPr>
          <w:trHeight w:val="240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1</w:t>
            </w: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"Определение цены деления измерительного прибора" 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"Определение цены деления измерительного прибора"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общей учебной задачи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открытие нового способа действий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необходимые измерительные приборы, определяют цену деления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Анализируютрезультаты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цены делени</w:t>
            </w:r>
            <w:r w:rsidR="00173459">
              <w:rPr>
                <w:rFonts w:ascii="Times New Roman" w:hAnsi="Times New Roman" w:cs="Times New Roman"/>
                <w:sz w:val="20"/>
                <w:szCs w:val="20"/>
              </w:rPr>
              <w:t>я измерительного прибора, делают 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7A" w:rsidRDefault="0017345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работать в группе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17A" w:rsidRDefault="009D217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17A" w:rsidRDefault="005D29F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§4,</w:t>
            </w:r>
          </w:p>
        </w:tc>
      </w:tr>
      <w:tr w:rsidR="00C5044B" w:rsidTr="00D90903">
        <w:trPr>
          <w:trHeight w:val="1640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физики. Наука и техника. Физическая картина мира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Проходят тест по теме "Физика и физические методы изучения природы". Составляют карту знаний (начальный этап)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</w:t>
            </w:r>
            <w:r w:rsidR="00C83812">
              <w:rPr>
                <w:rFonts w:ascii="Times New Roman" w:hAnsi="Times New Roman" w:cs="Times New Roman"/>
                <w:sz w:val="20"/>
                <w:szCs w:val="20"/>
              </w:rPr>
              <w:t>бную задачу на год, предвосхища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временные характеристики достижения результата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173459" w:rsidP="0001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§6 </w:t>
            </w:r>
            <w:r w:rsidR="000100EE">
              <w:rPr>
                <w:rFonts w:ascii="Times New Roman" w:hAnsi="Times New Roman" w:cs="Times New Roman"/>
                <w:sz w:val="20"/>
                <w:szCs w:val="20"/>
              </w:rPr>
              <w:t>Зад.2стр.19, итоги главы</w:t>
            </w:r>
          </w:p>
        </w:tc>
      </w:tr>
      <w:tr w:rsidR="0093217B" w:rsidTr="00C5044B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217B" w:rsidRDefault="0093217B" w:rsidP="003A729A">
            <w:pPr>
              <w:autoSpaceDE w:val="0"/>
              <w:autoSpaceDN w:val="0"/>
              <w:adjustRightInd w:val="0"/>
              <w:spacing w:after="0" w:line="240" w:lineRule="auto"/>
              <w:ind w:left="72" w:right="184" w:firstLine="2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 xml:space="preserve">Личностные результаты освоения </w:t>
            </w:r>
            <w:proofErr w:type="spellStart"/>
            <w:proofErr w:type="gramStart"/>
            <w:r w:rsidRPr="0093217B">
              <w:rPr>
                <w:rFonts w:ascii="Times New Roman" w:hAnsi="Times New Roman" w:cs="Times New Roman"/>
                <w:b/>
                <w:bCs/>
                <w:i/>
              </w:rPr>
              <w:t>темы:</w:t>
            </w:r>
            <w:r w:rsidR="003A729A">
              <w:rPr>
                <w:rFonts w:ascii="Times New Roman" w:hAnsi="Times New Roman" w:cs="Times New Roman"/>
                <w:bCs/>
              </w:rPr>
              <w:t>готовность</w:t>
            </w:r>
            <w:proofErr w:type="spellEnd"/>
            <w:proofErr w:type="gramEnd"/>
            <w:r w:rsidR="003A729A">
              <w:rPr>
                <w:rFonts w:ascii="Times New Roman" w:hAnsi="Times New Roman" w:cs="Times New Roman"/>
                <w:bCs/>
              </w:rPr>
              <w:t xml:space="preserve"> и способность выполнению обязанностей ученика, соблюдению моральных норм в отношении взрослы</w:t>
            </w:r>
            <w:r w:rsidR="000C6181">
              <w:rPr>
                <w:rFonts w:ascii="Times New Roman" w:hAnsi="Times New Roman" w:cs="Times New Roman"/>
                <w:bCs/>
              </w:rPr>
              <w:t>х</w:t>
            </w:r>
            <w:r w:rsidR="003A729A">
              <w:rPr>
                <w:rFonts w:ascii="Times New Roman" w:hAnsi="Times New Roman" w:cs="Times New Roman"/>
                <w:bCs/>
              </w:rPr>
              <w:t xml:space="preserve"> и сверстников в школе, дома, во внеурочных видах деятельности; </w:t>
            </w:r>
            <w:r w:rsidR="000C6181">
              <w:rPr>
                <w:rFonts w:ascii="Times New Roman" w:hAnsi="Times New Roman" w:cs="Times New Roman"/>
                <w:bCs/>
              </w:rPr>
              <w:t>познавательный интерес и становление смыслообразующей функции познавательного мотива; готовность к равноправному сотрудничеству; позитивное восприятие мира</w:t>
            </w:r>
          </w:p>
        </w:tc>
      </w:tr>
      <w:tr w:rsidR="003379B3" w:rsidTr="00C5044B">
        <w:trPr>
          <w:trHeight w:val="142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Фаза постановки и решения системы у</w:t>
            </w:r>
            <w:r w:rsidR="00BB3BFC">
              <w:rPr>
                <w:rFonts w:ascii="Times New Roman" w:hAnsi="Times New Roman" w:cs="Times New Roman"/>
                <w:b/>
                <w:bCs/>
              </w:rPr>
              <w:t xml:space="preserve">чебных </w:t>
            </w:r>
            <w:r>
              <w:rPr>
                <w:rFonts w:ascii="Times New Roman" w:hAnsi="Times New Roman" w:cs="Times New Roman"/>
                <w:b/>
                <w:bCs/>
              </w:rPr>
              <w:t>задач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142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Первоначальные сведения о строении вещества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D90903">
        <w:trPr>
          <w:trHeight w:val="1133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вещества. Молекулы</w:t>
            </w:r>
            <w:r w:rsidR="002F4825">
              <w:rPr>
                <w:rFonts w:ascii="Times New Roman" w:hAnsi="Times New Roman" w:cs="Times New Roman"/>
                <w:sz w:val="20"/>
                <w:szCs w:val="20"/>
              </w:rPr>
              <w:t>. Броуновское движение.</w:t>
            </w: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825" w:rsidRDefault="002F482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Лабораторная работа №2. «Определение размеров малых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Атомное строение вещества. Промежутки между молекулами. Тепловое движение атомов и молекул. Взаимодействие частиц вещества</w:t>
            </w: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Л/р №2 «Измерение размеров малых тел»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Постановка и решение учебной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Наблюдают и объясняют опыты по тепловому расширению тел, окрашиванию жидкости</w:t>
            </w: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Pr="00AE2A6D" w:rsidRDefault="00D90903" w:rsidP="00D90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Измеряют размер малых тел методом рядов.</w:t>
            </w:r>
          </w:p>
          <w:p w:rsidR="00D90903" w:rsidRDefault="00D90903" w:rsidP="00D90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Предлагают способы повышения точности измерений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и осознают то, что уже усвоено и что еще подлежит усвоению</w:t>
            </w: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Pr="00AE2A6D" w:rsidRDefault="00D90903" w:rsidP="00D90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Сравнивают способ и результат своих действий с образцом – листом сопровождения.</w:t>
            </w:r>
          </w:p>
          <w:p w:rsidR="00D90903" w:rsidRDefault="00D90903" w:rsidP="00D90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Обнаруживают отклонения. Обдумывают причины отклонений.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Владеют вербальными и невербальными средствами общения</w:t>
            </w: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Осуществляют самоконтроль и взаимоконтроль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§7,8</w:t>
            </w: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Зад.1,3 стр.29</w:t>
            </w:r>
          </w:p>
        </w:tc>
      </w:tr>
      <w:tr w:rsidR="00C5044B" w:rsidTr="00D90903">
        <w:trPr>
          <w:trHeight w:val="134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Диффузия в газах, жидкостях и твердых телах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 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явление диффузии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§9,10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Pr="00D90903" w:rsidRDefault="00D90903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молекул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Pr="00D90903" w:rsidRDefault="00D90903" w:rsidP="00B1163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569EC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11631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69EC" w:rsidRDefault="00B569EC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притяжение и отталкивание молекул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частиц вещества. Деформация. Пластичность и упругость. Смачивание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несмачивание</w:t>
            </w:r>
            <w:proofErr w:type="spell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опыты по обнаружению сил молекулярного притяжения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модели. Выделяют обобщенный смысл наблюдаемых явлений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понятные для партнера высказывания. Обосновывают и доказывают свою точку зрения. Планируют общие способы работы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4218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§11, </w:t>
            </w:r>
          </w:p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 1,2 стр.33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</w:t>
            </w:r>
            <w:r w:rsidR="00D90903">
              <w:rPr>
                <w:rFonts w:ascii="Times New Roman" w:hAnsi="Times New Roman" w:cs="Times New Roman"/>
                <w:sz w:val="20"/>
                <w:szCs w:val="20"/>
              </w:rPr>
              <w:t xml:space="preserve">. Свойства газов, жидкостей и </w:t>
            </w:r>
            <w:r w:rsidR="00D909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твердых тел.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Агрегатные сост</w:t>
            </w:r>
            <w:r w:rsidR="006E43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ЗУН и СУД </w:t>
            </w:r>
            <w:r w:rsidR="000142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="0001421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14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самоконтроля, работа над причинами ошибок и поиск путей их устранения</w:t>
            </w:r>
          </w:p>
          <w:p w:rsidR="00622764" w:rsidRDefault="0062276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свойства газов, жидкостей и твердых тел на основе атомной теории строения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Выбирают смысловые единицы текста и устанавливать отношения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ними.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цель и строят действия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A729A" w:rsidP="003A7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§12,13, тест стр. 38 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9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01421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Pr="00F45AED" w:rsidRDefault="00014218" w:rsidP="0001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F45AED">
              <w:rPr>
                <w:rFonts w:ascii="Times New Roman" w:hAnsi="Times New Roman"/>
                <w:b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B11631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явления  диффузии, смачивания, упругости и пластичности на основе атомной теории строения вещества. </w:t>
            </w:r>
            <w:r w:rsidR="00B11631"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="00B116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11631">
              <w:rPr>
                <w:rFonts w:ascii="Times New Roman" w:hAnsi="Times New Roman" w:cs="Times New Roman"/>
                <w:sz w:val="20"/>
                <w:szCs w:val="20"/>
              </w:rPr>
              <w:t>Осознают</w:t>
            </w:r>
            <w:proofErr w:type="gramEnd"/>
            <w:r w:rsidR="00B11631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и уровень усвоения. 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 обосновывать и доказывать свою точку зрения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A729A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§7-13</w:t>
            </w:r>
          </w:p>
        </w:tc>
      </w:tr>
      <w:tr w:rsidR="003A729A" w:rsidTr="00F45AED">
        <w:trPr>
          <w:trHeight w:val="1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F45AED" w:rsidRDefault="00F45AE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3A729A" w:rsidRDefault="003A729A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от ношение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C8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</w:t>
            </w:r>
            <w:r w:rsidR="00C83812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 тел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>Равномерное и неравномерное движение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Траектория.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Путь..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и неравномерное движение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Скалярные и векторные величины. Единицы пути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Вводный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постановка учебной задачи,  поиск и открытие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траектории движения тел. Определяют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t xml:space="preserve">траекторию движения. Учатся </w:t>
            </w:r>
            <w:r w:rsidR="003E7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равномерное и неравномерное движение. Переводить основную единицу пути в км, мм, см, дм.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формулируют познавательную цель. Выделяют количественные характеристики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Принимают познавательную цель,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§14,15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  <w:r w:rsidR="003379B3">
              <w:rPr>
                <w:rFonts w:ascii="Times New Roman" w:hAnsi="Times New Roman" w:cs="Times New Roman"/>
                <w:sz w:val="20"/>
                <w:szCs w:val="20"/>
              </w:rPr>
              <w:t>. Средняя скорость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Единицы скорости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</w:t>
            </w:r>
            <w:r w:rsidR="002B683D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равномерного </w:t>
            </w:r>
            <w:proofErr w:type="spellStart"/>
            <w:proofErr w:type="gramStart"/>
            <w:r w:rsidR="002B683D">
              <w:rPr>
                <w:rFonts w:ascii="Times New Roman" w:hAnsi="Times New Roman" w:cs="Times New Roman"/>
                <w:sz w:val="20"/>
                <w:szCs w:val="20"/>
              </w:rPr>
              <w:t>движения,выражают</w:t>
            </w:r>
            <w:proofErr w:type="spellEnd"/>
            <w:proofErr w:type="gramEnd"/>
            <w:r w:rsidR="002B683D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в км/ч, м/с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Представляют результаты измерений и вычислений в виде таблиц и графиков.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E7A69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пройденный путь и скорость тела по графику зависимости пути равномерного движения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времени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Рассчитывают путь и скорость тела при равномерном прямолинейном движении.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2B683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тел. Инерция.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формулируют проблему. Выполняют операции со знаками и символами,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заменяют термины определениями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3379B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9B3" w:rsidRDefault="002B683D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§18,19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тела</w:t>
            </w:r>
            <w:r w:rsidR="00D90903">
              <w:rPr>
                <w:rFonts w:ascii="Times New Roman" w:hAnsi="Times New Roman" w:cs="Times New Roman"/>
                <w:sz w:val="20"/>
                <w:szCs w:val="20"/>
              </w:rPr>
              <w:t>. Единицы массы.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изменения скорости взаимодействующих тел от их массы. Масса - мера инертности. Единицы массы.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D85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§20,21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3 "Измерение массы на рычажн</w:t>
            </w:r>
            <w:r w:rsidR="00D909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 весах»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измерения массы. Весы.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3 "Измерение массы на рычажных весах"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массу тела на рычажных весах. Предлагают  способы определения массы больших и маленьких тел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 его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4E1984">
        <w:trPr>
          <w:trHeight w:val="1620"/>
          <w:jc w:val="center"/>
        </w:trPr>
        <w:tc>
          <w:tcPr>
            <w:tcW w:w="141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C12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03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4E1984" w:rsidTr="004E1984">
        <w:trPr>
          <w:trHeight w:val="930"/>
          <w:jc w:val="center"/>
        </w:trPr>
        <w:tc>
          <w:tcPr>
            <w:tcW w:w="141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984" w:rsidRP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1984">
              <w:rPr>
                <w:rFonts w:ascii="Times New Roman" w:hAnsi="Times New Roman" w:cs="Times New Roman"/>
                <w:i/>
                <w:sz w:val="20"/>
                <w:szCs w:val="20"/>
              </w:rPr>
              <w:t>Лаб. Р. №4</w:t>
            </w:r>
          </w:p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984">
              <w:rPr>
                <w:rFonts w:ascii="Times New Roman" w:hAnsi="Times New Roman" w:cs="Times New Roman"/>
                <w:i/>
                <w:sz w:val="20"/>
                <w:szCs w:val="20"/>
              </w:rPr>
              <w:t>«Измерение объема тел»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E1984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9090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 р. № 5 "Определение плотности твердого тела"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плотности твердых тел, жидкостей и газов.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5 "Определение плотности твердого тела"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плотность вещества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условия и требования задачи, создают алгоритмы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операции со знаками и символами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Сила. Сила тяжести</w:t>
            </w:r>
            <w:r w:rsidR="007268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- причина изменения скорости. Сила - мера взаимодействия тел. Сила - векторная величина. Изображение сил.  Явление тяготения. Сила тяжести.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поиск и открытие нового способа действия. 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зависимость силы тяжести от массы тела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57C15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§24,25</w:t>
            </w:r>
            <w:r w:rsidR="007268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тела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 xml:space="preserve">Сила упругости. Закон Гука.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 тела.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 xml:space="preserve">Деформация тел.  Сила упругости. Закон Гука.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2689B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отличать силу упругости от силы тяжести. Графически изображать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силу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t>упругости</w:t>
            </w:r>
            <w:proofErr w:type="spellEnd"/>
            <w:r w:rsidR="0051020D">
              <w:rPr>
                <w:rFonts w:ascii="Times New Roman" w:hAnsi="Times New Roman" w:cs="Times New Roman"/>
                <w:sz w:val="20"/>
                <w:szCs w:val="20"/>
              </w:rPr>
              <w:t xml:space="preserve">, вес тела  и точку его приложения.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§26,27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Единицы силы. Связь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массой тела и силой тяжести. Сила тяжести на  других планетах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51020D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Измерение сил, единицы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общей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и открытие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217D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Графически, в масштабе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изображать силу и точку ее приложения. </w:t>
            </w:r>
            <w:r w:rsidR="0051020D"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силы тяжести от массы тела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217D1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формулируют </w:t>
            </w:r>
            <w:r w:rsidRPr="00217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Принимают познавательную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цель и сохраняют ее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9B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Учатся эффективно сотрудничать в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группе: распределяют функции и обязанности в соответствии с поставленными задачами и индивидуальными возможностями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689B" w:rsidRDefault="0072689B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§28,29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0D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20D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Динамометр</w:t>
            </w:r>
          </w:p>
          <w:p w:rsidR="0051020D" w:rsidRDefault="0051020D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Лаб.р. № 6 "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пружины</w:t>
            </w:r>
            <w:r w:rsidR="004E19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измерение сил </w:t>
            </w:r>
            <w:proofErr w:type="spellStart"/>
            <w:r w:rsidR="004E19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динамомометром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B55553" w:rsidP="0033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градуировать пр</w:t>
            </w:r>
            <w:r w:rsidR="00707A04">
              <w:rPr>
                <w:rFonts w:ascii="Times New Roman" w:hAnsi="Times New Roman"/>
                <w:sz w:val="18"/>
                <w:szCs w:val="18"/>
              </w:rPr>
              <w:t>ужину, получать шкалу с любой (</w:t>
            </w:r>
            <w:r>
              <w:rPr>
                <w:rFonts w:ascii="Times New Roman" w:hAnsi="Times New Roman"/>
                <w:sz w:val="18"/>
                <w:szCs w:val="18"/>
              </w:rPr>
              <w:t>заданной) ценой деления и с ее помощью измерять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53" w:rsidRDefault="00B55553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53" w:rsidRDefault="00B55553" w:rsidP="00B55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51020D" w:rsidRDefault="0051020D" w:rsidP="00B5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0D" w:rsidRDefault="00B55553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20D" w:rsidRDefault="0051020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20D" w:rsidRDefault="00707A04" w:rsidP="00E05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упр.11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двух сил, направленных вдоль одной прямой. </w:t>
            </w:r>
            <w:r w:rsidR="00D85C12"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Равнодействующая сила. Сложение двух сил, направленных по одной прямой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 находят равнодействующую двух сил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упр.12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трения. Трение покоя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трения. Трение покоя. Способы увеличения и уменьшения трения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зависимость силы трения скольжения от площади соприкосновения тел и силы нормального давления.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707A0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§32,33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7A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707A04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Лаб.</w:t>
            </w:r>
            <w:r w:rsidR="00D85C12"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="00D85C12"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№ 7</w:t>
            </w:r>
            <w:r w:rsidR="00D85C12" w:rsidRPr="00D36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«Измерение силы трения с помощью динамометра»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силы</w:t>
            </w:r>
            <w:r w:rsidRPr="00F22E41">
              <w:rPr>
                <w:rFonts w:ascii="Times New Roman" w:hAnsi="Times New Roman" w:cs="Times New Roman"/>
                <w:sz w:val="20"/>
                <w:szCs w:val="20"/>
              </w:rPr>
              <w:t xml:space="preserve"> трения с помощью динамометра.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302BA6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BA6">
              <w:rPr>
                <w:rFonts w:ascii="Times New Roman" w:hAnsi="Times New Roman"/>
                <w:sz w:val="20"/>
                <w:szCs w:val="20"/>
              </w:rPr>
              <w:t>Измеряют силу трения, называют  способы увеличения и уменьшения силы трения, измерять коэффициент трения скольжения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Принимают познавательную цель и сохраняют ее при выполнении учебных действий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A02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 xml:space="preserve">Планируют и согласованно выполняют совместную деятельность, распределяют роли, взаимно контролируют действия друг друга,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328. 329, 338, 340, 342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взаимодействие,  Силы вокруг нас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как мера взаимодействия тел и причина изменения скорости. Сила тяжести, сила упругости, сила трения и вес тела.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</w:t>
            </w:r>
            <w:r w:rsidR="006227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щение и систематизация материала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опорный конспект по теме "Взаимодействие тел"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62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57AE" w:rsidRDefault="00707A04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E05E6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«Силы. Равнодействующая сил»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равнодействующей нескольких сил. Определение вида движения тела в зависимости от действующих на него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 базового уровня сложности по теме "Взаимодействие тел"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97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6C5747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74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 "Взаимодействие тел"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Скорость, путь и время движения. Средняя скорость.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Плотность, масса и объем тела. </w:t>
            </w:r>
          </w:p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Силы в природе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E406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Презентации:</w:t>
            </w:r>
            <w:r w:rsidRPr="00E40695">
              <w:rPr>
                <w:rFonts w:ascii="Times New Roman" w:hAnsi="Times New Roman" w:cs="Times New Roman"/>
                <w:sz w:val="20"/>
                <w:szCs w:val="20"/>
              </w:rPr>
              <w:t>Сила</w:t>
            </w:r>
            <w:proofErr w:type="spellEnd"/>
            <w:proofErr w:type="gramEnd"/>
            <w:r w:rsidRPr="00E40695">
              <w:rPr>
                <w:rFonts w:ascii="Times New Roman" w:hAnsi="Times New Roman" w:cs="Times New Roman"/>
                <w:sz w:val="20"/>
                <w:szCs w:val="20"/>
              </w:rPr>
              <w:t xml:space="preserve"> трения и велосипед. Сила трения на кухне.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Pr="00C457AE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занятие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 «</w:t>
            </w: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>Взаимодействие тел»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 применение явлений инерции, тяготения, упругости и трения в природе и технике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предъявление результатов освоения ЗУН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Демонстрируют результаты проектной деятельности (доклады,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сообщения, презентации, творческие отчеты)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Ориентируются и воспринимают тексты художественного, научного,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публицистического и официально-делового стилей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учатся владеть монологической и диалогической формами речи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грамматическими и синтаксическими нормами родного языка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377.381, 428,432.351,368</w:t>
            </w:r>
          </w:p>
        </w:tc>
      </w:tr>
      <w:tr w:rsidR="00D85C12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99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позитивная моральная самооценка; доброжелательное отношение к окружающим; уважение к личности и ее достоинству; готовность к равноправному сотрудничеству; 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Давление твердых тел, жидкостей и газов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r w:rsidR="004E1984">
              <w:rPr>
                <w:rFonts w:ascii="Times New Roman" w:hAnsi="Times New Roman" w:cs="Times New Roman"/>
                <w:sz w:val="20"/>
                <w:szCs w:val="20"/>
              </w:rPr>
              <w:t>. Единицы давления.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давления. Формула для вычисления и единицы измерения давления. Способы увеличения и уменьшения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общей учебной задачи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упр14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давления в случае действия одной и нескольких сил. Вычисление силы, действующей на тело и площади опоры по известному давлению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формулу для расчета давления. Умеют вычислять силу и площадь опоры. Объясняют явления, вызываемые давлением твердых тел на опору или подвес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средствами. Осуществляют поиск и выделение необходимой информации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упр15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газа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 давления газов. Зависимость давления газа от объема и температуры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и объясняют опыты, демонстрирующие зависимость давления газа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объема и температуры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монологической и диалогической формами речи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C4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зад. с.109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в жидкостях и газах. Закон Паскаля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давления жидкостями и газами. Закон Паскаля. Зависимость давления от высоты (глубины). Гидростатический парадокс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C457AE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для расчета давления на дно и стенки сосуда. Решение качественных, количественных и экспериментальных задач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</w:t>
            </w:r>
            <w:r w:rsidR="00657C15">
              <w:rPr>
                <w:rFonts w:ascii="Times New Roman" w:hAnsi="Times New Roman" w:cs="Times New Roman"/>
                <w:sz w:val="20"/>
                <w:szCs w:val="20"/>
              </w:rPr>
              <w:t>стью выражают свои мысли в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§40, упр.17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19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сосуды. Однородные и разнородные жидкости в сообщающихся сосудах. Фонтаны. Шлюзы. Системы водоснабжения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устройств с использованием сообщающихся сосудов, объясняют принцип их действия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D85C12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5C12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упр.18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4E1984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воздуха. Атмосферное давление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определения массы и веса воздуха. Строение атмосферы. Явления, доказывающие существование атмосферного давления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 способы взвешивания воздуха.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 текстов различных жанров. 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§42,43 упр.19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атмосферного давления. Барометры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Способы измерения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атмосферного давления. Опыт Торричелли. Ртутный барометр. Барометр-анероид. Атмосферное давление на различных высотах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Решение частных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6D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§44,45 , 46.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упр.22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Поршневой жидкостный насос. Гидравлическая машина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Гидравлические машины (устройства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):  пресс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домкрат, усилитель, поршневой насос, их устройство, принцип действия и области применения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§48,49, упр.25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выталкивающей силы. Природа выталкивающей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оказыва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, основываясь на законе Паскаля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, существов</w:t>
            </w:r>
            <w:r>
              <w:rPr>
                <w:rFonts w:ascii="Times New Roman" w:hAnsi="Times New Roman"/>
                <w:sz w:val="20"/>
                <w:szCs w:val="20"/>
              </w:rPr>
              <w:t>ание выталкивающей силы, приводя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т примеры </w:t>
            </w:r>
            <w:proofErr w:type="spellStart"/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учатся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и умения в практической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и повседневной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Обнаруживают существование выталкивающей силы, выводят формулу для ее вычисления, предлагают способы измерения </w:t>
            </w:r>
            <w:proofErr w:type="gramStart"/>
            <w:r w:rsidRPr="00AE2A6D">
              <w:rPr>
                <w:rFonts w:ascii="Times New Roman" w:hAnsi="Times New Roman"/>
                <w:sz w:val="20"/>
                <w:szCs w:val="20"/>
              </w:rPr>
              <w:t>Выделяют</w:t>
            </w:r>
            <w:proofErr w:type="gramEnd"/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и формулируют проблему.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Устанавливают причинно-следственные связи. Выделяют обобщенный смысл и формальную структуру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0E00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§50,</w:t>
            </w:r>
          </w:p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№597 - 600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Выталкивающая сила, вычисление и способы  измерения. Закон Архимеда.</w:t>
            </w:r>
          </w:p>
          <w:p w:rsidR="006D4168" w:rsidRPr="00AC6C9C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§51, упр.26(1-3)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Л/р № 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погруженное в жидкость тело"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/р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погруженное в жидкость тело"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Опытным путем обнаруживают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выталкивающее действие жидкости на погруженное в нее тело;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AC6C9C">
              <w:rPr>
                <w:rFonts w:ascii="Times New Roman" w:hAnsi="Times New Roman" w:cs="Times New Roman"/>
                <w:sz w:val="20"/>
                <w:szCs w:val="20"/>
              </w:rPr>
              <w:t xml:space="preserve"> выталкивающую силу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C6C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Сравнивают свой способ с эталоном. Понимают причины расхождений.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№626, 627, 632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E00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тел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Л/р № 9 "Выяснение условий плавания тел в жидкости"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плавания тел. </w:t>
            </w:r>
          </w:p>
          <w:p w:rsidR="006D4168" w:rsidRPr="002C41B4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>Л/р № 9 "Выяснение условий плавания тел в жидкости"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и формулируют условия плавания тел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890E0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</w:t>
            </w:r>
            <w:r w:rsidR="00CB5047">
              <w:rPr>
                <w:rFonts w:ascii="Times New Roman" w:hAnsi="Times New Roman" w:cs="Times New Roman"/>
                <w:sz w:val="20"/>
                <w:szCs w:val="20"/>
              </w:rPr>
              <w:t>, упр.27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«Архимедова сила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Условия плавания тел»»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92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поискового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характера.Ориентируются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воспринимают тексты научно-публицистического стиля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 достигнутый  результат 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Общаются и взаимодействуют с партнерами по совместной деятельности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B5047" w:rsidP="00A5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645 -651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B5047" w:rsidP="00CB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90197" w:rsidP="00C901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частных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требования задачи.  Выражают структуру задачи разными средствами, выбирают обобщенные стратегии решения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95" w:rsidRPr="00AE2A6D" w:rsidRDefault="006D4168" w:rsidP="00C173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усвоения</w:t>
            </w:r>
            <w:r w:rsidR="00C17395" w:rsidRPr="00AE2A6D">
              <w:rPr>
                <w:rFonts w:ascii="Times New Roman" w:hAnsi="Times New Roman"/>
                <w:sz w:val="20"/>
                <w:szCs w:val="20"/>
              </w:rPr>
              <w:t>Составляют</w:t>
            </w:r>
            <w:proofErr w:type="spellEnd"/>
            <w:r w:rsidR="00C17395" w:rsidRPr="00AE2A6D">
              <w:rPr>
                <w:rFonts w:ascii="Times New Roman" w:hAnsi="Times New Roman"/>
                <w:sz w:val="20"/>
                <w:szCs w:val="20"/>
              </w:rPr>
              <w:t xml:space="preserve"> план и последовательность действий. Сравнивают свой способ действия с эталоном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§53,54, упр.29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</w:t>
            </w:r>
          </w:p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(урок-консультация)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 действия самоконтроля, работа над причинами ошибок и поиск путей их устранения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§35-54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C9019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Изготовить модель фонтана, поилки для птиц</w:t>
            </w:r>
          </w:p>
        </w:tc>
      </w:tr>
      <w:tr w:rsidR="006D4168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6D4168" w:rsidRDefault="006D4168" w:rsidP="00314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устойчивый познавательный интерес и становление смыслообразующей функции познавательного мотива; готовность к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равноправному сотрудничеству; потребность в самовыражении и самореализации, социальном признании; позитивная моральная самооценка; знание основных принципов и правил отношения к природе,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и мощность. Энергия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A74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74930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Работа. Механическая работа. Единицы работы. Вычисление механической работы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работу силы тяжести, силы трения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Строят логические цепи рассуждений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упр.30(3)</w:t>
            </w:r>
          </w:p>
        </w:tc>
      </w:tr>
      <w:tr w:rsidR="00C5044B" w:rsidTr="00D90903">
        <w:trPr>
          <w:trHeight w:val="757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Мощность. Единицы мощности. Вычисление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мощность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§56, упр.31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 xml:space="preserve"> Рычаг. Равновесие сил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Механизм. Простые механизмы. Рычаг и наклонная плоскость. Равновесие сил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 способы облегчения работы, требующей применения большой силы или выносливости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объекты и процессы с точки зрения целого и 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C1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8, Л.- 737, 740,742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 силы. 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Рычаги в технике, быту, и природе.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Плечо силы. Момент силы.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условия равновесия рычага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C17395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,60. Упр.32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Л/р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"Выяснение условия равновесия рычага"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л/р № 10 "Выяснение условия равновесия рычага"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E2A6D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Выясняют условие равновесия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рычага,</w:t>
            </w:r>
            <w:r>
              <w:rPr>
                <w:rFonts w:ascii="Times New Roman" w:hAnsi="Times New Roman"/>
                <w:sz w:val="20"/>
                <w:szCs w:val="20"/>
              </w:rPr>
              <w:t>делают</w:t>
            </w:r>
            <w:proofErr w:type="spellEnd"/>
            <w:proofErr w:type="gramEnd"/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выводы на основе эк</w:t>
            </w:r>
            <w:r>
              <w:rPr>
                <w:rFonts w:ascii="Times New Roman" w:hAnsi="Times New Roman"/>
                <w:sz w:val="20"/>
                <w:szCs w:val="20"/>
              </w:rPr>
              <w:t>спериментальных данных, работают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группе и записыва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 результаты в виде таблицы.</w:t>
            </w:r>
          </w:p>
          <w:p w:rsidR="006D4168" w:rsidRPr="00AE2A6D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4168" w:rsidRDefault="006D4168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018A3" w:rsidRDefault="006D4168" w:rsidP="00A01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Создают алгоритм деятельности при решении проблем поискового характера. Анализируют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различия и причины их появления при сравнении с эталоном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Составляют план и последовательность действий. Сравнивают его с эталоном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Учатся эффективно сотрудничать в группе: распределяют функции и обязанности в соответствии с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поставленными задачами и индивидуальными возможностями.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стр.181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«Золотое правило" механики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Подвижные и неподвижные блоки. Полиспасты. Использование простых механизмов. Равенство работ, "золотое правило" механики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СУД.  Комплексное применение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Изучают условия равновесия подвижных и неподвижных блоков, предлагают способы их использования, приводят примеры применения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Вычисляют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работу, выполняемую с помощью механизмов, определяют «выигрыш»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проверки. Умеют выводить следствия из имеющихся в условии задачи данных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и строят действия в соответствии с ней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Описывают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59736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§61,62. Упр.33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Центр тяжести </w:t>
            </w:r>
            <w:proofErr w:type="spellStart"/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proofErr w:type="spellEnd"/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равновесия тел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63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Центр тяжести </w:t>
            </w:r>
            <w:proofErr w:type="spellStart"/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proofErr w:type="spellEnd"/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равновесия тел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центр тяжести плоского тела; работать с текстом </w:t>
            </w:r>
            <w:proofErr w:type="gramStart"/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proofErr w:type="gramEnd"/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вид равновесия по изменению положения центра тяжести тела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результаты опытов по нахождению центра тяжести плоского тела и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ают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у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станавливать вид равновесия по изменению положения центра тяжести тела;  привод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различных видов равновесия, встречающихся в быту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§ 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 64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задание стр.188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действия. КПД наклонной плоскости,  блока, полиспаста</w:t>
            </w:r>
            <w:r w:rsidRPr="00E07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№ 11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«Определение КПД при подъеме тела по наклонной плоскости»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частных задач - осмысление, конкретизация и отработка ЗУН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Измеряют КПД наклонной плоскости. Вычисляют КПД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простых механизмов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объект, выделяя существенные и несущественные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и сохраняют познавательную цель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Работают в группе, устанавливают рабочие отношения, учатся эффективно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59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§ 65</w:t>
            </w:r>
            <w:r w:rsidR="00597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7360">
              <w:rPr>
                <w:rFonts w:ascii="Times New Roman" w:hAnsi="Times New Roman"/>
                <w:sz w:val="18"/>
                <w:szCs w:val="18"/>
              </w:rPr>
              <w:t xml:space="preserve">  Л.- </w:t>
            </w:r>
            <w:r w:rsidR="00A7493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97360">
              <w:rPr>
                <w:rFonts w:ascii="Times New Roman" w:hAnsi="Times New Roman"/>
                <w:sz w:val="18"/>
                <w:szCs w:val="18"/>
              </w:rPr>
              <w:t>778, 793,798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и потенциальная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Вычисляют энергию тела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§66,67. Упр.34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Превращения энергии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Превращение одного вида механической энергии в другой. Работа - мера изменения энергии. Закон сохранения энергии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§68. Упр.35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"Работа и 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кинетической, потенциальной и полной механической энергии тела. Определение совершенной работы и мощности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ЗУН и СУД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совершенную работу, вычисляют мощность, КПД и изменение механической энергии тела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830. 831, 836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§55-68. Проверь себя стр.201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E0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A74930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</w:t>
            </w: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</w:t>
            </w:r>
            <w:r w:rsidR="00A74930"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"Работа и мощность. Энергия"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Простые механизмы.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Кинетическая, потенциальная и полная механическая энергия. Механическая работа и мощность.  КПД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решать задачи по теме "Работа и мощность. Энергия"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Выбирают наиболее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совершаемых действий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74930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803, 804, 807, 811</w:t>
            </w:r>
          </w:p>
        </w:tc>
      </w:tr>
      <w:tr w:rsidR="00232A56" w:rsidTr="00232A56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2A56" w:rsidRDefault="00232A56" w:rsidP="00232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обучения; знание основных принципов и правил отношения к природе, правил поведения в чрезвычайных ситуациях</w:t>
            </w:r>
          </w:p>
        </w:tc>
      </w:tr>
      <w:tr w:rsidR="006D4168" w:rsidTr="00C5044B">
        <w:trPr>
          <w:trHeight w:val="79"/>
          <w:jc w:val="center"/>
        </w:trPr>
        <w:tc>
          <w:tcPr>
            <w:tcW w:w="4682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Рефлексивная фаза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C5044B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Обобщающее повторение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2C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016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1,2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 Контроль и коррекция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"картой знаний".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3,4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Pr="002C1016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016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 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 базового и повышенного уровня сложности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выводить следствия из имеющихся в условии задачи данных. Выбирают наиболее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эффективные способы решения задач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или иной деятельности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2C1016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физический кроссворд</w:t>
            </w:r>
            <w:r w:rsidR="00A54194">
              <w:rPr>
                <w:rFonts w:ascii="Times New Roman" w:hAnsi="Times New Roman"/>
                <w:sz w:val="18"/>
                <w:szCs w:val="18"/>
              </w:rPr>
              <w:t>, презентации.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"Я знаю, я могу..."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самоконтроль и самооценка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достигнутые результаты. Определяют причины успехов и неудач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A54194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Презентации, проекты</w:t>
            </w:r>
          </w:p>
        </w:tc>
      </w:tr>
      <w:tr w:rsidR="00C5044B" w:rsidTr="00D90903">
        <w:trPr>
          <w:trHeight w:val="79"/>
          <w:jc w:val="center"/>
        </w:trPr>
        <w:tc>
          <w:tcPr>
            <w:tcW w:w="14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заре времен..."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Силы.  Давление твердых тел, жидкостей и газов. Энергия. Работа. Мощность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Развернутое оценивание -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бщественный смотр знаний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168" w:rsidRDefault="006D4168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168" w:rsidTr="00C5044B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D4168" w:rsidRDefault="006D4168" w:rsidP="00B1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познавательных интересов, интеллектуальных 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</w:tbl>
    <w:p w:rsidR="00A37A43" w:rsidRDefault="00A3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3BFC" w:rsidRDefault="00BB3BFC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B3BFC" w:rsidSect="00BB3BFC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И НОРМЫ ОЦЕНКИ ЗНАНИЙ ОБУЧАЮЩИХСЯ</w:t>
      </w: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 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ученик не может ответить ни на один из поставленных вопросов.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 без ошибок и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за работу, невыполненную совсем или выполненную с грубыми ошибками в заданиях.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лабораторных работ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5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4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3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2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совсем не выполнил работу.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ошибок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Грубые ошибки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Неумение выделять в ответе главное.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Неумение читать и строить графики и принципиальные схемы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Небрежное отношение  к лабораторному оборудованию и измерительным приборам.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Неумение определить показания измерительного прибора.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Нарушение требований правил безопасного труда при выполнении эксперимента.</w:t>
      </w:r>
    </w:p>
    <w:p w:rsidR="000E1546" w:rsidRPr="000E1546" w:rsidRDefault="000E1546" w:rsidP="000E1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Негрубые ошибки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2.Ошибки в условных обозначениях на принципиальных схемах, неточности чертежей, графиков, схем.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3.Пропуск или неточное написание наименований единиц физических величин.</w:t>
      </w:r>
    </w:p>
    <w:p w:rsidR="000E1546" w:rsidRPr="000E1546" w:rsidRDefault="000E1546" w:rsidP="000E15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4.Нерациональный выбор хода решения.</w:t>
      </w:r>
    </w:p>
    <w:p w:rsidR="000E1546" w:rsidRPr="000E1546" w:rsidRDefault="000E1546" w:rsidP="000E154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Недочеты.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3.Отдельные погрешности в формулировке вопроса или ответа.</w:t>
      </w:r>
    </w:p>
    <w:p w:rsidR="000E1546" w:rsidRPr="000E1546" w:rsidRDefault="000E1546" w:rsidP="000E1546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4.Небрежное выполнение записей, чертежей, схем, графиков.</w:t>
      </w:r>
    </w:p>
    <w:p w:rsidR="000E1546" w:rsidRPr="000E1546" w:rsidRDefault="000E1546" w:rsidP="000E15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5.Орфографические и пунктуационные ошибки.</w:t>
      </w:r>
    </w:p>
    <w:p w:rsidR="000E1546" w:rsidRDefault="000E1546" w:rsidP="000E1546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7A43" w:rsidRPr="00FC1C9D" w:rsidRDefault="00A37A43" w:rsidP="00FC1C9D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C9D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FC1C9D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</w:p>
    <w:p w:rsidR="00CF20AB" w:rsidRDefault="00A37A43" w:rsidP="00A37A43">
      <w:p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1. </w:t>
      </w:r>
      <w:r w:rsidR="00CF20AB"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CF20AB" w:rsidRPr="00CF20AB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="00CF20AB" w:rsidRPr="00CF20AB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="00CF20AB" w:rsidRPr="00CF20AB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общеобразовательных учреждений. 4-е издание - М.: Дрофа, </w:t>
      </w:r>
    </w:p>
    <w:p w:rsidR="00A37A43" w:rsidRP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37A43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A37A43">
        <w:rPr>
          <w:rFonts w:ascii="Times New Roman" w:hAnsi="Times New Roman" w:cs="Times New Roman"/>
          <w:sz w:val="24"/>
          <w:szCs w:val="24"/>
        </w:rPr>
        <w:t xml:space="preserve"> В.И. Сборник задач по физике. 7-9 классы. – М.; Просвещение, 2007</w:t>
      </w:r>
    </w:p>
    <w:p w:rsid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>3. Примерные программы по учебным предметам. Физика. 7 – 9 классы: проект. – М.: Просвещение, 2011</w:t>
      </w:r>
    </w:p>
    <w:p w:rsidR="00CF20AB" w:rsidRDefault="00CF20AB" w:rsidP="00A37A43">
      <w:pPr>
        <w:ind w:left="142" w:firstLine="284"/>
        <w:jc w:val="both"/>
        <w:rPr>
          <w:rFonts w:eastAsia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О.И. Контрольные и самостоятельные работы по физике 7 класс: к учебнику А.В.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. Физика. 7класс. –М.: Издательство «Экзамен» 2013.</w:t>
      </w:r>
    </w:p>
    <w:p w:rsidR="00CF20AB" w:rsidRDefault="00CF20AB" w:rsidP="00CF20AB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Методическое пособие к учебнику </w:t>
      </w:r>
      <w:proofErr w:type="spellStart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ФГОС. </w:t>
      </w:r>
      <w:proofErr w:type="spellStart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2015</w:t>
      </w:r>
    </w:p>
    <w:p w:rsidR="00CF20AB" w:rsidRP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F20AB">
        <w:rPr>
          <w:rFonts w:ascii="Times New Roman" w:hAnsi="Times New Roman" w:cs="Times New Roman"/>
          <w:sz w:val="24"/>
          <w:szCs w:val="24"/>
        </w:rPr>
        <w:t xml:space="preserve">Сборник задач по физике 7-9кл. А.В.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.-М.: АСТ: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hAnsi="Times New Roman" w:cs="Times New Roman"/>
          <w:sz w:val="24"/>
          <w:szCs w:val="24"/>
        </w:rPr>
        <w:t xml:space="preserve">7. Рабочая тетрадь по физике 7 класс к учебнику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. ФГОС 2015. (Касьянов В.А., Дмитриева А.Ф.).</w:t>
      </w:r>
    </w:p>
    <w:p w:rsidR="000E1546" w:rsidRPr="000E1546" w:rsidRDefault="000E1546" w:rsidP="00CF20A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E1546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3266"/>
        <w:gridCol w:w="4335"/>
      </w:tblGrid>
      <w:tr w:rsidR="000E1546" w:rsidTr="00B077A6">
        <w:trPr>
          <w:trHeight w:val="6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Название сайта или статьи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Содержание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center"/>
            </w:pPr>
            <w:r>
              <w:t>Адрес</w:t>
            </w:r>
          </w:p>
        </w:tc>
      </w:tr>
      <w:tr w:rsidR="000E1546" w:rsidTr="00B077A6">
        <w:trPr>
          <w:trHeight w:val="7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Каталог ссылок на ресурсы 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Энциклопедии, библиотеки, СМИ, вузы, научные организации, конференции и др.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A85F49" w:rsidP="007E1939">
            <w:pPr>
              <w:pStyle w:val="a6"/>
              <w:suppressLineNumbers/>
              <w:ind w:left="0"/>
              <w:jc w:val="both"/>
            </w:pPr>
            <w:hyperlink r:id="rId11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ivanovo</w:t>
              </w:r>
              <w:proofErr w:type="spellEnd"/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ac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ru</w:t>
              </w:r>
              <w:proofErr w:type="spellEnd"/>
              <w:r w:rsidR="000E1546">
                <w:rPr>
                  <w:rStyle w:val="a5"/>
                </w:rPr>
                <w:t>/</w:t>
              </w:r>
              <w:proofErr w:type="spellStart"/>
              <w:r w:rsidR="000E1546">
                <w:rPr>
                  <w:rStyle w:val="a5"/>
                  <w:lang w:val="en-US"/>
                </w:rPr>
                <w:t>phys</w:t>
              </w:r>
              <w:proofErr w:type="spellEnd"/>
            </w:hyperlink>
          </w:p>
        </w:tc>
      </w:tr>
      <w:tr w:rsidR="000E1546" w:rsidTr="00B077A6">
        <w:trPr>
          <w:trHeight w:val="6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Бесплатные обучающие программы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15 обучающих программ по различным разделам физики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A85F49" w:rsidP="007E1939">
            <w:pPr>
              <w:pStyle w:val="a6"/>
              <w:suppressLineNumbers/>
              <w:ind w:left="0"/>
              <w:jc w:val="both"/>
            </w:pPr>
            <w:hyperlink r:id="rId12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history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ru</w:t>
              </w:r>
              <w:proofErr w:type="spellEnd"/>
              <w:r w:rsidR="000E1546">
                <w:rPr>
                  <w:rStyle w:val="a5"/>
                </w:rPr>
                <w:t>/</w:t>
              </w:r>
              <w:proofErr w:type="spellStart"/>
              <w:r w:rsidR="000E1546">
                <w:rPr>
                  <w:rStyle w:val="a5"/>
                  <w:lang w:val="en-US"/>
                </w:rPr>
                <w:t>freeph</w:t>
              </w:r>
              <w:proofErr w:type="spellEnd"/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htm</w:t>
              </w:r>
              <w:proofErr w:type="spellEnd"/>
            </w:hyperlink>
          </w:p>
        </w:tc>
      </w:tr>
      <w:tr w:rsidR="000E1546" w:rsidTr="00B077A6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Лабораторные работы по физике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Виртуальные лабораторные работы. Виртуальные демонстрации экспериментов.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A85F49" w:rsidP="007E1939">
            <w:pPr>
              <w:pStyle w:val="a6"/>
              <w:suppressLineNumbers/>
              <w:ind w:left="0"/>
              <w:jc w:val="both"/>
              <w:rPr>
                <w:lang w:val="en-US"/>
              </w:rPr>
            </w:pPr>
            <w:hyperlink r:id="rId13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US"/>
                </w:rPr>
                <w:t>phdep.ifmo.ru</w:t>
              </w:r>
            </w:hyperlink>
          </w:p>
        </w:tc>
      </w:tr>
      <w:tr w:rsidR="000E1546" w:rsidTr="00B077A6">
        <w:trPr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Анимация физических процессов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Трехмерные анимации и визуализация по физике, сопровождаются теоретическими объяснениями.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A85F49" w:rsidP="007E1939">
            <w:pPr>
              <w:pStyle w:val="a6"/>
              <w:suppressLineNumbers/>
              <w:ind w:left="0"/>
              <w:jc w:val="both"/>
              <w:rPr>
                <w:lang w:val="en-GB"/>
              </w:rPr>
            </w:pPr>
            <w:hyperlink r:id="rId14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</w:t>
              </w:r>
              <w:r w:rsidR="000E1546">
                <w:rPr>
                  <w:rStyle w:val="a5"/>
                  <w:lang w:val="en-GB"/>
                </w:rPr>
                <w:t>physics.nad.ru</w:t>
              </w:r>
            </w:hyperlink>
          </w:p>
        </w:tc>
      </w:tr>
      <w:tr w:rsidR="000E1546" w:rsidTr="00B077A6">
        <w:trPr>
          <w:trHeight w:val="8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Физическая энциклопедия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0E1546" w:rsidP="007E1939">
            <w:pPr>
              <w:pStyle w:val="a6"/>
              <w:suppressLineNumbers/>
              <w:ind w:left="0"/>
              <w:jc w:val="both"/>
            </w:pPr>
            <w: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6" w:rsidRDefault="00A85F49" w:rsidP="007E1939">
            <w:pPr>
              <w:pStyle w:val="a6"/>
              <w:suppressLineNumbers/>
              <w:ind w:left="0"/>
              <w:jc w:val="both"/>
            </w:pPr>
            <w:hyperlink r:id="rId15" w:history="1">
              <w:r w:rsidR="000E1546">
                <w:rPr>
                  <w:rStyle w:val="a5"/>
                  <w:lang w:val="en-US"/>
                </w:rPr>
                <w:t>http</w:t>
              </w:r>
              <w:r w:rsidR="000E1546">
                <w:rPr>
                  <w:rStyle w:val="a5"/>
                </w:rPr>
                <w:t>://</w:t>
              </w:r>
              <w:r w:rsidR="000E1546">
                <w:rPr>
                  <w:rStyle w:val="a5"/>
                  <w:lang w:val="en-US"/>
                </w:rPr>
                <w:t>www</w:t>
              </w:r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elmagn</w:t>
              </w:r>
              <w:proofErr w:type="spellEnd"/>
              <w:r w:rsidR="000E1546">
                <w:rPr>
                  <w:rStyle w:val="a5"/>
                </w:rPr>
                <w:t>.</w:t>
              </w:r>
              <w:proofErr w:type="spellStart"/>
              <w:r w:rsidR="000E1546">
                <w:rPr>
                  <w:rStyle w:val="a5"/>
                  <w:lang w:val="en-US"/>
                </w:rPr>
                <w:t>chalmers</w:t>
              </w:r>
              <w:proofErr w:type="spellEnd"/>
              <w:r w:rsidR="000E1546">
                <w:rPr>
                  <w:rStyle w:val="a5"/>
                </w:rPr>
                <w:t>.</w:t>
              </w:r>
              <w:r w:rsidR="000E1546">
                <w:rPr>
                  <w:rStyle w:val="a5"/>
                  <w:lang w:val="en-US"/>
                </w:rPr>
                <w:t>se</w:t>
              </w:r>
              <w:r w:rsidR="000E1546">
                <w:rPr>
                  <w:rStyle w:val="a5"/>
                </w:rPr>
                <w:t>/%7</w:t>
              </w:r>
              <w:proofErr w:type="spellStart"/>
              <w:r w:rsidR="000E1546">
                <w:rPr>
                  <w:rStyle w:val="a5"/>
                  <w:lang w:val="en-US"/>
                </w:rPr>
                <w:t>eigor</w:t>
              </w:r>
              <w:proofErr w:type="spellEnd"/>
            </w:hyperlink>
          </w:p>
        </w:tc>
      </w:tr>
    </w:tbl>
    <w:p w:rsidR="000E1546" w:rsidRPr="00CF20AB" w:rsidRDefault="000E1546" w:rsidP="00B077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1546" w:rsidRPr="00CF20AB" w:rsidSect="00BB4D29"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25" w:rsidRDefault="002F4825" w:rsidP="008E2805">
      <w:pPr>
        <w:spacing w:after="0" w:line="240" w:lineRule="auto"/>
      </w:pPr>
      <w:r>
        <w:separator/>
      </w:r>
    </w:p>
  </w:endnote>
  <w:endnote w:type="continuationSeparator" w:id="0">
    <w:p w:rsidR="002F4825" w:rsidRDefault="002F4825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0420"/>
      <w:docPartObj>
        <w:docPartGallery w:val="Page Numbers (Bottom of Page)"/>
        <w:docPartUnique/>
      </w:docPartObj>
    </w:sdtPr>
    <w:sdtEndPr/>
    <w:sdtContent>
      <w:p w:rsidR="002F4825" w:rsidRDefault="002F4825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5F4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F4825" w:rsidRDefault="002F482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0418"/>
      <w:docPartObj>
        <w:docPartGallery w:val="Page Numbers (Bottom of Page)"/>
        <w:docPartUnique/>
      </w:docPartObj>
    </w:sdtPr>
    <w:sdtEndPr/>
    <w:sdtContent>
      <w:p w:rsidR="002F4825" w:rsidRDefault="00A85F49">
        <w:pPr>
          <w:pStyle w:val="ab"/>
          <w:jc w:val="right"/>
        </w:pPr>
      </w:p>
    </w:sdtContent>
  </w:sdt>
  <w:p w:rsidR="002F4825" w:rsidRDefault="002F48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25" w:rsidRDefault="002F4825" w:rsidP="008E2805">
      <w:pPr>
        <w:spacing w:after="0" w:line="240" w:lineRule="auto"/>
      </w:pPr>
      <w:r>
        <w:separator/>
      </w:r>
    </w:p>
  </w:footnote>
  <w:footnote w:type="continuationSeparator" w:id="0">
    <w:p w:rsidR="002F4825" w:rsidRDefault="002F4825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 w15:restartNumberingAfterBreak="0">
    <w:nsid w:val="02CD1138"/>
    <w:multiLevelType w:val="hybridMultilevel"/>
    <w:tmpl w:val="8A90356A"/>
    <w:lvl w:ilvl="0" w:tplc="09EE57E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A2020F7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D06924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A2EF2"/>
    <w:multiLevelType w:val="hybridMultilevel"/>
    <w:tmpl w:val="513E1E7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2708A"/>
    <w:multiLevelType w:val="hybridMultilevel"/>
    <w:tmpl w:val="8C82D0F0"/>
    <w:lvl w:ilvl="0" w:tplc="E1A871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0" w15:restartNumberingAfterBreak="0">
    <w:nsid w:val="41AE04A7"/>
    <w:multiLevelType w:val="hybridMultilevel"/>
    <w:tmpl w:val="269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5" w15:restartNumberingAfterBreak="0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 w15:restartNumberingAfterBreak="0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DA0A11"/>
    <w:multiLevelType w:val="singleLevel"/>
    <w:tmpl w:val="09EE5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</w:abstractNum>
  <w:abstractNum w:abstractNumId="30" w15:restartNumberingAfterBreak="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1" w15:restartNumberingAfterBreak="0">
    <w:nsid w:val="75A76580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325F18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7"/>
  </w:num>
  <w:num w:numId="5">
    <w:abstractNumId w:val="26"/>
  </w:num>
  <w:num w:numId="6">
    <w:abstractNumId w:val="15"/>
  </w:num>
  <w:num w:numId="7">
    <w:abstractNumId w:val="13"/>
  </w:num>
  <w:num w:numId="8">
    <w:abstractNumId w:val="1"/>
  </w:num>
  <w:num w:numId="9">
    <w:abstractNumId w:val="32"/>
  </w:num>
  <w:num w:numId="10">
    <w:abstractNumId w:val="22"/>
  </w:num>
  <w:num w:numId="11">
    <w:abstractNumId w:val="18"/>
  </w:num>
  <w:num w:numId="12">
    <w:abstractNumId w:val="23"/>
  </w:num>
  <w:num w:numId="13">
    <w:abstractNumId w:val="8"/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29"/>
  </w:num>
  <w:num w:numId="18">
    <w:abstractNumId w:val="3"/>
  </w:num>
  <w:num w:numId="19">
    <w:abstractNumId w:val="7"/>
    <w:lvlOverride w:ilvl="0">
      <w:startOverride w:val="1"/>
    </w:lvlOverride>
  </w:num>
  <w:num w:numId="20">
    <w:abstractNumId w:val="27"/>
  </w:num>
  <w:num w:numId="21">
    <w:abstractNumId w:val="19"/>
  </w:num>
  <w:num w:numId="22">
    <w:abstractNumId w:val="24"/>
  </w:num>
  <w:num w:numId="23">
    <w:abstractNumId w:val="11"/>
  </w:num>
  <w:num w:numId="24">
    <w:abstractNumId w:val="31"/>
  </w:num>
  <w:num w:numId="2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5"/>
  </w:num>
  <w:num w:numId="30">
    <w:abstractNumId w:val="14"/>
  </w:num>
  <w:num w:numId="31">
    <w:abstractNumId w:val="10"/>
  </w:num>
  <w:num w:numId="32">
    <w:abstractNumId w:val="4"/>
  </w:num>
  <w:num w:numId="33">
    <w:abstractNumId w:val="12"/>
  </w:num>
  <w:num w:numId="34">
    <w:abstractNumId w:val="9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6"/>
    <w:rsid w:val="000100EE"/>
    <w:rsid w:val="00014218"/>
    <w:rsid w:val="00026952"/>
    <w:rsid w:val="000373DC"/>
    <w:rsid w:val="00043DA3"/>
    <w:rsid w:val="00077997"/>
    <w:rsid w:val="00083BCD"/>
    <w:rsid w:val="000C2FD9"/>
    <w:rsid w:val="000C6181"/>
    <w:rsid w:val="000E1546"/>
    <w:rsid w:val="000F1D3C"/>
    <w:rsid w:val="00173459"/>
    <w:rsid w:val="00173EFA"/>
    <w:rsid w:val="00175440"/>
    <w:rsid w:val="00182F08"/>
    <w:rsid w:val="001943E0"/>
    <w:rsid w:val="00212E34"/>
    <w:rsid w:val="00217D18"/>
    <w:rsid w:val="00232A56"/>
    <w:rsid w:val="00251EB1"/>
    <w:rsid w:val="00286601"/>
    <w:rsid w:val="00290FA5"/>
    <w:rsid w:val="002A1DBB"/>
    <w:rsid w:val="002B41E0"/>
    <w:rsid w:val="002B683D"/>
    <w:rsid w:val="002C02CF"/>
    <w:rsid w:val="002C1016"/>
    <w:rsid w:val="002C17C8"/>
    <w:rsid w:val="002C41B4"/>
    <w:rsid w:val="002D1913"/>
    <w:rsid w:val="002D2845"/>
    <w:rsid w:val="002F4825"/>
    <w:rsid w:val="00302BA6"/>
    <w:rsid w:val="0031217C"/>
    <w:rsid w:val="00314EE1"/>
    <w:rsid w:val="003220FF"/>
    <w:rsid w:val="00323B7A"/>
    <w:rsid w:val="00330777"/>
    <w:rsid w:val="003337F6"/>
    <w:rsid w:val="003361F4"/>
    <w:rsid w:val="003379B3"/>
    <w:rsid w:val="00346E9E"/>
    <w:rsid w:val="003602F6"/>
    <w:rsid w:val="00364A88"/>
    <w:rsid w:val="00391A9C"/>
    <w:rsid w:val="003A729A"/>
    <w:rsid w:val="003E7A69"/>
    <w:rsid w:val="00400BAA"/>
    <w:rsid w:val="004133FA"/>
    <w:rsid w:val="00450AA5"/>
    <w:rsid w:val="00461314"/>
    <w:rsid w:val="004B4570"/>
    <w:rsid w:val="004E044A"/>
    <w:rsid w:val="004E1984"/>
    <w:rsid w:val="004F24E7"/>
    <w:rsid w:val="004F4672"/>
    <w:rsid w:val="00506D66"/>
    <w:rsid w:val="0051020D"/>
    <w:rsid w:val="00531AB9"/>
    <w:rsid w:val="00532C2C"/>
    <w:rsid w:val="0056473E"/>
    <w:rsid w:val="00585C51"/>
    <w:rsid w:val="00597360"/>
    <w:rsid w:val="005C4AE0"/>
    <w:rsid w:val="005C7424"/>
    <w:rsid w:val="005D29F7"/>
    <w:rsid w:val="00622764"/>
    <w:rsid w:val="00630EF6"/>
    <w:rsid w:val="00635C83"/>
    <w:rsid w:val="00657C15"/>
    <w:rsid w:val="00666DCC"/>
    <w:rsid w:val="006C5747"/>
    <w:rsid w:val="006D2A10"/>
    <w:rsid w:val="006D4168"/>
    <w:rsid w:val="006D528E"/>
    <w:rsid w:val="006E43D6"/>
    <w:rsid w:val="006F534D"/>
    <w:rsid w:val="00707A04"/>
    <w:rsid w:val="0072689B"/>
    <w:rsid w:val="007934CB"/>
    <w:rsid w:val="007946E6"/>
    <w:rsid w:val="00796B40"/>
    <w:rsid w:val="007E1939"/>
    <w:rsid w:val="007F3B4D"/>
    <w:rsid w:val="00804783"/>
    <w:rsid w:val="00812062"/>
    <w:rsid w:val="00890E00"/>
    <w:rsid w:val="008A3593"/>
    <w:rsid w:val="008B4595"/>
    <w:rsid w:val="008C1885"/>
    <w:rsid w:val="008C57D1"/>
    <w:rsid w:val="008C595A"/>
    <w:rsid w:val="008E2805"/>
    <w:rsid w:val="00927503"/>
    <w:rsid w:val="0093217B"/>
    <w:rsid w:val="00945B5E"/>
    <w:rsid w:val="009548AF"/>
    <w:rsid w:val="009715F8"/>
    <w:rsid w:val="0098464A"/>
    <w:rsid w:val="009933FA"/>
    <w:rsid w:val="009A2C1F"/>
    <w:rsid w:val="009A458D"/>
    <w:rsid w:val="009D217A"/>
    <w:rsid w:val="009E47D1"/>
    <w:rsid w:val="00A00562"/>
    <w:rsid w:val="00A018A3"/>
    <w:rsid w:val="00A01C7D"/>
    <w:rsid w:val="00A022D6"/>
    <w:rsid w:val="00A05E7A"/>
    <w:rsid w:val="00A15754"/>
    <w:rsid w:val="00A23C6E"/>
    <w:rsid w:val="00A2581B"/>
    <w:rsid w:val="00A37A43"/>
    <w:rsid w:val="00A47247"/>
    <w:rsid w:val="00A54194"/>
    <w:rsid w:val="00A6516A"/>
    <w:rsid w:val="00A74930"/>
    <w:rsid w:val="00A840A9"/>
    <w:rsid w:val="00A85F49"/>
    <w:rsid w:val="00A9248E"/>
    <w:rsid w:val="00A9786C"/>
    <w:rsid w:val="00AA6D9B"/>
    <w:rsid w:val="00AC6C9C"/>
    <w:rsid w:val="00B077A6"/>
    <w:rsid w:val="00B11631"/>
    <w:rsid w:val="00B1711B"/>
    <w:rsid w:val="00B35A3C"/>
    <w:rsid w:val="00B55553"/>
    <w:rsid w:val="00B569EC"/>
    <w:rsid w:val="00B65FCD"/>
    <w:rsid w:val="00B75275"/>
    <w:rsid w:val="00BB3BFC"/>
    <w:rsid w:val="00BB4D29"/>
    <w:rsid w:val="00BF30C3"/>
    <w:rsid w:val="00BF6DB9"/>
    <w:rsid w:val="00C01EAB"/>
    <w:rsid w:val="00C04E1F"/>
    <w:rsid w:val="00C17395"/>
    <w:rsid w:val="00C22C44"/>
    <w:rsid w:val="00C457AE"/>
    <w:rsid w:val="00C5044B"/>
    <w:rsid w:val="00C52042"/>
    <w:rsid w:val="00C56903"/>
    <w:rsid w:val="00C63540"/>
    <w:rsid w:val="00C81846"/>
    <w:rsid w:val="00C83812"/>
    <w:rsid w:val="00C872E0"/>
    <w:rsid w:val="00C90197"/>
    <w:rsid w:val="00CB355E"/>
    <w:rsid w:val="00CB5047"/>
    <w:rsid w:val="00CF20AB"/>
    <w:rsid w:val="00D366B2"/>
    <w:rsid w:val="00D474DA"/>
    <w:rsid w:val="00D6526D"/>
    <w:rsid w:val="00D85C12"/>
    <w:rsid w:val="00D90903"/>
    <w:rsid w:val="00DA58D4"/>
    <w:rsid w:val="00DC11A7"/>
    <w:rsid w:val="00DC425D"/>
    <w:rsid w:val="00DE64AA"/>
    <w:rsid w:val="00DE7D94"/>
    <w:rsid w:val="00DF3AC7"/>
    <w:rsid w:val="00E05E6D"/>
    <w:rsid w:val="00E078EC"/>
    <w:rsid w:val="00E40695"/>
    <w:rsid w:val="00E44000"/>
    <w:rsid w:val="00E61614"/>
    <w:rsid w:val="00E925EF"/>
    <w:rsid w:val="00ED0D0A"/>
    <w:rsid w:val="00EF7312"/>
    <w:rsid w:val="00F07ABD"/>
    <w:rsid w:val="00F22E41"/>
    <w:rsid w:val="00F45AED"/>
    <w:rsid w:val="00F53FF7"/>
    <w:rsid w:val="00F93822"/>
    <w:rsid w:val="00FA4DDB"/>
    <w:rsid w:val="00FC1C9D"/>
    <w:rsid w:val="00FC29F6"/>
    <w:rsid w:val="00FE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0519A-7FED-4DE6-8D28-45E9A5CA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0A"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9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E2805"/>
  </w:style>
  <w:style w:type="paragraph" w:styleId="a9">
    <w:name w:val="header"/>
    <w:basedOn w:val="a"/>
    <w:link w:val="aa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805"/>
  </w:style>
  <w:style w:type="paragraph" w:styleId="ab">
    <w:name w:val="footer"/>
    <w:basedOn w:val="a"/>
    <w:link w:val="ac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4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hdep.ifm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ory.ru/freeph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anovo.ac.ru/phy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magn.chalmers.se/~igor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hysics.n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B7C53-8CEA-4E2E-A49E-6DC8DCDA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41</Pages>
  <Words>13824</Words>
  <Characters>78798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</cp:lastModifiedBy>
  <cp:revision>51</cp:revision>
  <dcterms:created xsi:type="dcterms:W3CDTF">2015-06-07T11:10:00Z</dcterms:created>
  <dcterms:modified xsi:type="dcterms:W3CDTF">2021-12-09T09:49:00Z</dcterms:modified>
</cp:coreProperties>
</file>