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39" w:rsidRDefault="00DD2739" w:rsidP="00DD2739">
      <w:pPr>
        <w:sectPr w:rsidR="00DD2739" w:rsidSect="00DD2739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r w:rsidRPr="00DD2739">
        <w:drawing>
          <wp:inline distT="0" distB="0" distL="0" distR="0">
            <wp:extent cx="6178492" cy="8495428"/>
            <wp:effectExtent l="0" t="0" r="0" b="0"/>
            <wp:docPr id="1" name="Рисунок 1" descr="C:\Users\User\Pictures\2021-12-09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12-09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593" cy="849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0380" w:rsidRPr="007914F0" w:rsidRDefault="007914F0" w:rsidP="003003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4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Pr="007914F0">
        <w:rPr>
          <w:rFonts w:ascii="Times New Roman" w:hAnsi="Times New Roman" w:cs="Times New Roman"/>
          <w:b/>
          <w:sz w:val="20"/>
          <w:szCs w:val="24"/>
        </w:rPr>
        <w:t>Рабочая учебная программа по музыке для 7 классов</w:t>
      </w:r>
    </w:p>
    <w:p w:rsidR="00300380" w:rsidRPr="007914F0" w:rsidRDefault="00300380" w:rsidP="007914F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7914F0">
        <w:rPr>
          <w:rFonts w:ascii="Times New Roman" w:hAnsi="Times New Roman" w:cs="Times New Roman"/>
          <w:b/>
          <w:sz w:val="20"/>
          <w:szCs w:val="24"/>
        </w:rPr>
        <w:t>Пояснительная записка</w:t>
      </w:r>
    </w:p>
    <w:p w:rsidR="00300380" w:rsidRPr="007914F0" w:rsidRDefault="00300380" w:rsidP="007914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914F0">
        <w:rPr>
          <w:rFonts w:ascii="Times New Roman" w:hAnsi="Times New Roman" w:cs="Times New Roman"/>
          <w:sz w:val="20"/>
          <w:szCs w:val="24"/>
        </w:rPr>
        <w:t>Рабочая учебная программа по музыке для 7 классов составлена на основе следующих документов:</w:t>
      </w:r>
    </w:p>
    <w:p w:rsidR="00300380" w:rsidRPr="007914F0" w:rsidRDefault="00300380" w:rsidP="007914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914F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«Закон об образовании в Российской Федерации» от 29 декабря 2012 №273 –ФЗ;</w:t>
      </w:r>
    </w:p>
    <w:p w:rsidR="00300380" w:rsidRPr="007914F0" w:rsidRDefault="00300380" w:rsidP="007914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914F0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Приказ Министерства образования и науки Российской Федерации от 08.06.2015 года № 576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300380" w:rsidRPr="007914F0" w:rsidRDefault="00300380" w:rsidP="007914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914F0">
        <w:rPr>
          <w:rFonts w:ascii="Times New Roman" w:hAnsi="Times New Roman" w:cs="Times New Roman"/>
          <w:sz w:val="20"/>
          <w:szCs w:val="24"/>
        </w:rPr>
        <w:t xml:space="preserve">Приказ Министерства образования и науки Российской Федерации </w:t>
      </w:r>
      <w:r w:rsidRPr="007914F0">
        <w:rPr>
          <w:rFonts w:ascii="Times New Roman" w:eastAsia="Times New Roman" w:hAnsi="Times New Roman" w:cs="Times New Roman"/>
          <w:sz w:val="20"/>
          <w:szCs w:val="24"/>
        </w:rPr>
        <w:t>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</w:t>
      </w:r>
      <w:r w:rsidRPr="007914F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от 08.06.2015г. № 576;</w:t>
      </w:r>
    </w:p>
    <w:p w:rsidR="00300380" w:rsidRPr="007914F0" w:rsidRDefault="00300380" w:rsidP="007914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914F0">
        <w:rPr>
          <w:rFonts w:ascii="Times New Roman" w:hAnsi="Times New Roman" w:cs="Times New Roman"/>
          <w:sz w:val="20"/>
          <w:szCs w:val="24"/>
        </w:rPr>
        <w:t>Основная образователь</w:t>
      </w:r>
      <w:r w:rsidR="00AD6B2F" w:rsidRPr="007914F0">
        <w:rPr>
          <w:rFonts w:ascii="Times New Roman" w:hAnsi="Times New Roman" w:cs="Times New Roman"/>
          <w:sz w:val="20"/>
          <w:szCs w:val="24"/>
        </w:rPr>
        <w:t>ная программа МКОУ Белейковская ООШ</w:t>
      </w:r>
      <w:r w:rsidRPr="007914F0">
        <w:rPr>
          <w:rFonts w:ascii="Times New Roman" w:hAnsi="Times New Roman" w:cs="Times New Roman"/>
          <w:sz w:val="20"/>
          <w:szCs w:val="24"/>
        </w:rPr>
        <w:t xml:space="preserve"> на 2020-2021 год.</w:t>
      </w:r>
    </w:p>
    <w:p w:rsidR="00300380" w:rsidRPr="007914F0" w:rsidRDefault="00300380" w:rsidP="00791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7914F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Для составления данной программы использовались:</w:t>
      </w:r>
    </w:p>
    <w:p w:rsidR="00300380" w:rsidRPr="007914F0" w:rsidRDefault="00300380" w:rsidP="007914F0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7914F0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Примерная программа курса «Музыка» для учащихся 5-7 классов общеобразовательных учреждений. Авторы Е.Д. Критская, Г. П. Сергеева, Т. С. Шмагина,</w:t>
      </w:r>
    </w:p>
    <w:p w:rsidR="00300380" w:rsidRPr="007914F0" w:rsidRDefault="00300380" w:rsidP="007914F0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7914F0">
        <w:rPr>
          <w:rFonts w:ascii="Times New Roman" w:hAnsi="Times New Roman" w:cs="Times New Roman"/>
          <w:sz w:val="20"/>
          <w:szCs w:val="24"/>
        </w:rPr>
        <w:t>Федеральный государственный образовательный стандарт основного общего образования.</w:t>
      </w:r>
    </w:p>
    <w:p w:rsidR="00300380" w:rsidRPr="007914F0" w:rsidRDefault="00300380" w:rsidP="007914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914F0">
        <w:rPr>
          <w:rFonts w:ascii="Times New Roman" w:hAnsi="Times New Roman" w:cs="Times New Roman"/>
          <w:sz w:val="20"/>
          <w:szCs w:val="24"/>
        </w:rPr>
        <w:t xml:space="preserve"> Рабочая программа по предмету «Музыка» для V классов разработана и составлена в соответствии с Федеральным государственным образовательным стандартом основного общего образования, примерной программой по музыке, включенной в содержательный раздел примерной основной образовательной программы основного общего образования и авторской программой по музыке - Музыка V—VII классы. Предметная линия учебников Г.П. Сергеевой, Е.Д.Критской, Москва «Просвещение», 2013. </w:t>
      </w:r>
    </w:p>
    <w:p w:rsidR="00300380" w:rsidRPr="007914F0" w:rsidRDefault="00300380" w:rsidP="007914F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7914F0">
        <w:rPr>
          <w:rFonts w:ascii="Times New Roman" w:hAnsi="Times New Roman" w:cs="Times New Roman"/>
          <w:b/>
          <w:sz w:val="20"/>
          <w:szCs w:val="24"/>
        </w:rPr>
        <w:t>1.Планируемые результаты</w:t>
      </w:r>
    </w:p>
    <w:p w:rsidR="00300380" w:rsidRPr="007914F0" w:rsidRDefault="00300380" w:rsidP="007914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914F0">
        <w:rPr>
          <w:rFonts w:ascii="Times New Roman" w:hAnsi="Times New Roman" w:cs="Times New Roman"/>
          <w:b/>
          <w:i/>
          <w:sz w:val="20"/>
          <w:szCs w:val="24"/>
        </w:rPr>
        <w:t>Личностные, метапредметные и предметные результаты</w:t>
      </w:r>
      <w:r w:rsidRPr="007914F0">
        <w:rPr>
          <w:rFonts w:ascii="Times New Roman" w:hAnsi="Times New Roman" w:cs="Times New Roman"/>
          <w:sz w:val="20"/>
          <w:szCs w:val="24"/>
        </w:rPr>
        <w:t xml:space="preserve"> освоения учебного предмета Изучение курса «Музыка» в основной школе обеспечивает определенные результаты. </w:t>
      </w:r>
    </w:p>
    <w:p w:rsidR="00300380" w:rsidRPr="007914F0" w:rsidRDefault="00300380" w:rsidP="007914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914F0">
        <w:rPr>
          <w:rFonts w:ascii="Times New Roman" w:hAnsi="Times New Roman" w:cs="Times New Roman"/>
          <w:b/>
          <w:i/>
          <w:sz w:val="20"/>
          <w:szCs w:val="24"/>
        </w:rPr>
        <w:t>Личностные результаты</w:t>
      </w:r>
      <w:r w:rsidRPr="007914F0">
        <w:rPr>
          <w:rFonts w:ascii="Times New Roman" w:hAnsi="Times New Roman" w:cs="Times New Roman"/>
          <w:sz w:val="20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 — 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 — целостный, социально ориентированный взгляд на мир в его органичном единстве и разнообразии природы, народов, культур и религий; — ответственное отношение к учению, готовность и способность к саморазвитию и само- образованию на основе мотивации к обучению и познанию; — 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пони- мание чувств других людей и сопереживание им; — компетентность в решении моральных проблем на основе личностного выбора, осознанное и ответственное отношение к собственным поступкам; — 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 —участие в общественной жизни школы в пределах возрастных компетенций с учетом региональных и этнокультурных особенностей; —признание ценности жизни во всех ее проявлениях и необходимости ответственного, бережного отношения к окружающей среде; 4 — принятие ценности семейной жизни, уважительное и заботливое отношение к членам своей семьи; — 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 </w:t>
      </w:r>
    </w:p>
    <w:p w:rsidR="00300380" w:rsidRPr="007914F0" w:rsidRDefault="00300380" w:rsidP="007914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914F0">
        <w:rPr>
          <w:rFonts w:ascii="Times New Roman" w:hAnsi="Times New Roman" w:cs="Times New Roman"/>
          <w:b/>
          <w:i/>
          <w:sz w:val="20"/>
          <w:szCs w:val="24"/>
        </w:rPr>
        <w:t>Мета</w:t>
      </w:r>
      <w:r w:rsidR="007914F0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r w:rsidRPr="007914F0">
        <w:rPr>
          <w:rFonts w:ascii="Times New Roman" w:hAnsi="Times New Roman" w:cs="Times New Roman"/>
          <w:b/>
          <w:i/>
          <w:sz w:val="20"/>
          <w:szCs w:val="24"/>
        </w:rPr>
        <w:t>предметные результаты</w:t>
      </w:r>
      <w:r w:rsidRPr="007914F0">
        <w:rPr>
          <w:rFonts w:ascii="Times New Roman" w:hAnsi="Times New Roman" w:cs="Times New Roman"/>
          <w:sz w:val="20"/>
          <w:szCs w:val="24"/>
        </w:rPr>
        <w:t xml:space="preserve"> характеризуют уровень сформированности универсальных учебных действий, проявляющихся в познавательной и практической деятельности учащихся: —умение самостоятельно ставить новые учебные задачи на основе развития познавательных мотивов и интересов; — умение самостоятельно планировать пути достижения целей, осознанно выбирать наиболее эффективные способы решения учебных и познавательных задач; — умение анализировать </w:t>
      </w:r>
      <w:r w:rsidRPr="007914F0">
        <w:rPr>
          <w:rFonts w:ascii="Times New Roman" w:hAnsi="Times New Roman" w:cs="Times New Roman"/>
          <w:sz w:val="20"/>
          <w:szCs w:val="24"/>
        </w:rPr>
        <w:lastRenderedPageBreak/>
        <w:t xml:space="preserve">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 —владение основами самоконтроля, самооценки, принятия решений и осуществления осознанного выбора в учебной и познавательной деятельности; — 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 — смысловое чтение текстов различных стилей и жанров; —умение создавать, применять и преобразовывать знаки и символы модели и схемы для решения учебных и познавательных задач; —умение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 — формирование и развитие компетентности в области использования информационно- коммуникационных технологий; стремление к самостоятельному общению с искусством и художественному самообразованию. </w:t>
      </w:r>
    </w:p>
    <w:p w:rsidR="00300380" w:rsidRPr="007914F0" w:rsidRDefault="00300380" w:rsidP="007914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914F0">
        <w:rPr>
          <w:rFonts w:ascii="Times New Roman" w:hAnsi="Times New Roman" w:cs="Times New Roman"/>
          <w:b/>
          <w:i/>
          <w:sz w:val="20"/>
          <w:szCs w:val="24"/>
        </w:rPr>
        <w:t>Предметные результаты</w:t>
      </w:r>
      <w:r w:rsidRPr="007914F0">
        <w:rPr>
          <w:rFonts w:ascii="Times New Roman" w:hAnsi="Times New Roman" w:cs="Times New Roman"/>
          <w:sz w:val="20"/>
          <w:szCs w:val="24"/>
        </w:rPr>
        <w:t xml:space="preserve"> обеспечивают успешное обучение на следующей ступени общего образования и отражают: —сформированность основ музыкальной культуры школьника как неотъемлемой части его общей духовной культуры; — сформированность потребности в общении с музыкой для дальнейшего духовно- 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 —развитие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 — сформированность мотивационной направленности на продуктивную музыкально- 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 и др.); —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—расширение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 —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 — приобретение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технологии; —сотрудничество в ходе реализации коллективных творческих проектов, решения различных музыкально-творческих задач. </w:t>
      </w:r>
    </w:p>
    <w:p w:rsidR="00300380" w:rsidRPr="007914F0" w:rsidRDefault="00300380" w:rsidP="007914F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7914F0">
        <w:rPr>
          <w:rFonts w:ascii="Times New Roman" w:hAnsi="Times New Roman" w:cs="Times New Roman"/>
          <w:b/>
          <w:sz w:val="20"/>
          <w:szCs w:val="24"/>
        </w:rPr>
        <w:t>2.Содержание курса</w:t>
      </w:r>
    </w:p>
    <w:p w:rsidR="00300380" w:rsidRPr="007914F0" w:rsidRDefault="00300380" w:rsidP="007914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914F0">
        <w:rPr>
          <w:rFonts w:ascii="Times New Roman" w:hAnsi="Times New Roman" w:cs="Times New Roman"/>
          <w:sz w:val="20"/>
          <w:szCs w:val="24"/>
        </w:rPr>
        <w:t>В соответствии с Базисным учебным планом на учебный предмет «Музыка» в VI</w:t>
      </w:r>
      <w:r w:rsidRPr="007914F0">
        <w:rPr>
          <w:rFonts w:ascii="Times New Roman" w:hAnsi="Times New Roman" w:cs="Times New Roman"/>
          <w:sz w:val="20"/>
          <w:szCs w:val="24"/>
          <w:lang w:val="en-US"/>
        </w:rPr>
        <w:t>I</w:t>
      </w:r>
      <w:r w:rsidR="00AD6B2F" w:rsidRPr="007914F0">
        <w:rPr>
          <w:rFonts w:ascii="Times New Roman" w:hAnsi="Times New Roman" w:cs="Times New Roman"/>
          <w:sz w:val="20"/>
          <w:szCs w:val="24"/>
        </w:rPr>
        <w:t xml:space="preserve"> классе отводится </w:t>
      </w:r>
      <w:r w:rsidRPr="007914F0">
        <w:rPr>
          <w:rFonts w:ascii="Times New Roman" w:hAnsi="Times New Roman" w:cs="Times New Roman"/>
          <w:sz w:val="20"/>
          <w:szCs w:val="24"/>
        </w:rPr>
        <w:t xml:space="preserve"> 34 часа (из расчета 1 час в неделю). </w:t>
      </w:r>
    </w:p>
    <w:p w:rsidR="00300380" w:rsidRPr="007914F0" w:rsidRDefault="00300380" w:rsidP="007914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914F0">
        <w:rPr>
          <w:rFonts w:ascii="Times New Roman" w:hAnsi="Times New Roman" w:cs="Times New Roman"/>
          <w:b/>
          <w:i/>
          <w:sz w:val="20"/>
          <w:szCs w:val="24"/>
        </w:rPr>
        <w:t>Особенности драматургии сценической музыки (16 ч).</w:t>
      </w:r>
      <w:r w:rsidRPr="007914F0">
        <w:rPr>
          <w:rFonts w:ascii="Times New Roman" w:hAnsi="Times New Roman" w:cs="Times New Roman"/>
          <w:sz w:val="20"/>
          <w:szCs w:val="24"/>
        </w:rPr>
        <w:t xml:space="preserve"> Раскрываются следующие содержательные линии: стиль как отражение эпохи, национального характера, индивидуальности композитора: Россия — Запад. Жанровое разнообразие опер, балетов, мюзиклов (историкоэпические, драматические, лирические, комические и др.). Взаимосвязь музыки с литературой и изобразительным искусством в сценических жанрах. Особенности построения музыкально-драматического спектакля. Опера: увертюра, ария, речитатив, ансамбль, хор, сцена. Балет: дивертисмент, сольные и массовые танцы (классический и характерный), па-де-де, музыкально-хореографические сцены и др. Приемы симфонического развития образов. </w:t>
      </w:r>
    </w:p>
    <w:p w:rsidR="00300380" w:rsidRPr="007914F0" w:rsidRDefault="00300380" w:rsidP="007914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914F0">
        <w:rPr>
          <w:rFonts w:ascii="Times New Roman" w:hAnsi="Times New Roman" w:cs="Times New Roman"/>
          <w:b/>
          <w:i/>
          <w:sz w:val="20"/>
          <w:szCs w:val="24"/>
        </w:rPr>
        <w:t>Особенности драматургии камерной и симфонической музыки (18ч.)</w:t>
      </w:r>
      <w:r w:rsidRPr="007914F0">
        <w:rPr>
          <w:rFonts w:ascii="Times New Roman" w:hAnsi="Times New Roman" w:cs="Times New Roman"/>
          <w:sz w:val="20"/>
          <w:szCs w:val="24"/>
        </w:rPr>
        <w:t xml:space="preserve"> Раскрываются следующие содержательные линии: Сонатная форма, симфоническая сюита, сонатно-симфонический цикл как формы воплощения и осмысления жизненных явлений и противоречий. Сопоставление драматургии крупных музыкальных форм с особенностями развития музыки в вокальных и инструментальных жанрах. 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Транскрипция как жанр классической музыки.</w:t>
      </w:r>
    </w:p>
    <w:p w:rsidR="00300380" w:rsidRPr="007914F0" w:rsidRDefault="00300380" w:rsidP="007914F0">
      <w:pPr>
        <w:pStyle w:val="a4"/>
        <w:spacing w:before="0" w:beforeAutospacing="0" w:after="0" w:afterAutospacing="0"/>
        <w:jc w:val="both"/>
        <w:rPr>
          <w:sz w:val="20"/>
        </w:rPr>
      </w:pPr>
      <w:r w:rsidRPr="007914F0">
        <w:rPr>
          <w:sz w:val="20"/>
        </w:rPr>
        <w:t>Выпускник</w:t>
      </w:r>
      <w:r w:rsidR="007914F0">
        <w:rPr>
          <w:sz w:val="20"/>
        </w:rPr>
        <w:t xml:space="preserve"> </w:t>
      </w:r>
      <w:r w:rsidRPr="007914F0">
        <w:rPr>
          <w:sz w:val="20"/>
        </w:rPr>
        <w:t>научится:</w:t>
      </w:r>
    </w:p>
    <w:p w:rsidR="00300380" w:rsidRPr="007914F0" w:rsidRDefault="00300380" w:rsidP="007914F0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0"/>
        </w:rPr>
      </w:pPr>
      <w:r w:rsidRPr="007914F0">
        <w:rPr>
          <w:sz w:val="20"/>
        </w:rPr>
        <w:t>обсуждать проблемные вопросы, рефлексировать в ходе творческого сотрудничества, сравнивать результаты своей деятельности с результатами других учащихся; понимать причины успеха/неуспеха учебной деятельности;</w:t>
      </w:r>
    </w:p>
    <w:p w:rsidR="00300380" w:rsidRPr="007914F0" w:rsidRDefault="00300380" w:rsidP="007914F0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0"/>
        </w:rPr>
      </w:pPr>
      <w:r w:rsidRPr="007914F0">
        <w:rPr>
          <w:sz w:val="20"/>
        </w:rPr>
        <w:t xml:space="preserve">понимать различие отражения жизни в научных и художественных текстах; </w:t>
      </w:r>
    </w:p>
    <w:p w:rsidR="00300380" w:rsidRPr="007914F0" w:rsidRDefault="00300380" w:rsidP="007914F0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0"/>
        </w:rPr>
      </w:pPr>
      <w:r w:rsidRPr="007914F0">
        <w:rPr>
          <w:sz w:val="20"/>
        </w:rPr>
        <w:t xml:space="preserve">адекватно воспринимать художественные произведения, осознавать многозначность </w:t>
      </w:r>
    </w:p>
    <w:p w:rsidR="00300380" w:rsidRPr="007914F0" w:rsidRDefault="00300380" w:rsidP="007914F0">
      <w:pPr>
        <w:pStyle w:val="a4"/>
        <w:spacing w:before="0" w:beforeAutospacing="0" w:after="0" w:afterAutospacing="0"/>
        <w:jc w:val="both"/>
        <w:rPr>
          <w:sz w:val="20"/>
        </w:rPr>
      </w:pPr>
      <w:r w:rsidRPr="007914F0">
        <w:rPr>
          <w:sz w:val="20"/>
        </w:rPr>
        <w:lastRenderedPageBreak/>
        <w:t xml:space="preserve">содержания их образов, существование различных интерпретаций одного произведения; </w:t>
      </w:r>
    </w:p>
    <w:p w:rsidR="00300380" w:rsidRPr="007914F0" w:rsidRDefault="00300380" w:rsidP="007914F0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0"/>
        </w:rPr>
      </w:pPr>
      <w:r w:rsidRPr="007914F0">
        <w:rPr>
          <w:sz w:val="20"/>
        </w:rPr>
        <w:t>выполнять творческие задачи, не имеющие однозначного решения;</w:t>
      </w:r>
    </w:p>
    <w:p w:rsidR="00300380" w:rsidRPr="007914F0" w:rsidRDefault="00300380" w:rsidP="007914F0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0"/>
        </w:rPr>
      </w:pPr>
      <w:r w:rsidRPr="007914F0">
        <w:rPr>
          <w:sz w:val="20"/>
        </w:rPr>
        <w:t>осуществлять поиск оснований целостности художественного явления (музыкального произведения), синтеза как составления целого из частей;</w:t>
      </w:r>
    </w:p>
    <w:p w:rsidR="00300380" w:rsidRPr="007914F0" w:rsidRDefault="00300380" w:rsidP="007914F0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0"/>
        </w:rPr>
      </w:pPr>
      <w:r w:rsidRPr="007914F0">
        <w:rPr>
          <w:sz w:val="20"/>
        </w:rPr>
        <w:t xml:space="preserve">использовать разные типы моделей при изучении художественного явления </w:t>
      </w:r>
    </w:p>
    <w:p w:rsidR="00300380" w:rsidRPr="007914F0" w:rsidRDefault="00300380" w:rsidP="007914F0">
      <w:pPr>
        <w:pStyle w:val="a4"/>
        <w:spacing w:before="0" w:beforeAutospacing="0" w:after="0" w:afterAutospacing="0"/>
        <w:jc w:val="both"/>
        <w:rPr>
          <w:sz w:val="20"/>
        </w:rPr>
      </w:pPr>
      <w:r w:rsidRPr="007914F0">
        <w:rPr>
          <w:sz w:val="20"/>
        </w:rPr>
        <w:t>(графическая, пластическая, вербальная, знаково-символическая)</w:t>
      </w:r>
    </w:p>
    <w:p w:rsidR="00300380" w:rsidRPr="007914F0" w:rsidRDefault="00300380" w:rsidP="007914F0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0"/>
        </w:rPr>
      </w:pPr>
      <w:r w:rsidRPr="007914F0">
        <w:rPr>
          <w:iCs/>
          <w:sz w:val="20"/>
        </w:rPr>
        <w:t xml:space="preserve">научиться реализовывать собственные творческие замыслы, готовить свое </w:t>
      </w:r>
    </w:p>
    <w:p w:rsidR="00300380" w:rsidRPr="007914F0" w:rsidRDefault="00300380" w:rsidP="007914F0">
      <w:pPr>
        <w:pStyle w:val="a4"/>
        <w:spacing w:before="0" w:beforeAutospacing="0" w:after="0" w:afterAutospacing="0"/>
        <w:jc w:val="both"/>
        <w:rPr>
          <w:sz w:val="20"/>
        </w:rPr>
      </w:pPr>
      <w:r w:rsidRPr="007914F0">
        <w:rPr>
          <w:iCs/>
          <w:sz w:val="20"/>
        </w:rPr>
        <w:t>выступление и выступать с аудио-, видео- и графическим сопровождением;</w:t>
      </w:r>
    </w:p>
    <w:p w:rsidR="00300380" w:rsidRPr="007914F0" w:rsidRDefault="00300380" w:rsidP="007914F0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0"/>
        </w:rPr>
      </w:pPr>
      <w:r w:rsidRPr="007914F0">
        <w:rPr>
          <w:iCs/>
          <w:sz w:val="20"/>
        </w:rPr>
        <w:t>удовлетворять потребность в культурно-досуговой деятельности, духовно-</w:t>
      </w:r>
    </w:p>
    <w:p w:rsidR="00300380" w:rsidRPr="007914F0" w:rsidRDefault="00300380" w:rsidP="007914F0">
      <w:pPr>
        <w:pStyle w:val="a4"/>
        <w:spacing w:before="0" w:beforeAutospacing="0" w:after="0" w:afterAutospacing="0"/>
        <w:jc w:val="both"/>
        <w:rPr>
          <w:sz w:val="20"/>
        </w:rPr>
      </w:pPr>
      <w:r w:rsidRPr="007914F0">
        <w:rPr>
          <w:iCs/>
          <w:sz w:val="20"/>
        </w:rPr>
        <w:t xml:space="preserve">обогащающей личность, в расширении и углублении знаний о данной предметной </w:t>
      </w:r>
    </w:p>
    <w:p w:rsidR="00300380" w:rsidRPr="007914F0" w:rsidRDefault="00300380" w:rsidP="007914F0">
      <w:pPr>
        <w:pStyle w:val="a4"/>
        <w:spacing w:before="0" w:beforeAutospacing="0" w:after="0" w:afterAutospacing="0"/>
        <w:jc w:val="both"/>
        <w:rPr>
          <w:sz w:val="20"/>
        </w:rPr>
      </w:pPr>
      <w:r w:rsidRPr="007914F0">
        <w:rPr>
          <w:iCs/>
          <w:sz w:val="20"/>
        </w:rPr>
        <w:t>области.</w:t>
      </w:r>
    </w:p>
    <w:p w:rsidR="00300380" w:rsidRPr="007914F0" w:rsidRDefault="00300380" w:rsidP="007914F0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 w:val="20"/>
        </w:rPr>
      </w:pPr>
      <w:r w:rsidRPr="007914F0">
        <w:rPr>
          <w:iCs/>
          <w:sz w:val="20"/>
        </w:rPr>
        <w:t>представлять роль музыкального искусства в жизни человека и общества;</w:t>
      </w:r>
    </w:p>
    <w:p w:rsidR="00300380" w:rsidRPr="007914F0" w:rsidRDefault="00300380" w:rsidP="007914F0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 w:val="20"/>
        </w:rPr>
      </w:pPr>
      <w:r w:rsidRPr="007914F0">
        <w:rPr>
          <w:iCs/>
          <w:sz w:val="20"/>
        </w:rPr>
        <w:t xml:space="preserve">наблюдать (воспринимать) объекты и явления культуры; </w:t>
      </w:r>
    </w:p>
    <w:p w:rsidR="00300380" w:rsidRPr="007914F0" w:rsidRDefault="00300380" w:rsidP="007914F0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 w:val="20"/>
        </w:rPr>
      </w:pPr>
      <w:r w:rsidRPr="007914F0">
        <w:rPr>
          <w:iCs/>
          <w:sz w:val="20"/>
        </w:rPr>
        <w:t xml:space="preserve">воспринимать и анализировать смысл (концепцию) художественного образа, </w:t>
      </w:r>
    </w:p>
    <w:p w:rsidR="00300380" w:rsidRPr="007914F0" w:rsidRDefault="00300380" w:rsidP="007914F0">
      <w:pPr>
        <w:pStyle w:val="a4"/>
        <w:spacing w:before="0" w:beforeAutospacing="0" w:after="0" w:afterAutospacing="0"/>
        <w:jc w:val="both"/>
        <w:rPr>
          <w:sz w:val="20"/>
        </w:rPr>
      </w:pPr>
      <w:r w:rsidRPr="007914F0">
        <w:rPr>
          <w:iCs/>
          <w:sz w:val="20"/>
        </w:rPr>
        <w:t>музыкальногопроизведения;</w:t>
      </w:r>
    </w:p>
    <w:p w:rsidR="00300380" w:rsidRPr="007914F0" w:rsidRDefault="00300380" w:rsidP="007914F0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0"/>
        </w:rPr>
      </w:pPr>
      <w:r w:rsidRPr="007914F0">
        <w:rPr>
          <w:iCs/>
          <w:sz w:val="20"/>
        </w:rPr>
        <w:t xml:space="preserve">различать особенности музыкального языка, художественных средств </w:t>
      </w:r>
    </w:p>
    <w:p w:rsidR="00300380" w:rsidRPr="007914F0" w:rsidRDefault="00300380" w:rsidP="007914F0">
      <w:pPr>
        <w:pStyle w:val="a4"/>
        <w:spacing w:before="0" w:beforeAutospacing="0" w:after="0" w:afterAutospacing="0"/>
        <w:jc w:val="both"/>
        <w:rPr>
          <w:sz w:val="20"/>
        </w:rPr>
      </w:pPr>
      <w:r w:rsidRPr="007914F0">
        <w:rPr>
          <w:iCs/>
          <w:sz w:val="20"/>
        </w:rPr>
        <w:t>выразительности, спецификимузыкальногообраза;</w:t>
      </w:r>
    </w:p>
    <w:p w:rsidR="00300380" w:rsidRPr="007914F0" w:rsidRDefault="00300380" w:rsidP="007914F0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0"/>
        </w:rPr>
      </w:pPr>
      <w:r w:rsidRPr="007914F0">
        <w:rPr>
          <w:iCs/>
          <w:sz w:val="20"/>
        </w:rPr>
        <w:t>различать основные жанры народной и профессиональной музыки;</w:t>
      </w:r>
    </w:p>
    <w:p w:rsidR="00300380" w:rsidRPr="007914F0" w:rsidRDefault="00300380" w:rsidP="007914F0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0"/>
        </w:rPr>
      </w:pPr>
      <w:r w:rsidRPr="007914F0">
        <w:rPr>
          <w:iCs/>
          <w:sz w:val="20"/>
        </w:rPr>
        <w:t>описывать явления музыкальной культуры, используя для этого специальную</w:t>
      </w:r>
    </w:p>
    <w:p w:rsidR="00300380" w:rsidRPr="007914F0" w:rsidRDefault="00300380" w:rsidP="007914F0">
      <w:pPr>
        <w:pStyle w:val="a4"/>
        <w:spacing w:before="0" w:beforeAutospacing="0" w:after="0" w:afterAutospacing="0"/>
        <w:jc w:val="both"/>
        <w:rPr>
          <w:sz w:val="20"/>
        </w:rPr>
      </w:pPr>
      <w:r w:rsidRPr="007914F0">
        <w:rPr>
          <w:iCs/>
          <w:sz w:val="20"/>
        </w:rPr>
        <w:t>терминологию;</w:t>
      </w:r>
    </w:p>
    <w:p w:rsidR="00300380" w:rsidRPr="007914F0" w:rsidRDefault="00300380" w:rsidP="007914F0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0"/>
        </w:rPr>
      </w:pPr>
      <w:r w:rsidRPr="007914F0">
        <w:rPr>
          <w:iCs/>
          <w:sz w:val="20"/>
        </w:rPr>
        <w:t>классифицировать изученные объекты и явления музыкальной культуры;</w:t>
      </w:r>
    </w:p>
    <w:p w:rsidR="00775905" w:rsidRPr="007914F0" w:rsidRDefault="00300380" w:rsidP="007914F0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0"/>
        </w:rPr>
      </w:pPr>
      <w:r w:rsidRPr="007914F0">
        <w:rPr>
          <w:iCs/>
          <w:sz w:val="20"/>
        </w:rPr>
        <w:t>структурировать и систематизировать изученный материал и информацию, полученную из других источников на основе эстетического восприятия музыки</w:t>
      </w:r>
      <w:r w:rsidRPr="007914F0">
        <w:rPr>
          <w:sz w:val="20"/>
        </w:rPr>
        <w:t>.</w:t>
      </w:r>
    </w:p>
    <w:p w:rsidR="00300380" w:rsidRPr="00300380" w:rsidRDefault="00300380" w:rsidP="00300380">
      <w:pPr>
        <w:pStyle w:val="a3"/>
        <w:numPr>
          <w:ilvl w:val="1"/>
          <w:numId w:val="11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F0">
        <w:rPr>
          <w:rFonts w:ascii="Times New Roman" w:hAnsi="Times New Roman" w:cs="Times New Roman"/>
          <w:b/>
          <w:sz w:val="20"/>
          <w:szCs w:val="24"/>
        </w:rPr>
        <w:t>Календарно-тематическое планирование</w:t>
      </w:r>
      <w:r w:rsidRPr="00300380">
        <w:rPr>
          <w:rFonts w:ascii="Times New Roman" w:hAnsi="Times New Roman" w:cs="Times New Roman"/>
          <w:sz w:val="24"/>
          <w:szCs w:val="24"/>
        </w:rPr>
        <w:t>.</w:t>
      </w:r>
    </w:p>
    <w:p w:rsidR="00300380" w:rsidRPr="00C64B34" w:rsidRDefault="00300380" w:rsidP="00300380">
      <w:pPr>
        <w:spacing w:before="240" w:after="24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848"/>
        <w:gridCol w:w="5673"/>
        <w:gridCol w:w="1276"/>
        <w:gridCol w:w="1275"/>
      </w:tblGrid>
      <w:tr w:rsidR="00AD6B2F" w:rsidRPr="007914F0" w:rsidTr="007914F0">
        <w:trPr>
          <w:trHeight w:val="276"/>
        </w:trPr>
        <w:tc>
          <w:tcPr>
            <w:tcW w:w="848" w:type="dxa"/>
            <w:vMerge w:val="restart"/>
            <w:vAlign w:val="center"/>
          </w:tcPr>
          <w:p w:rsidR="00AD6B2F" w:rsidRPr="007914F0" w:rsidRDefault="00AD6B2F" w:rsidP="007914F0">
            <w:pPr>
              <w:jc w:val="both"/>
              <w:rPr>
                <w:b/>
                <w:szCs w:val="24"/>
              </w:rPr>
            </w:pPr>
            <w:r w:rsidRPr="007914F0">
              <w:rPr>
                <w:b/>
                <w:szCs w:val="24"/>
              </w:rPr>
              <w:t>№ урока</w:t>
            </w:r>
          </w:p>
        </w:tc>
        <w:tc>
          <w:tcPr>
            <w:tcW w:w="5673" w:type="dxa"/>
            <w:vMerge w:val="restart"/>
            <w:vAlign w:val="center"/>
          </w:tcPr>
          <w:p w:rsidR="00AD6B2F" w:rsidRPr="007914F0" w:rsidRDefault="00AD6B2F" w:rsidP="007914F0">
            <w:pPr>
              <w:jc w:val="both"/>
              <w:rPr>
                <w:b/>
                <w:szCs w:val="24"/>
              </w:rPr>
            </w:pPr>
            <w:r w:rsidRPr="007914F0">
              <w:rPr>
                <w:b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  <w:vAlign w:val="center"/>
          </w:tcPr>
          <w:p w:rsidR="00AD6B2F" w:rsidRPr="007914F0" w:rsidRDefault="00AD6B2F" w:rsidP="007914F0">
            <w:pPr>
              <w:jc w:val="both"/>
              <w:rPr>
                <w:b/>
                <w:szCs w:val="24"/>
              </w:rPr>
            </w:pPr>
            <w:r w:rsidRPr="007914F0">
              <w:rPr>
                <w:b/>
                <w:szCs w:val="24"/>
              </w:rPr>
              <w:t>Количество часов</w:t>
            </w:r>
          </w:p>
        </w:tc>
        <w:tc>
          <w:tcPr>
            <w:tcW w:w="1275" w:type="dxa"/>
            <w:vMerge w:val="restart"/>
            <w:vAlign w:val="center"/>
          </w:tcPr>
          <w:p w:rsidR="00AD6B2F" w:rsidRPr="007914F0" w:rsidRDefault="00AD6B2F" w:rsidP="007914F0">
            <w:pPr>
              <w:jc w:val="both"/>
              <w:rPr>
                <w:b/>
                <w:szCs w:val="24"/>
              </w:rPr>
            </w:pPr>
            <w:r w:rsidRPr="007914F0">
              <w:rPr>
                <w:b/>
                <w:szCs w:val="24"/>
              </w:rPr>
              <w:t>Рабочая неделя по плану</w:t>
            </w:r>
          </w:p>
        </w:tc>
      </w:tr>
      <w:tr w:rsidR="00AD6B2F" w:rsidRPr="007914F0" w:rsidTr="007914F0">
        <w:trPr>
          <w:trHeight w:val="276"/>
        </w:trPr>
        <w:tc>
          <w:tcPr>
            <w:tcW w:w="848" w:type="dxa"/>
            <w:vMerge/>
            <w:vAlign w:val="center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5673" w:type="dxa"/>
            <w:vMerge/>
          </w:tcPr>
          <w:p w:rsidR="00AD6B2F" w:rsidRPr="007914F0" w:rsidRDefault="00AD6B2F" w:rsidP="007914F0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</w:p>
        </w:tc>
      </w:tr>
      <w:tr w:rsidR="00AD6B2F" w:rsidRPr="007914F0" w:rsidTr="007914F0">
        <w:tc>
          <w:tcPr>
            <w:tcW w:w="848" w:type="dxa"/>
            <w:vAlign w:val="center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Классика и современность.</w:t>
            </w:r>
          </w:p>
        </w:tc>
        <w:tc>
          <w:tcPr>
            <w:tcW w:w="1276" w:type="dxa"/>
            <w:vAlign w:val="center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2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 xml:space="preserve">В музыкальном театре: опера «Иван Сусанин». </w:t>
            </w:r>
          </w:p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Новая эпоха в русской музыке.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2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3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опера «Иван Сусанин» - судьба человеческая-</w:t>
            </w:r>
          </w:p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судьба народная. Родина моя.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3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4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Опера «Князь Игорь». Русская эпическая опера.</w:t>
            </w:r>
          </w:p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Ария князя Игоря.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4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5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Опера «Князь Игорь» портрет половчан.</w:t>
            </w:r>
          </w:p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lastRenderedPageBreak/>
              <w:t xml:space="preserve"> Плач Ярославны.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5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6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 xml:space="preserve">В музыкальном театре: балет «Ярославна». </w:t>
            </w:r>
          </w:p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 xml:space="preserve">Вступление, стон русской земли. </w:t>
            </w:r>
          </w:p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Первая битва с половцами.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6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7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Балет «Ярославна». План Ярославны. Молитва.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7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8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Героическая тема в русской музыке.</w:t>
            </w:r>
          </w:p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 xml:space="preserve"> Галерея героических образов.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8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9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Закрепление.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9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10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В музыкальном театре. Мой народ –американцы.</w:t>
            </w:r>
          </w:p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 xml:space="preserve"> «Порги и Бесс».</w:t>
            </w:r>
          </w:p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 xml:space="preserve"> Первая американская национальная опера.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10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11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«Порги и Бесс». развитие традиций оперного спектакля.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11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12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 xml:space="preserve">Опера «Кармен». Самая популярная опера в мире. </w:t>
            </w:r>
          </w:p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Образ Кармен.1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12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13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Опера «Кармен». Образы Хозе и Эскамильо.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13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14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 xml:space="preserve">Опера «Кармен». Балет «Кармен-сюита». </w:t>
            </w:r>
          </w:p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 xml:space="preserve">Новое прочтение оперы Бизе. </w:t>
            </w:r>
          </w:p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Образы Кармен, Хозе, образы «масок» и Тореодора.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14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15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 xml:space="preserve">Сюжеты и образы духовной музыки. Высокая месса. </w:t>
            </w:r>
          </w:p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«От страдания к радости».</w:t>
            </w:r>
          </w:p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 xml:space="preserve"> Всенощное бдение. Музыкальное зодчество России. </w:t>
            </w:r>
          </w:p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Образы Вечерни и Утрени.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15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16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 xml:space="preserve">Рок-опера «Иисус Христос - суперзвезда».  </w:t>
            </w:r>
          </w:p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Вечные темы. Главные связи.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16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17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Музыка  к драматическому  спектаклю Д.Б.Кабалевского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17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18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 xml:space="preserve">Гоголь-сюита. Из музыки к спектаклю «Ревизская сказка». </w:t>
            </w:r>
          </w:p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Образ «Гоголь-сюиты».</w:t>
            </w:r>
          </w:p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 xml:space="preserve"> «Музыканты – извечные маги».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18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19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Музыка к драматическому спектаклю.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19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20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 xml:space="preserve">Музыкальная драматургия – развитие музыки. </w:t>
            </w:r>
          </w:p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Два направления музыкальной культуры.</w:t>
            </w:r>
          </w:p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 xml:space="preserve"> Духовная музыка.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20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21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 xml:space="preserve">Два направления музыкальной культуры. Светская </w:t>
            </w:r>
            <w:r w:rsidRPr="007914F0">
              <w:rPr>
                <w:sz w:val="22"/>
                <w:szCs w:val="24"/>
              </w:rPr>
              <w:lastRenderedPageBreak/>
              <w:t>музыка.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21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22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Камерная инструментальная музыка. Этюд.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22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23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Камерная инструментальная музыка. Транскрипция.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23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24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 xml:space="preserve">Циклические формы инструментальной музыки. </w:t>
            </w:r>
          </w:p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Кончерто гроссо.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24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25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Сюита в старинном духе А. Шнитке.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25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26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Соната(Патетическая) Л.В. Бетховена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26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27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Инструментальный концерт.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27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28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Рапсодия в стиле блюз Дж.Гершвина.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28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29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 xml:space="preserve">Музыка народов мира. 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29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30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 xml:space="preserve">Музыка народов мира. 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30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31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Популярные хиты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31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32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Инструментальный концерт. Концерт для скрипки</w:t>
            </w:r>
          </w:p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 xml:space="preserve"> с оркестром А. Хачатуряна.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32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33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 xml:space="preserve">Итоговое обобщение по курсу. 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33</w:t>
            </w:r>
          </w:p>
        </w:tc>
      </w:tr>
      <w:tr w:rsidR="00AD6B2F" w:rsidRPr="007914F0" w:rsidTr="007914F0">
        <w:tc>
          <w:tcPr>
            <w:tcW w:w="848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34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Урок-концерт</w:t>
            </w:r>
          </w:p>
        </w:tc>
        <w:tc>
          <w:tcPr>
            <w:tcW w:w="1276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:rsidR="00AD6B2F" w:rsidRPr="007914F0" w:rsidRDefault="00AD6B2F" w:rsidP="007914F0">
            <w:pPr>
              <w:jc w:val="both"/>
              <w:rPr>
                <w:sz w:val="22"/>
                <w:szCs w:val="24"/>
              </w:rPr>
            </w:pPr>
            <w:r w:rsidRPr="007914F0">
              <w:rPr>
                <w:sz w:val="22"/>
                <w:szCs w:val="24"/>
              </w:rPr>
              <w:t>34</w:t>
            </w:r>
          </w:p>
        </w:tc>
      </w:tr>
    </w:tbl>
    <w:p w:rsidR="00300380" w:rsidRPr="007914F0" w:rsidRDefault="007914F0" w:rsidP="00300380">
      <w:pPr>
        <w:pStyle w:val="a4"/>
        <w:jc w:val="both"/>
        <w:rPr>
          <w:sz w:val="22"/>
        </w:rPr>
      </w:pPr>
      <w:r>
        <w:rPr>
          <w:sz w:val="22"/>
        </w:rPr>
        <w:br w:type="textWrapping" w:clear="all"/>
      </w:r>
    </w:p>
    <w:p w:rsidR="00300380" w:rsidRPr="007914F0" w:rsidRDefault="00300380" w:rsidP="00300380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sectPr w:rsidR="00300380" w:rsidRPr="007914F0" w:rsidSect="003003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175" w:rsidRDefault="00BE0175" w:rsidP="00300380">
      <w:pPr>
        <w:spacing w:after="0" w:line="240" w:lineRule="auto"/>
      </w:pPr>
      <w:r>
        <w:separator/>
      </w:r>
    </w:p>
  </w:endnote>
  <w:endnote w:type="continuationSeparator" w:id="0">
    <w:p w:rsidR="00BE0175" w:rsidRDefault="00BE0175" w:rsidP="0030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114345"/>
      <w:docPartObj>
        <w:docPartGallery w:val="Page Numbers (Bottom of Page)"/>
        <w:docPartUnique/>
      </w:docPartObj>
    </w:sdtPr>
    <w:sdtEndPr/>
    <w:sdtContent>
      <w:p w:rsidR="00300380" w:rsidRDefault="0000032A">
        <w:pPr>
          <w:pStyle w:val="a8"/>
          <w:jc w:val="center"/>
        </w:pPr>
        <w:r>
          <w:fldChar w:fldCharType="begin"/>
        </w:r>
        <w:r w:rsidR="00300380">
          <w:instrText>PAGE   \* MERGEFORMAT</w:instrText>
        </w:r>
        <w:r>
          <w:fldChar w:fldCharType="separate"/>
        </w:r>
        <w:r w:rsidR="00DD2739">
          <w:rPr>
            <w:noProof/>
          </w:rPr>
          <w:t>1</w:t>
        </w:r>
        <w:r>
          <w:fldChar w:fldCharType="end"/>
        </w:r>
      </w:p>
    </w:sdtContent>
  </w:sdt>
  <w:p w:rsidR="00300380" w:rsidRDefault="003003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175" w:rsidRDefault="00BE0175" w:rsidP="00300380">
      <w:pPr>
        <w:spacing w:after="0" w:line="240" w:lineRule="auto"/>
      </w:pPr>
      <w:r>
        <w:separator/>
      </w:r>
    </w:p>
  </w:footnote>
  <w:footnote w:type="continuationSeparator" w:id="0">
    <w:p w:rsidR="00BE0175" w:rsidRDefault="00BE0175" w:rsidP="00300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B7970"/>
    <w:multiLevelType w:val="multilevel"/>
    <w:tmpl w:val="016A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8509F"/>
    <w:multiLevelType w:val="multilevel"/>
    <w:tmpl w:val="42C2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51657"/>
    <w:multiLevelType w:val="multilevel"/>
    <w:tmpl w:val="7280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44A32"/>
    <w:multiLevelType w:val="multilevel"/>
    <w:tmpl w:val="493C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87790A"/>
    <w:multiLevelType w:val="multilevel"/>
    <w:tmpl w:val="98FC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964B25"/>
    <w:multiLevelType w:val="multilevel"/>
    <w:tmpl w:val="0FD8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217CA2"/>
    <w:multiLevelType w:val="multilevel"/>
    <w:tmpl w:val="A9C8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C53B37"/>
    <w:multiLevelType w:val="multilevel"/>
    <w:tmpl w:val="C630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AA0EDD"/>
    <w:multiLevelType w:val="hybridMultilevel"/>
    <w:tmpl w:val="C73031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5F60F06"/>
    <w:multiLevelType w:val="multilevel"/>
    <w:tmpl w:val="3BAA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DD2B57"/>
    <w:multiLevelType w:val="multilevel"/>
    <w:tmpl w:val="BBE4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F05"/>
    <w:rsid w:val="0000032A"/>
    <w:rsid w:val="00300380"/>
    <w:rsid w:val="00605A07"/>
    <w:rsid w:val="0061064C"/>
    <w:rsid w:val="00675F05"/>
    <w:rsid w:val="006D0C51"/>
    <w:rsid w:val="00775905"/>
    <w:rsid w:val="007914F0"/>
    <w:rsid w:val="00930562"/>
    <w:rsid w:val="00A10B02"/>
    <w:rsid w:val="00AD6B2F"/>
    <w:rsid w:val="00BE0175"/>
    <w:rsid w:val="00BE3F06"/>
    <w:rsid w:val="00CE0F31"/>
    <w:rsid w:val="00DD2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FE4B0-CC66-4C10-A233-8C4D931A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380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00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0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0380"/>
  </w:style>
  <w:style w:type="paragraph" w:styleId="a8">
    <w:name w:val="footer"/>
    <w:basedOn w:val="a"/>
    <w:link w:val="a9"/>
    <w:uiPriority w:val="99"/>
    <w:unhideWhenUsed/>
    <w:rsid w:val="0030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0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2021-09-15T04:24:00Z</cp:lastPrinted>
  <dcterms:created xsi:type="dcterms:W3CDTF">2020-08-28T09:40:00Z</dcterms:created>
  <dcterms:modified xsi:type="dcterms:W3CDTF">2021-12-09T10:14:00Z</dcterms:modified>
</cp:coreProperties>
</file>