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E9" w:rsidRDefault="00A11AE9" w:rsidP="00A11AE9">
      <w:pPr>
        <w:spacing w:line="360" w:lineRule="auto"/>
        <w:jc w:val="center"/>
        <w:rPr>
          <w:b/>
        </w:rPr>
      </w:pPr>
    </w:p>
    <w:p w:rsidR="00A11AE9" w:rsidRDefault="00A11AE9" w:rsidP="00A11AE9">
      <w:pPr>
        <w:spacing w:line="360" w:lineRule="auto"/>
        <w:jc w:val="center"/>
        <w:rPr>
          <w:b/>
        </w:rPr>
      </w:pPr>
    </w:p>
    <w:p w:rsidR="00A11AE9" w:rsidRDefault="00A11AE9" w:rsidP="00A11AE9">
      <w:pPr>
        <w:spacing w:line="360" w:lineRule="auto"/>
        <w:jc w:val="center"/>
        <w:rPr>
          <w:b/>
        </w:rPr>
      </w:pPr>
    </w:p>
    <w:p w:rsidR="005F6DCC" w:rsidRDefault="005F6DCC" w:rsidP="00EF0B6F">
      <w:pPr>
        <w:spacing w:line="360" w:lineRule="auto"/>
        <w:jc w:val="center"/>
        <w:rPr>
          <w:b/>
        </w:rPr>
      </w:pPr>
      <w:bookmarkStart w:id="0" w:name="_GoBack"/>
      <w:r w:rsidRPr="005F6DCC">
        <w:rPr>
          <w:b/>
          <w:noProof/>
        </w:rPr>
        <w:drawing>
          <wp:inline distT="0" distB="0" distL="0" distR="0">
            <wp:extent cx="6283200" cy="8640169"/>
            <wp:effectExtent l="0" t="0" r="0" b="0"/>
            <wp:docPr id="1" name="Рисунок 1" descr="C:\Users\Елена\Pictures\2021-10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10-24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453" cy="864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6DCC" w:rsidRDefault="005F6DCC" w:rsidP="00EF0B6F">
      <w:pPr>
        <w:spacing w:line="360" w:lineRule="auto"/>
        <w:jc w:val="center"/>
        <w:rPr>
          <w:b/>
        </w:rPr>
      </w:pPr>
    </w:p>
    <w:p w:rsidR="005F6DCC" w:rsidRDefault="005F6DCC" w:rsidP="00EF0B6F">
      <w:pPr>
        <w:spacing w:line="360" w:lineRule="auto"/>
        <w:jc w:val="center"/>
        <w:rPr>
          <w:b/>
        </w:rPr>
      </w:pPr>
    </w:p>
    <w:p w:rsidR="005F6DCC" w:rsidRDefault="005F6DCC" w:rsidP="00EF0B6F">
      <w:pPr>
        <w:spacing w:line="360" w:lineRule="auto"/>
        <w:jc w:val="center"/>
        <w:rPr>
          <w:b/>
        </w:rPr>
      </w:pPr>
    </w:p>
    <w:p w:rsidR="000D1C92" w:rsidRPr="00EF0B6F" w:rsidRDefault="000D1C92" w:rsidP="00EF0B6F">
      <w:pPr>
        <w:spacing w:line="360" w:lineRule="auto"/>
        <w:jc w:val="center"/>
        <w:rPr>
          <w:b/>
        </w:rPr>
      </w:pPr>
      <w:r w:rsidRPr="00EF0B6F">
        <w:rPr>
          <w:b/>
        </w:rPr>
        <w:t>Пояснительная записка.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Рабочая программа составлена на основе следующих нормативно-правовых документов:</w:t>
      </w:r>
      <w:r w:rsidR="00EF0B6F">
        <w:t xml:space="preserve"> 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t xml:space="preserve">- приказ Министерства образования и науки Российской Федерации от 17.12.2010 № 1897   "Об утверждении федерального государственного образовательного стандарта основного общего образования» 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t xml:space="preserve"> - примерная основная образовательная программа основного общего образования, одобренная решением ФУМО по общему образованию от 08.04.2015, протокол № 1/15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t xml:space="preserve"> -  Приказ Минобрнауки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t xml:space="preserve"> -  Приказ Минобрнауки России от 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t xml:space="preserve"> - Письмо Министерства образования и науки РФ от 24.11.2011 №МД – 1552/03 «Об оснащении образовательных учреждений учебным и учебно-лабораторным оборудованием»;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t xml:space="preserve"> - примерная программа основного общего образования по истории;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t xml:space="preserve"> - рабочая программа и тематическое планирование курса «История России» 6-9 классы изд-ва «Просвещение», Москва 2016 год; авторы А.А.Данилов, О.Н.Журавлёва, И.Е.Барыкина;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t xml:space="preserve"> - рабочие программы по всеобщей истории к предметной линии учебников А.А.Вигасина – О.С.Сороко-Цюпы 5-9 классы изд-ва «Просвещение», Москва 2014 год;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t xml:space="preserve">- основная образовательная программа основного общего образования МОУ «Павловская СОШ»; 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Содержание учебного предмета «История» в основной школе изучается в рамках двух курсов: «История России» и «Всеобщая история».</w:t>
      </w:r>
    </w:p>
    <w:p w:rsidR="000D1C92" w:rsidRPr="00EF0B6F" w:rsidRDefault="000D1C92" w:rsidP="00EF0B6F">
      <w:pPr>
        <w:spacing w:line="360" w:lineRule="auto"/>
        <w:jc w:val="both"/>
        <w:rPr>
          <w:b/>
        </w:rPr>
      </w:pPr>
      <w:r w:rsidRPr="00EF0B6F">
        <w:rPr>
          <w:b/>
        </w:rPr>
        <w:t>Цели и задачи изучения учебного предмета «История»:</w:t>
      </w:r>
    </w:p>
    <w:p w:rsidR="000D1C92" w:rsidRPr="00EF0B6F" w:rsidRDefault="000D1C92" w:rsidP="00EF0B6F">
      <w:pPr>
        <w:spacing w:line="360" w:lineRule="auto"/>
        <w:ind w:firstLine="708"/>
        <w:jc w:val="both"/>
        <w:rPr>
          <w:rFonts w:eastAsia="TimesNewRomanPSMT"/>
        </w:rPr>
      </w:pPr>
      <w:r w:rsidRPr="00EF0B6F">
        <w:t xml:space="preserve">Целью школьного исторического образования </w:t>
      </w:r>
      <w:r w:rsidRPr="00EF0B6F">
        <w:rPr>
          <w:rFonts w:eastAsia="TimesNewRomanPSMT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lastRenderedPageBreak/>
        <w:t>Задачи изучения истории в основной школе: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формирование у молодого поколения ориентиров для гражданской, этнонациональной, социальной, культурной са</w:t>
      </w:r>
      <w:r w:rsidR="000D1C92" w:rsidRPr="00EF0B6F">
        <w:softHyphen/>
        <w:t>моидентификации в окружающем мире;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EF0B6F">
        <w:softHyphen/>
        <w:t>ственной сферах при особом внимании к месту и роли России во всемирно-историческом процессе;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воспитание учащихся в духе патриотизма, уважения к своему Отечеству — многонациональному Российскому госу</w:t>
      </w:r>
      <w:r w:rsidR="000D1C92" w:rsidRPr="00EF0B6F">
        <w:softHyphen/>
        <w:t>дарству в соответствии с идеями взаимопонимания, толерант</w:t>
      </w:r>
      <w:r w:rsidR="000D1C92" w:rsidRPr="00EF0B6F">
        <w:softHyphen/>
        <w:t>ности и мира между людьми и народами, в духе демократиче</w:t>
      </w:r>
      <w:r w:rsidR="000D1C92" w:rsidRPr="00EF0B6F">
        <w:softHyphen/>
        <w:t>ских ценностей современного общества;</w:t>
      </w:r>
    </w:p>
    <w:p w:rsidR="00EF0B6F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развитие у учащихся способности анализировать содер</w:t>
      </w:r>
      <w:r w:rsidR="000D1C92" w:rsidRPr="00EF0B6F"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="000D1C92" w:rsidRPr="00EF0B6F">
        <w:softHyphen/>
        <w:t>ности;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формирование у школьников умений применять истори</w:t>
      </w:r>
      <w:r w:rsidR="000D1C92" w:rsidRPr="00EF0B6F">
        <w:softHyphen/>
        <w:t>ческие знания для осмысления сущности современных обще</w:t>
      </w:r>
      <w:r w:rsidR="000D1C92" w:rsidRPr="00EF0B6F">
        <w:softHyphen/>
        <w:t>ственных явлений, в общении с другими людьми в современ</w:t>
      </w:r>
      <w:r w:rsidR="000D1C92" w:rsidRPr="00EF0B6F">
        <w:softHyphen/>
        <w:t>ном поликультурном, полиэтничном и многоконфессиональ</w:t>
      </w:r>
      <w:r w:rsidR="000D1C92" w:rsidRPr="00EF0B6F">
        <w:softHyphen/>
        <w:t>ном обществе.</w:t>
      </w:r>
    </w:p>
    <w:p w:rsidR="000D1C92" w:rsidRPr="00EF0B6F" w:rsidRDefault="000D1C92" w:rsidP="00EF0B6F">
      <w:pPr>
        <w:spacing w:line="360" w:lineRule="auto"/>
        <w:jc w:val="both"/>
        <w:rPr>
          <w:b/>
        </w:rPr>
      </w:pPr>
      <w:r w:rsidRPr="00EF0B6F">
        <w:rPr>
          <w:b/>
        </w:rPr>
        <w:t>Общая характеристика учебного предмета «История»: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6 класса, особенностей их социализации, а также ресурса учебного времени, отводимого на изучение предмета.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Программа разработана на основе требований Концепции единого учебно-методического комплекса по отечественной истории, а также принципов и содержания Историко-культурного стандарта и рассчитана на средний уровень учащихся.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В современном плюралистическом российском обществе единая концепция исторического образования выступает</w:t>
      </w:r>
      <w:r w:rsidR="008D5811">
        <w:t xml:space="preserve"> </w:t>
      </w:r>
      <w:r w:rsidRPr="00EF0B6F">
        <w:t>в качестве общественного договора,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 Центральной идеей концепции 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EE7B0F" w:rsidRDefault="00EE7B0F" w:rsidP="00EF0B6F">
      <w:pPr>
        <w:spacing w:line="360" w:lineRule="auto"/>
        <w:ind w:firstLine="708"/>
        <w:jc w:val="both"/>
        <w:rPr>
          <w:b/>
        </w:rPr>
      </w:pPr>
    </w:p>
    <w:p w:rsidR="000D1C92" w:rsidRPr="00EF0B6F" w:rsidRDefault="000D1C92" w:rsidP="00EF0B6F">
      <w:pPr>
        <w:spacing w:line="360" w:lineRule="auto"/>
        <w:ind w:firstLine="708"/>
        <w:jc w:val="both"/>
        <w:rPr>
          <w:b/>
        </w:rPr>
      </w:pPr>
      <w:r w:rsidRPr="00EF0B6F">
        <w:rPr>
          <w:b/>
        </w:rPr>
        <w:lastRenderedPageBreak/>
        <w:t>Личностные, метапредметные и предметные результаты освоения учебного предмета «История»: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Требования к результатам обучения предполагают реализа</w:t>
      </w:r>
      <w:r w:rsidRPr="00EF0B6F">
        <w:softHyphen/>
        <w:t>цию деятельностного, компетентностного и личностно ориен</w:t>
      </w:r>
      <w:r w:rsidRPr="00EF0B6F">
        <w:softHyphen/>
        <w:t xml:space="preserve">тированного подходов в процессе усвоения программы. 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t>Результатами образования являются компетентности, за</w:t>
      </w:r>
      <w:r w:rsidRPr="00EF0B6F">
        <w:softHyphen/>
        <w:t>ключающиеся в сочетании знаний и умений, видов деятельно</w:t>
      </w:r>
      <w:r w:rsidRPr="00EF0B6F">
        <w:softHyphen/>
        <w:t>сти, приобретённых в процессе усвоения учебного содержания, а также способностей, личностных качеств и свойств учащихся.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t xml:space="preserve">      Предметная часть результатов проверяется на уровне индивидуальной аттестации обучающе</w:t>
      </w:r>
      <w:r w:rsidRPr="00EF0B6F">
        <w:softHyphen/>
        <w:t>гося, а личностная часть является предметом анализа и оценки массовых социологических исследований.</w:t>
      </w:r>
    </w:p>
    <w:p w:rsidR="000D1C92" w:rsidRPr="00EF0B6F" w:rsidRDefault="000D1C92" w:rsidP="00EF0B6F">
      <w:pPr>
        <w:spacing w:line="360" w:lineRule="auto"/>
        <w:jc w:val="both"/>
        <w:rPr>
          <w:b/>
        </w:rPr>
      </w:pPr>
      <w:r w:rsidRPr="00EF0B6F">
        <w:rPr>
          <w:b/>
        </w:rPr>
        <w:t>Личностные результаты: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познавательный интерес к прошлому своей страны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освоение гуманистических традиций и ценностей совре</w:t>
      </w:r>
      <w:r w:rsidR="000D1C92" w:rsidRPr="00EF0B6F">
        <w:softHyphen/>
        <w:t>менного общества, уважение прав и свобод человека;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изложение своей точки зрения, её аргументация в соответствии с возрастными возможностями;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следование этическим нормам и правилам ведения диалога;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формирование коммуникативной компетентности;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обсуждение и оценивание своих достижений, а также достижений других;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расширение опыта конструктивного взаимодействия в социальном общении;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осмысление социально-нравственного опыта предше</w:t>
      </w:r>
      <w:r w:rsidR="000D1C92" w:rsidRPr="00EF0B6F">
        <w:softHyphen/>
        <w:t>ствующих поколений, способность к определению своей по</w:t>
      </w:r>
      <w:r w:rsidR="000D1C92" w:rsidRPr="00EF0B6F">
        <w:softHyphen/>
        <w:t>зиции и ответственному поведению в современном обществе.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rPr>
          <w:b/>
        </w:rPr>
        <w:t>Метапредметные результаты</w:t>
      </w:r>
      <w:r w:rsidRPr="00EF0B6F">
        <w:t xml:space="preserve"> изучения истории включают следующие умения и навыки: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способность сознательно организовывать и регулировать свою деятельность — учебную, общественную и др.;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формулировать при поддержке учителя новые для себя задачи в учёбе и познавательной деятельности;</w:t>
      </w:r>
    </w:p>
    <w:p w:rsidR="000D1C92" w:rsidRPr="00EF0B6F" w:rsidRDefault="00EF0B6F" w:rsidP="00EF0B6F">
      <w:pPr>
        <w:spacing w:line="360" w:lineRule="auto"/>
        <w:jc w:val="both"/>
      </w:pPr>
      <w:r>
        <w:lastRenderedPageBreak/>
        <w:t xml:space="preserve">- </w:t>
      </w:r>
      <w:r w:rsidR="000D1C92" w:rsidRPr="00EF0B6F"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="000D1C92" w:rsidRPr="00EF0B6F">
        <w:softHyphen/>
        <w:t>вать и обосновывать выводы и т.д.), использовать современ</w:t>
      </w:r>
      <w:r w:rsidR="000D1C92" w:rsidRPr="00EF0B6F">
        <w:softHyphen/>
        <w:t>ные источники информации, в том числе материалы на элек</w:t>
      </w:r>
      <w:r w:rsidR="000D1C92" w:rsidRPr="00EF0B6F">
        <w:softHyphen/>
        <w:t>тронных носителях;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привлекать ранее изученный материал для решения познавательных задач;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логически строить рассуждение, выстраивать ответ в соответствии с заданием;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применять начальные исследовательские умения при решении поисковых задач;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решать творческие задачи, представлять ре</w:t>
      </w:r>
      <w:r w:rsidR="000D1C92" w:rsidRPr="00EF0B6F">
        <w:softHyphen/>
        <w:t>зультаты своей деятельности в различных формах (сообщение, эссе, презентация, реферат и др.);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определять свою роль в учебной группе, вклад всех участников в общий результат;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активно применять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социуме;</w:t>
      </w:r>
    </w:p>
    <w:p w:rsidR="000D1C92" w:rsidRPr="00EF0B6F" w:rsidRDefault="00EF0B6F" w:rsidP="00EF0B6F">
      <w:pPr>
        <w:spacing w:line="360" w:lineRule="auto"/>
        <w:jc w:val="both"/>
      </w:pPr>
      <w:r>
        <w:t xml:space="preserve">- </w:t>
      </w:r>
      <w:r w:rsidR="000D1C92" w:rsidRPr="00EF0B6F"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0D1C92" w:rsidRPr="00EF0B6F" w:rsidRDefault="000D1C92" w:rsidP="00EF0B6F">
      <w:pPr>
        <w:spacing w:line="360" w:lineRule="auto"/>
        <w:jc w:val="both"/>
        <w:rPr>
          <w:b/>
        </w:rPr>
      </w:pPr>
      <w:r w:rsidRPr="00EF0B6F">
        <w:rPr>
          <w:b/>
        </w:rPr>
        <w:t>Предметные результаты:</w:t>
      </w:r>
    </w:p>
    <w:p w:rsidR="000D1C92" w:rsidRPr="00EF0B6F" w:rsidRDefault="00EF0B6F" w:rsidP="00EF0B6F">
      <w:pPr>
        <w:spacing w:line="360" w:lineRule="auto"/>
        <w:jc w:val="both"/>
      </w:pPr>
      <w:r>
        <w:rPr>
          <w:rFonts w:eastAsia="Century Schoolbook"/>
        </w:rPr>
        <w:t xml:space="preserve">- </w:t>
      </w:r>
      <w:r w:rsidR="000D1C92" w:rsidRPr="00EF0B6F">
        <w:rPr>
          <w:rFonts w:eastAsia="Century Schoolbook"/>
        </w:rPr>
        <w:t>овладение целостными представлениями об историче</w:t>
      </w:r>
      <w:r w:rsidR="000D1C92" w:rsidRPr="00EF0B6F">
        <w:rPr>
          <w:rFonts w:eastAsia="Century Schoolbook"/>
        </w:rPr>
        <w:softHyphen/>
        <w:t>ском пути народов как необходимой основой миропонима</w:t>
      </w:r>
      <w:r w:rsidR="000D1C92" w:rsidRPr="00EF0B6F">
        <w:rPr>
          <w:rFonts w:eastAsia="Century Schoolbook"/>
        </w:rPr>
        <w:softHyphen/>
        <w:t>ния и познания общества;</w:t>
      </w:r>
    </w:p>
    <w:p w:rsidR="000D1C92" w:rsidRPr="00EF0B6F" w:rsidRDefault="00EF0B6F" w:rsidP="00EF0B6F">
      <w:pPr>
        <w:spacing w:line="360" w:lineRule="auto"/>
        <w:jc w:val="both"/>
      </w:pPr>
      <w:r>
        <w:rPr>
          <w:rFonts w:eastAsia="Century Schoolbook"/>
        </w:rPr>
        <w:t xml:space="preserve">- </w:t>
      </w:r>
      <w:r w:rsidR="000D1C92" w:rsidRPr="00EF0B6F">
        <w:rPr>
          <w:rFonts w:eastAsia="Century Schoolbook"/>
        </w:rPr>
        <w:t>способность применять понятийный аппарат историче</w:t>
      </w:r>
      <w:r w:rsidR="000D1C92" w:rsidRPr="00EF0B6F">
        <w:rPr>
          <w:rFonts w:eastAsia="Century Schoolbook"/>
        </w:rPr>
        <w:softHyphen/>
        <w:t>ского знания;</w:t>
      </w:r>
    </w:p>
    <w:p w:rsidR="000D1C92" w:rsidRPr="00EF0B6F" w:rsidRDefault="00EF0B6F" w:rsidP="00EF0B6F">
      <w:pPr>
        <w:spacing w:line="360" w:lineRule="auto"/>
        <w:jc w:val="both"/>
      </w:pPr>
      <w:r>
        <w:rPr>
          <w:rFonts w:eastAsia="Century Schoolbook"/>
        </w:rPr>
        <w:t xml:space="preserve">- </w:t>
      </w:r>
      <w:r w:rsidR="000D1C92" w:rsidRPr="00EF0B6F">
        <w:rPr>
          <w:rFonts w:eastAsia="Century Schoolbook"/>
        </w:rPr>
        <w:t>умение изучать информацию различных исторических источников, раскрывая их познавательную ценность;</w:t>
      </w:r>
    </w:p>
    <w:p w:rsidR="000D1C92" w:rsidRPr="00EF0B6F" w:rsidRDefault="00EF0B6F" w:rsidP="00EF0B6F">
      <w:pPr>
        <w:spacing w:line="360" w:lineRule="auto"/>
        <w:jc w:val="both"/>
      </w:pPr>
      <w:r>
        <w:rPr>
          <w:rFonts w:eastAsia="Century Schoolbook"/>
        </w:rPr>
        <w:t xml:space="preserve">- </w:t>
      </w:r>
      <w:r w:rsidR="000D1C92" w:rsidRPr="00EF0B6F">
        <w:rPr>
          <w:rFonts w:eastAsia="Century Schoolbook"/>
        </w:rPr>
        <w:t>расширение опыта оценочной деятельности на основе осмысления жизни и деяний личностей и народов в исто</w:t>
      </w:r>
      <w:r w:rsidR="000D1C92" w:rsidRPr="00EF0B6F">
        <w:rPr>
          <w:rFonts w:eastAsia="Century Schoolbook"/>
        </w:rPr>
        <w:softHyphen/>
        <w:t>рии;</w:t>
      </w:r>
    </w:p>
    <w:p w:rsidR="000D1C92" w:rsidRPr="00EF0B6F" w:rsidRDefault="00EF0B6F" w:rsidP="00EF0B6F">
      <w:pPr>
        <w:spacing w:line="360" w:lineRule="auto"/>
        <w:jc w:val="both"/>
      </w:pPr>
      <w:r>
        <w:rPr>
          <w:rFonts w:eastAsia="Century Schoolbook"/>
        </w:rPr>
        <w:t xml:space="preserve">- </w:t>
      </w:r>
      <w:r w:rsidR="000D1C92" w:rsidRPr="00EF0B6F">
        <w:rPr>
          <w:rFonts w:eastAsia="Century Schoolbook"/>
        </w:rPr>
        <w:t>готовность применять исторические знания для выяв</w:t>
      </w:r>
      <w:r w:rsidR="000D1C92" w:rsidRPr="00EF0B6F">
        <w:rPr>
          <w:rFonts w:eastAsia="Century Schoolbook"/>
        </w:rPr>
        <w:softHyphen/>
        <w:t>ления и сохранения исторических и культурных памятни</w:t>
      </w:r>
      <w:r w:rsidR="000D1C92" w:rsidRPr="00EF0B6F">
        <w:rPr>
          <w:rFonts w:eastAsia="Century Schoolbook"/>
        </w:rPr>
        <w:softHyphen/>
        <w:t>ков своей страны и мира.</w:t>
      </w:r>
    </w:p>
    <w:p w:rsidR="000D1C92" w:rsidRPr="00EF0B6F" w:rsidRDefault="00EF0B6F" w:rsidP="00EF0B6F">
      <w:pPr>
        <w:spacing w:line="360" w:lineRule="auto"/>
        <w:jc w:val="both"/>
      </w:pPr>
      <w:r>
        <w:rPr>
          <w:rFonts w:eastAsia="Century Schoolbook"/>
        </w:rPr>
        <w:t xml:space="preserve">- </w:t>
      </w:r>
      <w:r w:rsidR="000D1C92" w:rsidRPr="00EF0B6F">
        <w:rPr>
          <w:rFonts w:eastAsia="Century Schoolbook"/>
        </w:rPr>
        <w:t>знать имена выдающихся деятелей XVIII в., важнейшие факты их биографии;</w:t>
      </w:r>
      <w:r>
        <w:t xml:space="preserve"> </w:t>
      </w:r>
      <w:r w:rsidR="000D1C92" w:rsidRPr="00EF0B6F">
        <w:rPr>
          <w:rFonts w:eastAsia="Century Schoolbook"/>
        </w:rPr>
        <w:t>основные этапы и ключевые события всеобщей исто</w:t>
      </w:r>
      <w:r w:rsidR="000D1C92" w:rsidRPr="00EF0B6F">
        <w:rPr>
          <w:rFonts w:eastAsia="Century Schoolbook"/>
        </w:rPr>
        <w:softHyphen/>
        <w:t>рии периода конца XVII— XVIIIв.в.;</w:t>
      </w:r>
      <w:r>
        <w:t xml:space="preserve"> </w:t>
      </w:r>
      <w:r w:rsidR="000D1C92" w:rsidRPr="00EF0B6F">
        <w:rPr>
          <w:rFonts w:eastAsia="Century Schoolbook"/>
        </w:rPr>
        <w:t>важнейшие достижения культуры и системы ценно</w:t>
      </w:r>
      <w:r w:rsidR="000D1C92" w:rsidRPr="00EF0B6F">
        <w:rPr>
          <w:rFonts w:eastAsia="Century Schoolbook"/>
        </w:rPr>
        <w:softHyphen/>
        <w:t>стей, сформировавшиеся в ходе исторического развития;</w:t>
      </w:r>
      <w:r>
        <w:t xml:space="preserve"> </w:t>
      </w:r>
      <w:r w:rsidR="000D1C92" w:rsidRPr="00EF0B6F">
        <w:rPr>
          <w:rFonts w:eastAsia="Century Schoolbook"/>
        </w:rPr>
        <w:t>изученные виды исторических источников;</w:t>
      </w:r>
    </w:p>
    <w:p w:rsidR="000D1C92" w:rsidRPr="00EF0B6F" w:rsidRDefault="00EF0B6F" w:rsidP="00EF0B6F">
      <w:pPr>
        <w:spacing w:line="360" w:lineRule="auto"/>
        <w:jc w:val="both"/>
      </w:pPr>
      <w:r>
        <w:rPr>
          <w:rFonts w:eastAsia="Century Schoolbook"/>
        </w:rPr>
        <w:t xml:space="preserve">- </w:t>
      </w:r>
      <w:r w:rsidR="000D1C92" w:rsidRPr="00EF0B6F">
        <w:rPr>
          <w:rFonts w:eastAsia="Century Schoolbook"/>
        </w:rPr>
        <w:t>соотносить даты событий отечественной и всеобщей исто</w:t>
      </w:r>
      <w:r w:rsidR="000D1C92" w:rsidRPr="00EF0B6F">
        <w:rPr>
          <w:rFonts w:eastAsia="Century Schoolbook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rPr>
          <w:rFonts w:eastAsia="Century Schoolbook"/>
        </w:rPr>
        <w:t>использовать текст исторического источника при отве</w:t>
      </w:r>
      <w:r w:rsidRPr="00EF0B6F">
        <w:rPr>
          <w:rFonts w:eastAsia="Century Schoolbook"/>
        </w:rPr>
        <w:softHyphen/>
        <w:t>те на вопросы и решении различных учебных задач, срав</w:t>
      </w:r>
      <w:r w:rsidRPr="00EF0B6F">
        <w:rPr>
          <w:rFonts w:eastAsia="Century Schoolbook"/>
        </w:rPr>
        <w:softHyphen/>
        <w:t>нивать свидетельства разных источников;</w:t>
      </w:r>
    </w:p>
    <w:p w:rsidR="000D1C92" w:rsidRPr="00EF0B6F" w:rsidRDefault="00EF0B6F" w:rsidP="00EF0B6F">
      <w:pPr>
        <w:spacing w:line="360" w:lineRule="auto"/>
        <w:jc w:val="both"/>
      </w:pPr>
      <w:r>
        <w:rPr>
          <w:rFonts w:eastAsia="Century Schoolbook"/>
        </w:rPr>
        <w:lastRenderedPageBreak/>
        <w:t xml:space="preserve">- </w:t>
      </w:r>
      <w:r w:rsidR="000D1C92" w:rsidRPr="00EF0B6F">
        <w:rPr>
          <w:rFonts w:eastAsia="Century Schoolbook"/>
        </w:rPr>
        <w:t>показывать на исторической карте территории рассе</w:t>
      </w:r>
      <w:r w:rsidR="000D1C92" w:rsidRPr="00EF0B6F">
        <w:rPr>
          <w:rFonts w:eastAsia="Century Schoolbook"/>
        </w:rPr>
        <w:softHyphen/>
        <w:t>ления народов, границы государств, города, места значи</w:t>
      </w:r>
      <w:r w:rsidR="000D1C92" w:rsidRPr="00EF0B6F">
        <w:rPr>
          <w:rFonts w:eastAsia="Century Schoolbook"/>
        </w:rPr>
        <w:softHyphen/>
        <w:t>тельных исторических событий;</w:t>
      </w:r>
    </w:p>
    <w:p w:rsidR="000D1C92" w:rsidRPr="00EF0B6F" w:rsidRDefault="00EF0B6F" w:rsidP="00EF0B6F">
      <w:pPr>
        <w:spacing w:line="360" w:lineRule="auto"/>
        <w:jc w:val="both"/>
      </w:pPr>
      <w:r>
        <w:rPr>
          <w:rFonts w:eastAsia="Century Schoolbook"/>
        </w:rPr>
        <w:t xml:space="preserve">- </w:t>
      </w:r>
      <w:r w:rsidR="000D1C92" w:rsidRPr="00EF0B6F">
        <w:rPr>
          <w:rFonts w:eastAsia="Century Schoolbook"/>
        </w:rPr>
        <w:t>рассказывать о важнейших исторических событиях и их участниках, опираясь на знание необходимых фак</w:t>
      </w:r>
      <w:r w:rsidR="000D1C92" w:rsidRPr="00EF0B6F">
        <w:rPr>
          <w:rFonts w:eastAsia="Century Schoolbook"/>
        </w:rPr>
        <w:softHyphen/>
        <w:t>тов, дат, терминов; давать описание исторических событий и памятников культуры на основе текста и иллюстратив</w:t>
      </w:r>
      <w:r w:rsidR="000D1C92" w:rsidRPr="00EF0B6F">
        <w:rPr>
          <w:rFonts w:eastAsia="Century Schoolbook"/>
        </w:rPr>
        <w:softHyphen/>
        <w:t>ного материала учебника, фрагментов исторических источ</w:t>
      </w:r>
      <w:r w:rsidR="000D1C92" w:rsidRPr="00EF0B6F">
        <w:rPr>
          <w:rFonts w:eastAsia="Century Schoolbook"/>
        </w:rPr>
        <w:softHyphen/>
        <w:t>ников; использовать приобретённые знания при написании творческих работ (в том числе сочинений), отчётов об экс</w:t>
      </w:r>
      <w:r w:rsidR="000D1C92" w:rsidRPr="00EF0B6F">
        <w:rPr>
          <w:rFonts w:eastAsia="Century Schoolbook"/>
        </w:rPr>
        <w:softHyphen/>
        <w:t>курсиях, рефератов;</w:t>
      </w:r>
    </w:p>
    <w:p w:rsidR="000D1C92" w:rsidRPr="00EF0B6F" w:rsidRDefault="00EF0B6F" w:rsidP="00EF0B6F">
      <w:pPr>
        <w:spacing w:line="360" w:lineRule="auto"/>
        <w:jc w:val="both"/>
      </w:pPr>
      <w:r>
        <w:rPr>
          <w:rFonts w:eastAsia="Century Schoolbook"/>
        </w:rPr>
        <w:t xml:space="preserve">- </w:t>
      </w:r>
      <w:r w:rsidR="000D1C92" w:rsidRPr="00EF0B6F">
        <w:rPr>
          <w:rFonts w:eastAsia="Century Schoolbook"/>
        </w:rPr>
        <w:t>соотносить общие исторические процессы и отдельные факты; выявлять существенные черты исторических про</w:t>
      </w:r>
      <w:r w:rsidR="000D1C92" w:rsidRPr="00EF0B6F">
        <w:rPr>
          <w:rFonts w:eastAsia="Century Schoolbook"/>
        </w:rPr>
        <w:softHyphen/>
        <w:t>цессов, явлений и событий; группировать исторические яв</w:t>
      </w:r>
      <w:r w:rsidR="000D1C92" w:rsidRPr="00EF0B6F">
        <w:rPr>
          <w:rFonts w:eastAsia="Century Schoolbook"/>
        </w:rPr>
        <w:softHyphen/>
        <w:t>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rPr>
          <w:rFonts w:eastAsia="Century Schoolbook"/>
        </w:rPr>
        <w:t>определять на основе учебного материала причины и следствия важнейших исторических событий;</w:t>
      </w:r>
    </w:p>
    <w:p w:rsidR="000D1C92" w:rsidRPr="00EF0B6F" w:rsidRDefault="00EF0B6F" w:rsidP="00EF0B6F">
      <w:pPr>
        <w:spacing w:line="360" w:lineRule="auto"/>
        <w:jc w:val="both"/>
      </w:pPr>
      <w:r>
        <w:rPr>
          <w:rFonts w:eastAsia="Century Schoolbook"/>
        </w:rPr>
        <w:t xml:space="preserve">- </w:t>
      </w:r>
      <w:r w:rsidR="000D1C92" w:rsidRPr="00EF0B6F">
        <w:rPr>
          <w:rFonts w:eastAsia="Century Schoolbook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0D1C92" w:rsidRPr="00EF0B6F" w:rsidRDefault="00EF0B6F" w:rsidP="00EF0B6F">
      <w:pPr>
        <w:spacing w:line="360" w:lineRule="auto"/>
        <w:jc w:val="both"/>
        <w:rPr>
          <w:rFonts w:eastAsia="Century Schoolbook"/>
        </w:rPr>
      </w:pPr>
      <w:r>
        <w:rPr>
          <w:rFonts w:eastAsia="Century Schoolbook"/>
        </w:rPr>
        <w:t xml:space="preserve">- </w:t>
      </w:r>
      <w:r w:rsidR="000D1C92" w:rsidRPr="00EF0B6F">
        <w:rPr>
          <w:rFonts w:eastAsia="Century Schoolbook"/>
        </w:rPr>
        <w:t>использовать приобретённые знания и умения в прак</w:t>
      </w:r>
      <w:r w:rsidR="000D1C92" w:rsidRPr="00EF0B6F">
        <w:rPr>
          <w:rFonts w:eastAsia="Century Schoolbook"/>
        </w:rPr>
        <w:softHyphen/>
        <w:t>тической деятельности и повседневной жизни для понима</w:t>
      </w:r>
      <w:r w:rsidR="000D1C92" w:rsidRPr="00EF0B6F">
        <w:rPr>
          <w:rFonts w:eastAsia="Century Schoolbook"/>
        </w:rPr>
        <w:softHyphen/>
        <w:t>ния исторических причин и исторического значения собы</w:t>
      </w:r>
      <w:r w:rsidR="000D1C92" w:rsidRPr="00EF0B6F">
        <w:rPr>
          <w:rFonts w:eastAsia="Century Schoolbook"/>
        </w:rPr>
        <w:softHyphen/>
        <w:t>тий и явлений современной жизни, для высказывания соб</w:t>
      </w:r>
      <w:r w:rsidR="000D1C92" w:rsidRPr="00EF0B6F">
        <w:rPr>
          <w:rFonts w:eastAsia="Century Schoolbook"/>
        </w:rPr>
        <w:softHyphen/>
        <w:t>ственных суждений об историческом наследии народов России и мира, объяснения исторически сложившихся норм социаль</w:t>
      </w:r>
      <w:r w:rsidR="000D1C92" w:rsidRPr="00EF0B6F">
        <w:rPr>
          <w:rFonts w:eastAsia="Century Schoolbook"/>
        </w:rPr>
        <w:softHyphen/>
        <w:t>ного поведения, использования знаний об историческом пути и традициях народов России и мира в общении с людьми дру</w:t>
      </w:r>
      <w:r w:rsidR="000D1C92" w:rsidRPr="00EF0B6F">
        <w:rPr>
          <w:rFonts w:eastAsia="Century Schoolbook"/>
        </w:rPr>
        <w:softHyphen/>
        <w:t>гой культуры, национальной и религиозной принадлежности.</w:t>
      </w:r>
    </w:p>
    <w:p w:rsidR="00DA2001" w:rsidRPr="00DA2001" w:rsidRDefault="000D1C92" w:rsidP="00DA2001">
      <w:pPr>
        <w:spacing w:line="360" w:lineRule="auto"/>
        <w:jc w:val="both"/>
        <w:rPr>
          <w:b/>
        </w:rPr>
      </w:pPr>
      <w:r w:rsidRPr="00DA2001">
        <w:rPr>
          <w:b/>
        </w:rPr>
        <w:t xml:space="preserve">Содержание учебного курса «Всеобщая история. Новая история.1800-1900 гг.» </w:t>
      </w:r>
    </w:p>
    <w:p w:rsidR="000D1C92" w:rsidRPr="00EF0B6F" w:rsidRDefault="000D1C92" w:rsidP="00EF0B6F">
      <w:pPr>
        <w:spacing w:line="360" w:lineRule="auto"/>
        <w:jc w:val="both"/>
        <w:rPr>
          <w:b/>
        </w:rPr>
      </w:pPr>
      <w:r w:rsidRPr="00EF0B6F">
        <w:rPr>
          <w:b/>
        </w:rPr>
        <w:t>Новая история. XVIII – XIX В. 28 ч.</w:t>
      </w:r>
    </w:p>
    <w:p w:rsidR="000D1C92" w:rsidRPr="00DA2001" w:rsidRDefault="000D1C92" w:rsidP="00DA2001">
      <w:pPr>
        <w:spacing w:line="360" w:lineRule="auto"/>
        <w:jc w:val="both"/>
        <w:rPr>
          <w:b/>
        </w:rPr>
      </w:pPr>
      <w:r w:rsidRPr="00DA2001">
        <w:rPr>
          <w:b/>
        </w:rPr>
        <w:t>Становление индустриального общества. Человек в новую эпоху. (7часов)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Вводный урок. От традиционного общества к обществу индустриальному.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Индустриальная революция: достижения и проблемы. 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Индустриальное общество: новые проблемы и новые ценности.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lastRenderedPageBreak/>
        <w:t>Наука: создание научной картины мира XIX 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Либералы, консерваторы и социалисты: какими должны быть общество и государство. Причины появления главных идейнополитических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:rsidR="000D1C92" w:rsidRPr="00DA2001" w:rsidRDefault="000D1C92" w:rsidP="00DA2001">
      <w:pPr>
        <w:spacing w:line="360" w:lineRule="auto"/>
        <w:jc w:val="both"/>
        <w:rPr>
          <w:b/>
        </w:rPr>
      </w:pPr>
      <w:r w:rsidRPr="00DA2001">
        <w:rPr>
          <w:b/>
        </w:rPr>
        <w:t>Строительство новой Европы (7 часов)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t>Консульство и образование наполеоновской империи. 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Разгром империи Наполеона. Венский конгресс.  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Англия: сложный путь к величию и процветанию. Экономическое развитие Англии в XIX в.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Франция Бурбонов и Орлеанов: от революции 1830г. к новому политическому кризису. Экономическое развитие Франции в первой половине XIX в. Революция 1830 г. : причины и ход. Кризис Июльской монархии.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Франция: революция 1848г. и Вторая империя. 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Германия: на пути к единству. «Нужна ли нам единая и неделимая Италия?» 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революции. Пруссия и Сардинское королевство – центры объединения Германии и Италии. Объединение Германии. Объединение Италии. Два пути объединения.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Война, изменившая карту Европы. Парижская коммуна. 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0D1C92" w:rsidRPr="00DA2001" w:rsidRDefault="000D1C92" w:rsidP="00DA2001">
      <w:pPr>
        <w:spacing w:line="360" w:lineRule="auto"/>
        <w:jc w:val="both"/>
        <w:rPr>
          <w:b/>
        </w:rPr>
      </w:pPr>
      <w:r w:rsidRPr="00DA2001">
        <w:rPr>
          <w:b/>
        </w:rPr>
        <w:lastRenderedPageBreak/>
        <w:t>Страны Западной Европы в конце XIX века. Успехи и проблемы индустриального общества. (5 часов).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Германская империя в конце XIX – начале XX в. Борьба за место под солнцем.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Великобритания: конец Викторианской эпохи. Экономическое развитие и причины замедления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Франция: Третья республика. 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Италия: время реформ и колониальных захватов. Особенности экономического развития Италии в конце XIX – начале XX в. Политическое развитие Италии.  «Эра Джолитти». Внешняя политика Италии в конце XIX – начале XX в..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От Австрийской империи к Австро-Венгрии: поиски выхода из кризиса.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в..</w:t>
      </w:r>
    </w:p>
    <w:p w:rsidR="000D1C92" w:rsidRPr="00DA2001" w:rsidRDefault="000D1C92" w:rsidP="00DA2001">
      <w:pPr>
        <w:spacing w:line="360" w:lineRule="auto"/>
        <w:jc w:val="both"/>
        <w:rPr>
          <w:b/>
        </w:rPr>
      </w:pPr>
      <w:r w:rsidRPr="00DA2001">
        <w:rPr>
          <w:b/>
        </w:rPr>
        <w:t>Две Америки (2 часа).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США в XIX веке: модернизация, отмена рабства и сохранение республики. 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в. Внешняя политика США в конце XIX – начале ХХ в. Политическое развитие США  в конце XIX – начале ХХ в.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Латинская Америка в   XIX – начале XX в.: время перемен.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0D1C92" w:rsidRPr="00DA2001" w:rsidRDefault="000D1C92" w:rsidP="00DA2001">
      <w:pPr>
        <w:spacing w:line="360" w:lineRule="auto"/>
        <w:jc w:val="both"/>
        <w:rPr>
          <w:b/>
        </w:rPr>
      </w:pPr>
      <w:r w:rsidRPr="00DA2001">
        <w:rPr>
          <w:b/>
        </w:rPr>
        <w:t>Традиционные общества в XIX веке: новый этап колониализма (4 часа)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Япония на пути к модернизации: «восточная мораль – западная техника». Черты традиционных обществ Востока. Причины реформ в Японии во второй половине XIX в. «Открытие» Японии. Реформы «эпохи Мэйдзи».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lastRenderedPageBreak/>
        <w:t>Китай: сопротивление реформам.  «Открытие» Китая, «опиумные войны» Попытка модернизации Китая империей Цыси и императора Гуансюем. Причины поражения реформаторского движения. Восстание тайпинов и ихэтуаней.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t>Индия: насильственное разрушение традиционного общества. Разрушение традиционного общества в Индии. Великое восстание 1857г.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Африка: континент в эпоху перемен.  Традиционное общество. Раздел Африки. Создание  ЮАС.</w:t>
      </w:r>
    </w:p>
    <w:p w:rsidR="000D1C92" w:rsidRPr="00DA2001" w:rsidRDefault="000D1C92" w:rsidP="00DA2001">
      <w:pPr>
        <w:spacing w:line="360" w:lineRule="auto"/>
        <w:jc w:val="both"/>
        <w:rPr>
          <w:b/>
        </w:rPr>
      </w:pPr>
      <w:r w:rsidRPr="00DA2001">
        <w:rPr>
          <w:b/>
        </w:rPr>
        <w:t>Международные отношения в конце XIX – начале XX вв. (1 час)</w:t>
      </w:r>
    </w:p>
    <w:p w:rsidR="000D1C92" w:rsidRPr="00EF0B6F" w:rsidRDefault="000D1C92" w:rsidP="00EF0B6F">
      <w:pPr>
        <w:spacing w:line="360" w:lineRule="auto"/>
        <w:ind w:firstLine="708"/>
        <w:jc w:val="both"/>
      </w:pPr>
      <w:r w:rsidRPr="00EF0B6F">
        <w:t>Международные отношения: дипломатия или войны? 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0D1C92" w:rsidRPr="00DA2001" w:rsidRDefault="000D1C92" w:rsidP="00EF0B6F">
      <w:pPr>
        <w:spacing w:line="360" w:lineRule="auto"/>
        <w:jc w:val="both"/>
        <w:rPr>
          <w:b/>
        </w:rPr>
      </w:pPr>
      <w:r w:rsidRPr="00DA2001">
        <w:rPr>
          <w:b/>
        </w:rPr>
        <w:t>Итоговое повторение (2ч).</w:t>
      </w:r>
    </w:p>
    <w:p w:rsidR="000D1C92" w:rsidRPr="00EF0B6F" w:rsidRDefault="000D1C92" w:rsidP="00EF0B6F">
      <w:pPr>
        <w:spacing w:line="360" w:lineRule="auto"/>
        <w:jc w:val="both"/>
      </w:pPr>
      <w:r w:rsidRPr="00EF0B6F">
        <w:t>Итоги мирового развития в XIX веке – начале XX века.</w:t>
      </w:r>
    </w:p>
    <w:p w:rsidR="000D1C92" w:rsidRPr="00EF0B6F" w:rsidRDefault="000D1C92" w:rsidP="00EF0B6F">
      <w:pPr>
        <w:spacing w:line="360" w:lineRule="auto"/>
        <w:jc w:val="both"/>
        <w:rPr>
          <w:b/>
        </w:rPr>
      </w:pPr>
      <w:r w:rsidRPr="00EF0B6F">
        <w:rPr>
          <w:b/>
        </w:rPr>
        <w:t xml:space="preserve">РОССИЯ В КОНЦЕ XVII — </w:t>
      </w:r>
      <w:r w:rsidR="00DA2001">
        <w:rPr>
          <w:b/>
        </w:rPr>
        <w:t xml:space="preserve">начале </w:t>
      </w:r>
      <w:r w:rsidRPr="00EF0B6F">
        <w:rPr>
          <w:b/>
        </w:rPr>
        <w:t>XI</w:t>
      </w:r>
      <w:r w:rsidR="00DA2001">
        <w:rPr>
          <w:b/>
          <w:lang w:val="en-US"/>
        </w:rPr>
        <w:t>X</w:t>
      </w:r>
      <w:r w:rsidRPr="00EF0B6F">
        <w:rPr>
          <w:b/>
        </w:rPr>
        <w:t xml:space="preserve"> </w:t>
      </w:r>
      <w:r w:rsidR="00DA2001">
        <w:rPr>
          <w:b/>
        </w:rPr>
        <w:t>в</w:t>
      </w:r>
      <w:r w:rsidRPr="00EF0B6F">
        <w:rPr>
          <w:b/>
        </w:rPr>
        <w:t>в. (4</w:t>
      </w:r>
      <w:r w:rsidR="00DA2001">
        <w:rPr>
          <w:b/>
        </w:rPr>
        <w:t>2</w:t>
      </w:r>
      <w:r w:rsidRPr="00EF0B6F">
        <w:rPr>
          <w:b/>
        </w:rPr>
        <w:t xml:space="preserve"> ч)</w:t>
      </w:r>
    </w:p>
    <w:p w:rsidR="00DA2001" w:rsidRDefault="00DA2001" w:rsidP="00DA2001">
      <w:pPr>
        <w:spacing w:line="360" w:lineRule="auto"/>
      </w:pPr>
      <w:r>
        <w:t xml:space="preserve">У истоков российской модернизации </w:t>
      </w:r>
    </w:p>
    <w:p w:rsidR="00DA2001" w:rsidRPr="00DA2001" w:rsidRDefault="00DA2001" w:rsidP="00DA2001">
      <w:pPr>
        <w:spacing w:line="360" w:lineRule="auto"/>
        <w:rPr>
          <w:b/>
        </w:rPr>
      </w:pPr>
      <w:r w:rsidRPr="00DA2001">
        <w:rPr>
          <w:b/>
        </w:rPr>
        <w:t xml:space="preserve">Тема </w:t>
      </w:r>
      <w:r w:rsidRPr="00DA2001">
        <w:rPr>
          <w:b/>
          <w:lang w:val="en-US"/>
        </w:rPr>
        <w:t>I</w:t>
      </w:r>
      <w:r w:rsidRPr="00DA2001">
        <w:rPr>
          <w:b/>
        </w:rPr>
        <w:t xml:space="preserve">. Россия в эпоху преобразований Петра </w:t>
      </w:r>
      <w:r w:rsidRPr="00DA2001">
        <w:rPr>
          <w:b/>
          <w:lang w:val="en-US"/>
        </w:rPr>
        <w:t>I</w:t>
      </w:r>
      <w:r w:rsidRPr="00DA2001">
        <w:rPr>
          <w:b/>
        </w:rPr>
        <w:t>. (14 часов)</w:t>
      </w:r>
    </w:p>
    <w:p w:rsidR="00DA2001" w:rsidRDefault="00DA2001" w:rsidP="00DA2001">
      <w:pPr>
        <w:spacing w:line="360" w:lineRule="auto"/>
        <w:ind w:firstLine="708"/>
      </w:pPr>
      <w:r>
        <w:t xml:space="preserve">Россия и Европа в конце </w:t>
      </w:r>
      <w:r>
        <w:rPr>
          <w:lang w:val="en-US"/>
        </w:rPr>
        <w:t>XVII</w:t>
      </w:r>
      <w:r>
        <w:t xml:space="preserve"> в. Предпосылки Петровских реформ. Начало правления Петра </w:t>
      </w:r>
      <w:r>
        <w:rPr>
          <w:lang w:val="en-US"/>
        </w:rPr>
        <w:t>I</w:t>
      </w:r>
      <w:r>
        <w:t xml:space="preserve">. Великая Северная война 1700-1721 гг. Реформы управления Петра </w:t>
      </w:r>
      <w:r>
        <w:rPr>
          <w:lang w:val="en-US"/>
        </w:rPr>
        <w:t>I</w:t>
      </w:r>
      <w:r>
        <w:t xml:space="preserve">. Экономическая политика Петра </w:t>
      </w:r>
      <w:r>
        <w:rPr>
          <w:lang w:val="en-US"/>
        </w:rPr>
        <w:t>I</w:t>
      </w:r>
      <w:r>
        <w:t xml:space="preserve">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</w:t>
      </w:r>
      <w:r>
        <w:rPr>
          <w:lang w:val="en-US"/>
        </w:rPr>
        <w:t>I</w:t>
      </w:r>
      <w:r>
        <w:t xml:space="preserve">. Значение петровских преобразований в истории страны. </w:t>
      </w:r>
    </w:p>
    <w:p w:rsidR="00DA2001" w:rsidRPr="00DA2001" w:rsidRDefault="00DA2001" w:rsidP="00DA2001">
      <w:pPr>
        <w:spacing w:line="360" w:lineRule="auto"/>
        <w:rPr>
          <w:b/>
        </w:rPr>
      </w:pPr>
      <w:r w:rsidRPr="00DA2001">
        <w:rPr>
          <w:b/>
        </w:rPr>
        <w:t>Тема 2. Россия при наследниках Петра: эпоха дворцовых переворотов. (6 часов)</w:t>
      </w:r>
    </w:p>
    <w:p w:rsidR="00DA2001" w:rsidRDefault="00DA2001" w:rsidP="00DA2001">
      <w:pPr>
        <w:spacing w:line="360" w:lineRule="auto"/>
      </w:pPr>
      <w:r>
        <w:tab/>
        <w:t>Эпоха дворцовых переворотов (1725-1762 гг.). Внутренняя политика и экономика России в 1725-1762 гг. Внешняя политика России в 1725-1762 гг. Национальная и религиозная политика.</w:t>
      </w:r>
    </w:p>
    <w:p w:rsidR="00DA2001" w:rsidRPr="00DA2001" w:rsidRDefault="00DA2001" w:rsidP="00DA2001">
      <w:pPr>
        <w:spacing w:line="360" w:lineRule="auto"/>
        <w:rPr>
          <w:b/>
        </w:rPr>
      </w:pPr>
      <w:r w:rsidRPr="00DA2001">
        <w:rPr>
          <w:b/>
        </w:rPr>
        <w:t xml:space="preserve">Тема 3. Российская империя при Екатерине </w:t>
      </w:r>
      <w:r w:rsidRPr="00DA2001">
        <w:rPr>
          <w:b/>
          <w:lang w:val="en-US"/>
        </w:rPr>
        <w:t>II</w:t>
      </w:r>
      <w:r w:rsidRPr="00DA2001">
        <w:rPr>
          <w:b/>
        </w:rPr>
        <w:t>. (9 часов)</w:t>
      </w:r>
    </w:p>
    <w:p w:rsidR="00DA2001" w:rsidRDefault="00DA2001" w:rsidP="00DA2001">
      <w:pPr>
        <w:spacing w:line="360" w:lineRule="auto"/>
      </w:pPr>
      <w:r>
        <w:tab/>
        <w:t xml:space="preserve">Россия в системе международных отношений. Внутренняя политика Екатерины </w:t>
      </w:r>
      <w:r>
        <w:rPr>
          <w:lang w:val="en-US"/>
        </w:rPr>
        <w:t>II</w:t>
      </w:r>
      <w:r>
        <w:t xml:space="preserve">. Экономическое развитие России при Екатерине </w:t>
      </w:r>
      <w:r>
        <w:rPr>
          <w:lang w:val="en-US"/>
        </w:rPr>
        <w:t>II</w:t>
      </w:r>
      <w:r>
        <w:t xml:space="preserve">. Социальная структура российского общества второй половины </w:t>
      </w:r>
      <w:r>
        <w:rPr>
          <w:lang w:val="en-US"/>
        </w:rPr>
        <w:t>XVIII</w:t>
      </w:r>
      <w:r>
        <w:t xml:space="preserve"> в. Народные движения. Восстание Е.И.Пугачева. </w:t>
      </w:r>
      <w:r>
        <w:tab/>
        <w:t xml:space="preserve">Народы России. Религиозная и национальная политика Екатерины </w:t>
      </w:r>
      <w:r>
        <w:rPr>
          <w:lang w:val="en-US"/>
        </w:rPr>
        <w:t>II</w:t>
      </w:r>
      <w:r>
        <w:t xml:space="preserve">. Внешняя политика Екатерины </w:t>
      </w:r>
      <w:r>
        <w:rPr>
          <w:lang w:val="en-US"/>
        </w:rPr>
        <w:t>II</w:t>
      </w:r>
      <w:r>
        <w:t xml:space="preserve">. Освоение Новороссии и Крыма. </w:t>
      </w:r>
    </w:p>
    <w:p w:rsidR="00DA2001" w:rsidRPr="00DA2001" w:rsidRDefault="00DA2001" w:rsidP="00DA2001">
      <w:pPr>
        <w:spacing w:line="360" w:lineRule="auto"/>
        <w:rPr>
          <w:b/>
        </w:rPr>
      </w:pPr>
      <w:r w:rsidRPr="00DA2001">
        <w:rPr>
          <w:b/>
        </w:rPr>
        <w:t xml:space="preserve">Тема 4. Россия при Павле </w:t>
      </w:r>
      <w:r w:rsidRPr="00DA2001">
        <w:rPr>
          <w:b/>
          <w:lang w:val="en-US"/>
        </w:rPr>
        <w:t>I</w:t>
      </w:r>
      <w:r w:rsidRPr="00DA2001">
        <w:rPr>
          <w:b/>
        </w:rPr>
        <w:t xml:space="preserve"> (3 часа)</w:t>
      </w:r>
    </w:p>
    <w:p w:rsidR="00DA2001" w:rsidRPr="00DA2001" w:rsidRDefault="00DA2001" w:rsidP="00DA2001">
      <w:pPr>
        <w:spacing w:line="360" w:lineRule="auto"/>
      </w:pPr>
      <w:r>
        <w:tab/>
        <w:t xml:space="preserve">Внутренняя политика Павла </w:t>
      </w:r>
      <w:r>
        <w:rPr>
          <w:lang w:val="en-US"/>
        </w:rPr>
        <w:t>I</w:t>
      </w:r>
      <w:r>
        <w:t xml:space="preserve">. Внешняя политика Павла </w:t>
      </w:r>
      <w:r>
        <w:rPr>
          <w:lang w:val="en-US"/>
        </w:rPr>
        <w:t>I</w:t>
      </w:r>
      <w:r>
        <w:t>.</w:t>
      </w:r>
    </w:p>
    <w:p w:rsidR="00DA2001" w:rsidRPr="00DA2001" w:rsidRDefault="00DA2001" w:rsidP="00DA2001">
      <w:pPr>
        <w:spacing w:line="360" w:lineRule="auto"/>
        <w:rPr>
          <w:b/>
        </w:rPr>
      </w:pPr>
      <w:r w:rsidRPr="00DA2001">
        <w:rPr>
          <w:b/>
        </w:rPr>
        <w:t xml:space="preserve">Тема 5. Культурное пространство Российской империи в </w:t>
      </w:r>
      <w:r w:rsidRPr="00DA2001">
        <w:rPr>
          <w:b/>
          <w:lang w:val="en-US"/>
        </w:rPr>
        <w:t>XVIII</w:t>
      </w:r>
      <w:r w:rsidRPr="00DA2001">
        <w:rPr>
          <w:b/>
        </w:rPr>
        <w:t xml:space="preserve"> в.( 9 часов)</w:t>
      </w:r>
    </w:p>
    <w:p w:rsidR="00DA2001" w:rsidRDefault="00DA2001" w:rsidP="00DA2001">
      <w:pPr>
        <w:spacing w:line="360" w:lineRule="auto"/>
      </w:pPr>
      <w:r>
        <w:tab/>
        <w:t xml:space="preserve">Общественная мысль, публицистика, литература. Образование в России в </w:t>
      </w:r>
      <w:r>
        <w:rPr>
          <w:lang w:val="en-US"/>
        </w:rPr>
        <w:t>XVIII</w:t>
      </w:r>
      <w:r>
        <w:t xml:space="preserve"> в. Российская наука и техника в </w:t>
      </w:r>
      <w:r>
        <w:rPr>
          <w:lang w:val="en-US"/>
        </w:rPr>
        <w:t>XVIII</w:t>
      </w:r>
      <w:r>
        <w:t xml:space="preserve"> в. Русская архитектура </w:t>
      </w:r>
      <w:r>
        <w:rPr>
          <w:lang w:val="en-US"/>
        </w:rPr>
        <w:t>XVIII</w:t>
      </w:r>
      <w:r>
        <w:t xml:space="preserve"> в. Живопись и скульп</w:t>
      </w:r>
      <w:r>
        <w:lastRenderedPageBreak/>
        <w:t xml:space="preserve">тура. Музыкальное и театральное искусство. Народы России в </w:t>
      </w:r>
      <w:r>
        <w:rPr>
          <w:lang w:val="en-US"/>
        </w:rPr>
        <w:t>XVIII</w:t>
      </w:r>
      <w:r>
        <w:t xml:space="preserve"> в. Перемены в повседневной жизни российских сословий. </w:t>
      </w:r>
    </w:p>
    <w:p w:rsidR="00DA2001" w:rsidRDefault="00DA2001" w:rsidP="00DA2001">
      <w:pPr>
        <w:spacing w:line="360" w:lineRule="auto"/>
      </w:pPr>
    </w:p>
    <w:p w:rsidR="00DA2001" w:rsidRDefault="00DA2001" w:rsidP="00DA2001">
      <w:pPr>
        <w:spacing w:line="360" w:lineRule="auto"/>
      </w:pPr>
    </w:p>
    <w:p w:rsidR="00DA2001" w:rsidRPr="00DA2001" w:rsidRDefault="00DA2001" w:rsidP="00DA2001">
      <w:pPr>
        <w:spacing w:line="360" w:lineRule="auto"/>
        <w:sectPr w:rsidR="00DA2001" w:rsidRPr="00DA2001" w:rsidSect="00EF0B6F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EF0B6F" w:rsidRPr="007E339A" w:rsidRDefault="007E339A" w:rsidP="007E339A">
      <w:pPr>
        <w:spacing w:line="360" w:lineRule="auto"/>
        <w:jc w:val="center"/>
        <w:rPr>
          <w:b/>
          <w:sz w:val="28"/>
        </w:rPr>
      </w:pPr>
      <w:r w:rsidRPr="007E339A">
        <w:rPr>
          <w:b/>
          <w:sz w:val="28"/>
        </w:rPr>
        <w:lastRenderedPageBreak/>
        <w:t>Учебно-тематический план</w:t>
      </w:r>
    </w:p>
    <w:p w:rsidR="007E339A" w:rsidRPr="007E339A" w:rsidRDefault="007E339A" w:rsidP="000F4CE2">
      <w:pPr>
        <w:spacing w:line="360" w:lineRule="auto"/>
        <w:ind w:firstLine="708"/>
        <w:rPr>
          <w:b/>
        </w:rPr>
      </w:pPr>
      <w:r w:rsidRPr="007E339A">
        <w:rPr>
          <w:b/>
        </w:rPr>
        <w:t>История нового времени 1800-1900</w:t>
      </w: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1526"/>
        <w:gridCol w:w="6804"/>
        <w:gridCol w:w="1241"/>
      </w:tblGrid>
      <w:tr w:rsidR="007E339A" w:rsidRPr="007E339A" w:rsidTr="000F4CE2">
        <w:tc>
          <w:tcPr>
            <w:tcW w:w="1526" w:type="dxa"/>
          </w:tcPr>
          <w:p w:rsidR="007E339A" w:rsidRPr="007E339A" w:rsidRDefault="007E339A" w:rsidP="007E339A">
            <w:pPr>
              <w:spacing w:line="360" w:lineRule="auto"/>
              <w:rPr>
                <w:b/>
                <w:sz w:val="24"/>
                <w:szCs w:val="24"/>
              </w:rPr>
            </w:pPr>
            <w:r w:rsidRPr="007E339A">
              <w:rPr>
                <w:b/>
                <w:sz w:val="24"/>
                <w:szCs w:val="24"/>
              </w:rPr>
              <w:t>№ раздела</w:t>
            </w:r>
          </w:p>
        </w:tc>
        <w:tc>
          <w:tcPr>
            <w:tcW w:w="6804" w:type="dxa"/>
          </w:tcPr>
          <w:p w:rsidR="007E339A" w:rsidRPr="007E339A" w:rsidRDefault="007E339A" w:rsidP="007E339A">
            <w:pPr>
              <w:spacing w:line="360" w:lineRule="auto"/>
              <w:rPr>
                <w:b/>
                <w:sz w:val="24"/>
                <w:szCs w:val="24"/>
              </w:rPr>
            </w:pPr>
            <w:r w:rsidRPr="007E339A">
              <w:rPr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241" w:type="dxa"/>
          </w:tcPr>
          <w:p w:rsidR="007E339A" w:rsidRPr="007E339A" w:rsidRDefault="007E339A" w:rsidP="007E339A">
            <w:pPr>
              <w:spacing w:line="360" w:lineRule="auto"/>
              <w:rPr>
                <w:b/>
                <w:sz w:val="24"/>
                <w:szCs w:val="24"/>
              </w:rPr>
            </w:pPr>
            <w:r w:rsidRPr="007E339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7E339A" w:rsidTr="000F4CE2">
        <w:tc>
          <w:tcPr>
            <w:tcW w:w="1526" w:type="dxa"/>
          </w:tcPr>
          <w:p w:rsidR="007E339A" w:rsidRDefault="007E339A" w:rsidP="007E339A">
            <w:pPr>
              <w:spacing w:line="360" w:lineRule="auto"/>
            </w:pPr>
            <w:r w:rsidRPr="00CF19A0">
              <w:rPr>
                <w:b/>
              </w:rPr>
              <w:t>Тема 1</w:t>
            </w:r>
          </w:p>
        </w:tc>
        <w:tc>
          <w:tcPr>
            <w:tcW w:w="6804" w:type="dxa"/>
          </w:tcPr>
          <w:p w:rsidR="007E339A" w:rsidRPr="00D6209D" w:rsidRDefault="007E339A" w:rsidP="000F4CE2">
            <w:pPr>
              <w:jc w:val="both"/>
            </w:pPr>
            <w:r w:rsidRPr="00E73648">
              <w:rPr>
                <w:rStyle w:val="aa"/>
                <w:color w:val="000000"/>
              </w:rPr>
              <w:t>Становление индустриального общества. Человек в новую эпоху.</w:t>
            </w:r>
          </w:p>
        </w:tc>
        <w:tc>
          <w:tcPr>
            <w:tcW w:w="1241" w:type="dxa"/>
          </w:tcPr>
          <w:p w:rsidR="007E339A" w:rsidRPr="000F4CE2" w:rsidRDefault="007E339A" w:rsidP="000F4CE2">
            <w:pPr>
              <w:spacing w:line="360" w:lineRule="auto"/>
              <w:jc w:val="center"/>
              <w:rPr>
                <w:b/>
              </w:rPr>
            </w:pPr>
            <w:r w:rsidRPr="000F4CE2">
              <w:rPr>
                <w:b/>
              </w:rPr>
              <w:t>7</w:t>
            </w:r>
          </w:p>
        </w:tc>
      </w:tr>
      <w:tr w:rsidR="007E339A" w:rsidTr="000F4CE2">
        <w:tc>
          <w:tcPr>
            <w:tcW w:w="1526" w:type="dxa"/>
          </w:tcPr>
          <w:p w:rsidR="007E339A" w:rsidRDefault="007E339A" w:rsidP="007E339A">
            <w:pPr>
              <w:spacing w:line="360" w:lineRule="auto"/>
            </w:pPr>
            <w:r>
              <w:rPr>
                <w:b/>
              </w:rPr>
              <w:t>Тема 2</w:t>
            </w:r>
          </w:p>
        </w:tc>
        <w:tc>
          <w:tcPr>
            <w:tcW w:w="6804" w:type="dxa"/>
          </w:tcPr>
          <w:p w:rsidR="007E339A" w:rsidRPr="00D6209D" w:rsidRDefault="007E339A" w:rsidP="000F4CE2">
            <w:pPr>
              <w:jc w:val="both"/>
            </w:pPr>
            <w:r>
              <w:rPr>
                <w:b/>
              </w:rPr>
              <w:t>Строительство Новой Европы.</w:t>
            </w:r>
          </w:p>
        </w:tc>
        <w:tc>
          <w:tcPr>
            <w:tcW w:w="1241" w:type="dxa"/>
          </w:tcPr>
          <w:p w:rsidR="007E339A" w:rsidRPr="000F4CE2" w:rsidRDefault="007E339A" w:rsidP="000F4CE2">
            <w:pPr>
              <w:spacing w:line="360" w:lineRule="auto"/>
              <w:jc w:val="center"/>
              <w:rPr>
                <w:b/>
              </w:rPr>
            </w:pPr>
            <w:r w:rsidRPr="000F4CE2">
              <w:rPr>
                <w:b/>
              </w:rPr>
              <w:t>7</w:t>
            </w:r>
          </w:p>
        </w:tc>
      </w:tr>
      <w:tr w:rsidR="007E339A" w:rsidTr="000F4CE2">
        <w:tc>
          <w:tcPr>
            <w:tcW w:w="1526" w:type="dxa"/>
          </w:tcPr>
          <w:p w:rsidR="007E339A" w:rsidRDefault="007E339A" w:rsidP="007E339A">
            <w:pPr>
              <w:spacing w:line="360" w:lineRule="auto"/>
            </w:pPr>
            <w:r>
              <w:rPr>
                <w:b/>
              </w:rPr>
              <w:t>Тема 3</w:t>
            </w:r>
          </w:p>
        </w:tc>
        <w:tc>
          <w:tcPr>
            <w:tcW w:w="6804" w:type="dxa"/>
          </w:tcPr>
          <w:p w:rsidR="007E339A" w:rsidRPr="00D6209D" w:rsidRDefault="007E339A" w:rsidP="000F4CE2">
            <w:pPr>
              <w:jc w:val="both"/>
            </w:pPr>
            <w:r>
              <w:rPr>
                <w:b/>
              </w:rPr>
              <w:t xml:space="preserve">Страны Западной Европы в конце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века. Успехи и проблемы индустриального общества.</w:t>
            </w:r>
          </w:p>
        </w:tc>
        <w:tc>
          <w:tcPr>
            <w:tcW w:w="1241" w:type="dxa"/>
          </w:tcPr>
          <w:p w:rsidR="007E339A" w:rsidRPr="000F4CE2" w:rsidRDefault="007E339A" w:rsidP="000F4CE2">
            <w:pPr>
              <w:spacing w:line="360" w:lineRule="auto"/>
              <w:jc w:val="center"/>
              <w:rPr>
                <w:b/>
              </w:rPr>
            </w:pPr>
            <w:r w:rsidRPr="000F4CE2">
              <w:rPr>
                <w:b/>
              </w:rPr>
              <w:t>5</w:t>
            </w:r>
          </w:p>
        </w:tc>
      </w:tr>
      <w:tr w:rsidR="007E339A" w:rsidTr="000F4CE2">
        <w:tc>
          <w:tcPr>
            <w:tcW w:w="1526" w:type="dxa"/>
          </w:tcPr>
          <w:p w:rsidR="007E339A" w:rsidRDefault="007E339A" w:rsidP="007E339A">
            <w:pPr>
              <w:spacing w:line="360" w:lineRule="auto"/>
            </w:pPr>
            <w:r>
              <w:rPr>
                <w:b/>
              </w:rPr>
              <w:t>Тема 4</w:t>
            </w:r>
          </w:p>
        </w:tc>
        <w:tc>
          <w:tcPr>
            <w:tcW w:w="6804" w:type="dxa"/>
          </w:tcPr>
          <w:p w:rsidR="007E339A" w:rsidRPr="00D6209D" w:rsidRDefault="007E339A" w:rsidP="000F4CE2">
            <w:pPr>
              <w:jc w:val="both"/>
            </w:pPr>
            <w:r>
              <w:rPr>
                <w:b/>
              </w:rPr>
              <w:t xml:space="preserve">Две Америки. </w:t>
            </w:r>
          </w:p>
        </w:tc>
        <w:tc>
          <w:tcPr>
            <w:tcW w:w="1241" w:type="dxa"/>
          </w:tcPr>
          <w:p w:rsidR="007E339A" w:rsidRPr="000F4CE2" w:rsidRDefault="007E339A" w:rsidP="000F4CE2">
            <w:pPr>
              <w:spacing w:line="360" w:lineRule="auto"/>
              <w:jc w:val="center"/>
              <w:rPr>
                <w:b/>
              </w:rPr>
            </w:pPr>
            <w:r w:rsidRPr="000F4CE2">
              <w:rPr>
                <w:b/>
              </w:rPr>
              <w:t>2</w:t>
            </w:r>
          </w:p>
        </w:tc>
      </w:tr>
      <w:tr w:rsidR="007E339A" w:rsidTr="000F4CE2">
        <w:tc>
          <w:tcPr>
            <w:tcW w:w="1526" w:type="dxa"/>
          </w:tcPr>
          <w:p w:rsidR="007E339A" w:rsidRDefault="007E339A" w:rsidP="007E339A">
            <w:pPr>
              <w:spacing w:line="360" w:lineRule="auto"/>
            </w:pPr>
            <w:r>
              <w:rPr>
                <w:b/>
              </w:rPr>
              <w:t>Тема 5</w:t>
            </w:r>
          </w:p>
        </w:tc>
        <w:tc>
          <w:tcPr>
            <w:tcW w:w="6804" w:type="dxa"/>
          </w:tcPr>
          <w:p w:rsidR="007E339A" w:rsidRPr="00D6209D" w:rsidRDefault="007E339A" w:rsidP="000F4CE2">
            <w:pPr>
              <w:jc w:val="both"/>
            </w:pPr>
            <w:r>
              <w:rPr>
                <w:b/>
              </w:rPr>
              <w:t xml:space="preserve">Традиционные общества в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веке</w:t>
            </w:r>
            <w:r w:rsidRPr="00B33BBA">
              <w:rPr>
                <w:b/>
              </w:rPr>
              <w:t xml:space="preserve">: </w:t>
            </w:r>
            <w:r>
              <w:rPr>
                <w:b/>
              </w:rPr>
              <w:t>новый этап колониализма</w:t>
            </w:r>
          </w:p>
        </w:tc>
        <w:tc>
          <w:tcPr>
            <w:tcW w:w="1241" w:type="dxa"/>
          </w:tcPr>
          <w:p w:rsidR="007E339A" w:rsidRPr="000F4CE2" w:rsidRDefault="000F4CE2" w:rsidP="000F4CE2">
            <w:pPr>
              <w:spacing w:line="360" w:lineRule="auto"/>
              <w:jc w:val="center"/>
              <w:rPr>
                <w:b/>
              </w:rPr>
            </w:pPr>
            <w:r w:rsidRPr="000F4CE2">
              <w:rPr>
                <w:b/>
              </w:rPr>
              <w:t>4</w:t>
            </w:r>
          </w:p>
        </w:tc>
      </w:tr>
      <w:tr w:rsidR="007E339A" w:rsidTr="000F4CE2">
        <w:tc>
          <w:tcPr>
            <w:tcW w:w="1526" w:type="dxa"/>
          </w:tcPr>
          <w:p w:rsidR="007E339A" w:rsidRDefault="007E339A" w:rsidP="007E339A">
            <w:pPr>
              <w:spacing w:line="360" w:lineRule="auto"/>
            </w:pPr>
            <w:r w:rsidRPr="00152390">
              <w:rPr>
                <w:b/>
              </w:rPr>
              <w:t>Тема 6</w:t>
            </w:r>
          </w:p>
        </w:tc>
        <w:tc>
          <w:tcPr>
            <w:tcW w:w="6804" w:type="dxa"/>
          </w:tcPr>
          <w:p w:rsidR="007E339A" w:rsidRPr="00D6209D" w:rsidRDefault="007E339A" w:rsidP="000F4CE2">
            <w:pPr>
              <w:jc w:val="both"/>
            </w:pPr>
            <w:r w:rsidRPr="00152390">
              <w:rPr>
                <w:b/>
              </w:rPr>
              <w:t xml:space="preserve">Международные отношения в конце </w:t>
            </w:r>
            <w:r w:rsidRPr="00152390">
              <w:rPr>
                <w:b/>
                <w:lang w:val="en-US"/>
              </w:rPr>
              <w:t>XIX</w:t>
            </w:r>
            <w:r w:rsidRPr="00152390">
              <w:rPr>
                <w:b/>
              </w:rPr>
              <w:t xml:space="preserve"> – начале </w:t>
            </w:r>
            <w:r w:rsidRPr="00152390">
              <w:rPr>
                <w:b/>
                <w:lang w:val="en-US"/>
              </w:rPr>
              <w:t>XX</w:t>
            </w:r>
            <w:r w:rsidRPr="00152390">
              <w:rPr>
                <w:b/>
              </w:rPr>
              <w:t xml:space="preserve"> вв. </w:t>
            </w:r>
          </w:p>
        </w:tc>
        <w:tc>
          <w:tcPr>
            <w:tcW w:w="1241" w:type="dxa"/>
          </w:tcPr>
          <w:p w:rsidR="007E339A" w:rsidRPr="000F4CE2" w:rsidRDefault="000F4CE2" w:rsidP="000F4CE2">
            <w:pPr>
              <w:spacing w:line="360" w:lineRule="auto"/>
              <w:jc w:val="center"/>
              <w:rPr>
                <w:b/>
              </w:rPr>
            </w:pPr>
            <w:r w:rsidRPr="000F4CE2">
              <w:rPr>
                <w:b/>
              </w:rPr>
              <w:t>1</w:t>
            </w:r>
          </w:p>
        </w:tc>
      </w:tr>
      <w:tr w:rsidR="007E339A" w:rsidTr="000F4CE2">
        <w:tc>
          <w:tcPr>
            <w:tcW w:w="1526" w:type="dxa"/>
          </w:tcPr>
          <w:p w:rsidR="007E339A" w:rsidRDefault="007E339A" w:rsidP="007E339A">
            <w:pPr>
              <w:spacing w:line="360" w:lineRule="auto"/>
            </w:pPr>
          </w:p>
        </w:tc>
        <w:tc>
          <w:tcPr>
            <w:tcW w:w="6804" w:type="dxa"/>
          </w:tcPr>
          <w:p w:rsidR="007E339A" w:rsidRPr="00152390" w:rsidRDefault="007E339A" w:rsidP="000F4CE2">
            <w:pPr>
              <w:jc w:val="both"/>
              <w:rPr>
                <w:b/>
              </w:rPr>
            </w:pPr>
            <w:r>
              <w:rPr>
                <w:b/>
              </w:rPr>
              <w:t>Итоговое повторение</w:t>
            </w:r>
          </w:p>
        </w:tc>
        <w:tc>
          <w:tcPr>
            <w:tcW w:w="1241" w:type="dxa"/>
          </w:tcPr>
          <w:p w:rsidR="007E339A" w:rsidRPr="000F4CE2" w:rsidRDefault="000F4CE2" w:rsidP="000F4CE2">
            <w:pPr>
              <w:spacing w:line="360" w:lineRule="auto"/>
              <w:jc w:val="center"/>
              <w:rPr>
                <w:b/>
              </w:rPr>
            </w:pPr>
            <w:r w:rsidRPr="000F4CE2">
              <w:rPr>
                <w:b/>
              </w:rPr>
              <w:t>2</w:t>
            </w:r>
          </w:p>
        </w:tc>
      </w:tr>
      <w:tr w:rsidR="007E339A" w:rsidTr="000F4CE2">
        <w:tc>
          <w:tcPr>
            <w:tcW w:w="1526" w:type="dxa"/>
          </w:tcPr>
          <w:p w:rsidR="007E339A" w:rsidRDefault="007E339A" w:rsidP="007E339A">
            <w:pPr>
              <w:spacing w:line="360" w:lineRule="auto"/>
            </w:pPr>
          </w:p>
        </w:tc>
        <w:tc>
          <w:tcPr>
            <w:tcW w:w="6804" w:type="dxa"/>
          </w:tcPr>
          <w:p w:rsidR="007E339A" w:rsidRPr="000F4CE2" w:rsidRDefault="007E339A" w:rsidP="000F4CE2">
            <w:pPr>
              <w:jc w:val="both"/>
              <w:rPr>
                <w:b/>
              </w:rPr>
            </w:pPr>
            <w:r w:rsidRPr="000F4CE2">
              <w:rPr>
                <w:b/>
              </w:rPr>
              <w:t xml:space="preserve">Итого </w:t>
            </w:r>
          </w:p>
        </w:tc>
        <w:tc>
          <w:tcPr>
            <w:tcW w:w="1241" w:type="dxa"/>
          </w:tcPr>
          <w:p w:rsidR="007E339A" w:rsidRPr="000F4CE2" w:rsidRDefault="000F4CE2" w:rsidP="000F4CE2">
            <w:pPr>
              <w:spacing w:line="360" w:lineRule="auto"/>
              <w:jc w:val="center"/>
              <w:rPr>
                <w:b/>
              </w:rPr>
            </w:pPr>
            <w:r w:rsidRPr="000F4CE2">
              <w:rPr>
                <w:b/>
              </w:rPr>
              <w:t>28</w:t>
            </w:r>
          </w:p>
        </w:tc>
      </w:tr>
    </w:tbl>
    <w:p w:rsidR="007E339A" w:rsidRDefault="007E339A" w:rsidP="007E339A">
      <w:pPr>
        <w:spacing w:line="360" w:lineRule="auto"/>
      </w:pPr>
    </w:p>
    <w:p w:rsidR="007E339A" w:rsidRPr="000F4CE2" w:rsidRDefault="007E339A" w:rsidP="000F4CE2">
      <w:pPr>
        <w:spacing w:line="360" w:lineRule="auto"/>
        <w:ind w:firstLine="708"/>
        <w:rPr>
          <w:b/>
        </w:rPr>
      </w:pPr>
      <w:r w:rsidRPr="000F4CE2">
        <w:rPr>
          <w:b/>
        </w:rPr>
        <w:t>История России</w:t>
      </w: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1526"/>
        <w:gridCol w:w="6804"/>
        <w:gridCol w:w="1241"/>
      </w:tblGrid>
      <w:tr w:rsidR="007E339A" w:rsidRPr="000F4CE2" w:rsidTr="000F4CE2">
        <w:tc>
          <w:tcPr>
            <w:tcW w:w="1526" w:type="dxa"/>
          </w:tcPr>
          <w:p w:rsidR="007E339A" w:rsidRPr="000F4CE2" w:rsidRDefault="007E339A" w:rsidP="000F4CE2">
            <w:pPr>
              <w:spacing w:line="360" w:lineRule="auto"/>
              <w:rPr>
                <w:b/>
              </w:rPr>
            </w:pPr>
            <w:r w:rsidRPr="000F4CE2">
              <w:rPr>
                <w:b/>
              </w:rPr>
              <w:t>№ раздела</w:t>
            </w:r>
          </w:p>
        </w:tc>
        <w:tc>
          <w:tcPr>
            <w:tcW w:w="6804" w:type="dxa"/>
          </w:tcPr>
          <w:p w:rsidR="007E339A" w:rsidRPr="000F4CE2" w:rsidRDefault="007E339A" w:rsidP="000F4CE2">
            <w:pPr>
              <w:spacing w:line="360" w:lineRule="auto"/>
              <w:rPr>
                <w:b/>
              </w:rPr>
            </w:pPr>
            <w:r w:rsidRPr="000F4CE2">
              <w:rPr>
                <w:b/>
              </w:rPr>
              <w:t>Название темы (раздела)</w:t>
            </w:r>
          </w:p>
        </w:tc>
        <w:tc>
          <w:tcPr>
            <w:tcW w:w="1241" w:type="dxa"/>
          </w:tcPr>
          <w:p w:rsidR="007E339A" w:rsidRPr="000F4CE2" w:rsidRDefault="007E339A" w:rsidP="000F4CE2">
            <w:pPr>
              <w:spacing w:line="360" w:lineRule="auto"/>
              <w:rPr>
                <w:b/>
              </w:rPr>
            </w:pPr>
            <w:r w:rsidRPr="000F4CE2">
              <w:rPr>
                <w:b/>
              </w:rPr>
              <w:t>Кол-во часов</w:t>
            </w:r>
          </w:p>
        </w:tc>
      </w:tr>
      <w:tr w:rsidR="000F4CE2" w:rsidTr="000F4CE2">
        <w:tc>
          <w:tcPr>
            <w:tcW w:w="1526" w:type="dxa"/>
          </w:tcPr>
          <w:p w:rsidR="000F4CE2" w:rsidRDefault="000F4CE2" w:rsidP="007E339A">
            <w:pPr>
              <w:spacing w:line="360" w:lineRule="auto"/>
            </w:pPr>
            <w:r w:rsidRPr="00D6116B">
              <w:rPr>
                <w:b/>
              </w:rPr>
              <w:t>Тема 1</w:t>
            </w:r>
          </w:p>
        </w:tc>
        <w:tc>
          <w:tcPr>
            <w:tcW w:w="6804" w:type="dxa"/>
          </w:tcPr>
          <w:p w:rsidR="000F4CE2" w:rsidRPr="00D6209D" w:rsidRDefault="000F4CE2" w:rsidP="000F4CE2">
            <w:pPr>
              <w:jc w:val="both"/>
            </w:pPr>
            <w:r>
              <w:rPr>
                <w:b/>
              </w:rPr>
              <w:t xml:space="preserve">Введение. </w:t>
            </w:r>
          </w:p>
        </w:tc>
        <w:tc>
          <w:tcPr>
            <w:tcW w:w="1241" w:type="dxa"/>
          </w:tcPr>
          <w:p w:rsidR="000F4CE2" w:rsidRPr="000F4CE2" w:rsidRDefault="000F4CE2" w:rsidP="000F4CE2">
            <w:pPr>
              <w:spacing w:line="360" w:lineRule="auto"/>
              <w:jc w:val="center"/>
              <w:rPr>
                <w:b/>
              </w:rPr>
            </w:pPr>
            <w:r w:rsidRPr="000F4CE2">
              <w:rPr>
                <w:b/>
              </w:rPr>
              <w:t>1</w:t>
            </w:r>
          </w:p>
        </w:tc>
      </w:tr>
      <w:tr w:rsidR="000F4CE2" w:rsidTr="000F4CE2">
        <w:tc>
          <w:tcPr>
            <w:tcW w:w="1526" w:type="dxa"/>
          </w:tcPr>
          <w:p w:rsidR="000F4CE2" w:rsidRDefault="000F4CE2" w:rsidP="007E339A">
            <w:pPr>
              <w:spacing w:line="360" w:lineRule="auto"/>
            </w:pPr>
            <w:r>
              <w:rPr>
                <w:b/>
              </w:rPr>
              <w:t>Тема 2</w:t>
            </w:r>
          </w:p>
        </w:tc>
        <w:tc>
          <w:tcPr>
            <w:tcW w:w="6804" w:type="dxa"/>
          </w:tcPr>
          <w:p w:rsidR="000F4CE2" w:rsidRPr="00D6209D" w:rsidRDefault="000F4CE2" w:rsidP="000F4CE2">
            <w:pPr>
              <w:jc w:val="both"/>
            </w:pPr>
            <w:r>
              <w:rPr>
                <w:b/>
              </w:rPr>
              <w:t xml:space="preserve">Россия в эпоху преобразований Петра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</w:p>
        </w:tc>
        <w:tc>
          <w:tcPr>
            <w:tcW w:w="1241" w:type="dxa"/>
          </w:tcPr>
          <w:p w:rsidR="000F4CE2" w:rsidRPr="000F4CE2" w:rsidRDefault="000F4CE2" w:rsidP="000F4CE2">
            <w:pPr>
              <w:spacing w:line="360" w:lineRule="auto"/>
              <w:jc w:val="center"/>
              <w:rPr>
                <w:b/>
              </w:rPr>
            </w:pPr>
            <w:r w:rsidRPr="000F4CE2">
              <w:rPr>
                <w:b/>
              </w:rPr>
              <w:t>1</w:t>
            </w:r>
            <w:r w:rsidR="0089493A">
              <w:rPr>
                <w:b/>
              </w:rPr>
              <w:t>3</w:t>
            </w:r>
          </w:p>
        </w:tc>
      </w:tr>
      <w:tr w:rsidR="000F4CE2" w:rsidTr="000F4CE2">
        <w:tc>
          <w:tcPr>
            <w:tcW w:w="1526" w:type="dxa"/>
          </w:tcPr>
          <w:p w:rsidR="000F4CE2" w:rsidRDefault="000F4CE2" w:rsidP="007E339A">
            <w:pPr>
              <w:spacing w:line="360" w:lineRule="auto"/>
            </w:pPr>
            <w:r>
              <w:rPr>
                <w:rFonts w:eastAsiaTheme="minorHAnsi"/>
                <w:b/>
                <w:lang w:eastAsia="en-US"/>
              </w:rPr>
              <w:t>Тема 3</w:t>
            </w:r>
          </w:p>
        </w:tc>
        <w:tc>
          <w:tcPr>
            <w:tcW w:w="6804" w:type="dxa"/>
          </w:tcPr>
          <w:p w:rsidR="000F4CE2" w:rsidRPr="00D6209D" w:rsidRDefault="000F4CE2" w:rsidP="000F4CE2">
            <w:pPr>
              <w:jc w:val="both"/>
            </w:pPr>
            <w:r>
              <w:rPr>
                <w:rFonts w:eastAsiaTheme="minorHAnsi"/>
                <w:b/>
                <w:lang w:eastAsia="en-US"/>
              </w:rPr>
              <w:t xml:space="preserve">Россия при наследниках Петра </w:t>
            </w:r>
            <w:r>
              <w:rPr>
                <w:rFonts w:eastAsiaTheme="minorHAnsi"/>
                <w:b/>
                <w:lang w:val="en-US" w:eastAsia="en-US"/>
              </w:rPr>
              <w:t>I</w:t>
            </w:r>
            <w:r>
              <w:rPr>
                <w:rFonts w:eastAsiaTheme="minorHAnsi"/>
                <w:b/>
                <w:lang w:eastAsia="en-US"/>
              </w:rPr>
              <w:t>: эпоха дворцовых переворотов</w:t>
            </w:r>
          </w:p>
        </w:tc>
        <w:tc>
          <w:tcPr>
            <w:tcW w:w="1241" w:type="dxa"/>
          </w:tcPr>
          <w:p w:rsidR="000F4CE2" w:rsidRPr="000F4CE2" w:rsidRDefault="000F4CE2" w:rsidP="000F4CE2">
            <w:pPr>
              <w:spacing w:line="360" w:lineRule="auto"/>
              <w:jc w:val="center"/>
              <w:rPr>
                <w:b/>
              </w:rPr>
            </w:pPr>
            <w:r w:rsidRPr="000F4CE2">
              <w:rPr>
                <w:b/>
              </w:rPr>
              <w:t>6</w:t>
            </w:r>
          </w:p>
        </w:tc>
      </w:tr>
      <w:tr w:rsidR="000F4CE2" w:rsidTr="000F4CE2">
        <w:tc>
          <w:tcPr>
            <w:tcW w:w="1526" w:type="dxa"/>
          </w:tcPr>
          <w:p w:rsidR="000F4CE2" w:rsidRDefault="000F4CE2" w:rsidP="007E339A">
            <w:pPr>
              <w:spacing w:line="360" w:lineRule="auto"/>
            </w:pPr>
            <w:r>
              <w:rPr>
                <w:rFonts w:eastAsiaTheme="minorHAnsi"/>
                <w:b/>
                <w:lang w:eastAsia="en-US"/>
              </w:rPr>
              <w:t>Тема 4</w:t>
            </w:r>
          </w:p>
        </w:tc>
        <w:tc>
          <w:tcPr>
            <w:tcW w:w="6804" w:type="dxa"/>
          </w:tcPr>
          <w:p w:rsidR="000F4CE2" w:rsidRPr="00D6209D" w:rsidRDefault="000F4CE2" w:rsidP="000F4CE2">
            <w:pPr>
              <w:jc w:val="both"/>
            </w:pPr>
            <w:r>
              <w:rPr>
                <w:rFonts w:eastAsiaTheme="minorHAnsi"/>
                <w:b/>
                <w:lang w:eastAsia="en-US"/>
              </w:rPr>
              <w:t xml:space="preserve">Российская империя при Екатерине </w:t>
            </w:r>
            <w:r>
              <w:rPr>
                <w:rFonts w:eastAsiaTheme="minorHAnsi"/>
                <w:b/>
                <w:lang w:val="en-US" w:eastAsia="en-US"/>
              </w:rPr>
              <w:t>II</w:t>
            </w:r>
            <w:r>
              <w:rPr>
                <w:rFonts w:eastAsiaTheme="minorHAnsi"/>
                <w:b/>
                <w:lang w:eastAsia="en-US"/>
              </w:rPr>
              <w:t xml:space="preserve">. </w:t>
            </w:r>
          </w:p>
        </w:tc>
        <w:tc>
          <w:tcPr>
            <w:tcW w:w="1241" w:type="dxa"/>
          </w:tcPr>
          <w:p w:rsidR="000F4CE2" w:rsidRPr="000F4CE2" w:rsidRDefault="000F4CE2" w:rsidP="000F4CE2">
            <w:pPr>
              <w:spacing w:line="360" w:lineRule="auto"/>
              <w:jc w:val="center"/>
              <w:rPr>
                <w:b/>
              </w:rPr>
            </w:pPr>
            <w:r w:rsidRPr="000F4CE2">
              <w:rPr>
                <w:b/>
              </w:rPr>
              <w:t>9</w:t>
            </w:r>
          </w:p>
        </w:tc>
      </w:tr>
      <w:tr w:rsidR="000F4CE2" w:rsidTr="000F4CE2">
        <w:tc>
          <w:tcPr>
            <w:tcW w:w="1526" w:type="dxa"/>
          </w:tcPr>
          <w:p w:rsidR="000F4CE2" w:rsidRDefault="000F4CE2" w:rsidP="007E339A">
            <w:pPr>
              <w:spacing w:line="360" w:lineRule="auto"/>
            </w:pPr>
            <w:r>
              <w:rPr>
                <w:rFonts w:eastAsiaTheme="minorHAnsi"/>
                <w:b/>
                <w:lang w:eastAsia="en-US"/>
              </w:rPr>
              <w:t>Тема 5</w:t>
            </w:r>
          </w:p>
        </w:tc>
        <w:tc>
          <w:tcPr>
            <w:tcW w:w="6804" w:type="dxa"/>
          </w:tcPr>
          <w:p w:rsidR="000F4CE2" w:rsidRPr="00D6209D" w:rsidRDefault="000F4CE2" w:rsidP="000F4CE2">
            <w:pPr>
              <w:jc w:val="both"/>
            </w:pPr>
            <w:r>
              <w:rPr>
                <w:rFonts w:eastAsiaTheme="minorHAnsi"/>
                <w:b/>
                <w:lang w:eastAsia="en-US"/>
              </w:rPr>
              <w:t xml:space="preserve">Россия при Павле </w:t>
            </w:r>
            <w:r>
              <w:rPr>
                <w:rFonts w:eastAsiaTheme="minorHAnsi"/>
                <w:b/>
                <w:lang w:val="en-US" w:eastAsia="en-US"/>
              </w:rPr>
              <w:t>I</w:t>
            </w:r>
            <w:r>
              <w:rPr>
                <w:rFonts w:eastAsiaTheme="minorHAnsi"/>
                <w:b/>
                <w:lang w:eastAsia="en-US"/>
              </w:rPr>
              <w:t>. (2 часа)</w:t>
            </w:r>
          </w:p>
        </w:tc>
        <w:tc>
          <w:tcPr>
            <w:tcW w:w="1241" w:type="dxa"/>
          </w:tcPr>
          <w:p w:rsidR="000F4CE2" w:rsidRPr="000F4CE2" w:rsidRDefault="0089493A" w:rsidP="000F4C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F4CE2" w:rsidTr="000F4CE2">
        <w:tc>
          <w:tcPr>
            <w:tcW w:w="1526" w:type="dxa"/>
          </w:tcPr>
          <w:p w:rsidR="000F4CE2" w:rsidRDefault="000F4CE2" w:rsidP="007E339A">
            <w:pPr>
              <w:spacing w:line="360" w:lineRule="auto"/>
            </w:pPr>
            <w:r>
              <w:rPr>
                <w:rFonts w:eastAsiaTheme="minorHAnsi"/>
                <w:b/>
                <w:lang w:eastAsia="en-US"/>
              </w:rPr>
              <w:t>Тема 6</w:t>
            </w:r>
          </w:p>
        </w:tc>
        <w:tc>
          <w:tcPr>
            <w:tcW w:w="6804" w:type="dxa"/>
          </w:tcPr>
          <w:p w:rsidR="000F4CE2" w:rsidRPr="00D6209D" w:rsidRDefault="000F4CE2" w:rsidP="000F4CE2">
            <w:pPr>
              <w:jc w:val="both"/>
            </w:pPr>
            <w:r>
              <w:rPr>
                <w:rFonts w:eastAsiaTheme="minorHAnsi"/>
                <w:b/>
                <w:lang w:eastAsia="en-US"/>
              </w:rPr>
              <w:t xml:space="preserve">Культурное пространство Российской империи в </w:t>
            </w:r>
            <w:r>
              <w:rPr>
                <w:rFonts w:eastAsiaTheme="minorHAnsi"/>
                <w:b/>
                <w:lang w:val="en-US" w:eastAsia="en-US"/>
              </w:rPr>
              <w:t>XVIII</w:t>
            </w:r>
            <w:r>
              <w:rPr>
                <w:rFonts w:eastAsiaTheme="minorHAnsi"/>
                <w:b/>
                <w:lang w:eastAsia="en-US"/>
              </w:rPr>
              <w:t>веке.</w:t>
            </w:r>
          </w:p>
        </w:tc>
        <w:tc>
          <w:tcPr>
            <w:tcW w:w="1241" w:type="dxa"/>
          </w:tcPr>
          <w:p w:rsidR="000F4CE2" w:rsidRPr="000F4CE2" w:rsidRDefault="000F4CE2" w:rsidP="000F4CE2">
            <w:pPr>
              <w:spacing w:line="360" w:lineRule="auto"/>
              <w:jc w:val="center"/>
              <w:rPr>
                <w:b/>
              </w:rPr>
            </w:pPr>
            <w:r w:rsidRPr="000F4CE2">
              <w:rPr>
                <w:b/>
              </w:rPr>
              <w:t>9</w:t>
            </w:r>
          </w:p>
        </w:tc>
      </w:tr>
      <w:tr w:rsidR="007E339A" w:rsidTr="000F4CE2">
        <w:tc>
          <w:tcPr>
            <w:tcW w:w="1526" w:type="dxa"/>
          </w:tcPr>
          <w:p w:rsidR="007E339A" w:rsidRDefault="007E339A" w:rsidP="007E339A">
            <w:pPr>
              <w:spacing w:line="360" w:lineRule="auto"/>
            </w:pPr>
          </w:p>
        </w:tc>
        <w:tc>
          <w:tcPr>
            <w:tcW w:w="6804" w:type="dxa"/>
          </w:tcPr>
          <w:p w:rsidR="007E339A" w:rsidRPr="000F4CE2" w:rsidRDefault="000F4CE2" w:rsidP="007E339A">
            <w:pPr>
              <w:spacing w:line="360" w:lineRule="auto"/>
              <w:rPr>
                <w:b/>
              </w:rPr>
            </w:pPr>
            <w:r w:rsidRPr="000F4CE2">
              <w:rPr>
                <w:b/>
              </w:rPr>
              <w:t>Итого</w:t>
            </w:r>
          </w:p>
        </w:tc>
        <w:tc>
          <w:tcPr>
            <w:tcW w:w="1241" w:type="dxa"/>
          </w:tcPr>
          <w:p w:rsidR="007E339A" w:rsidRPr="000F4CE2" w:rsidRDefault="000F4CE2" w:rsidP="000F4CE2">
            <w:pPr>
              <w:spacing w:line="360" w:lineRule="auto"/>
              <w:jc w:val="center"/>
              <w:rPr>
                <w:b/>
              </w:rPr>
            </w:pPr>
            <w:r w:rsidRPr="000F4CE2">
              <w:rPr>
                <w:b/>
              </w:rPr>
              <w:t>4</w:t>
            </w:r>
            <w:r w:rsidR="0089493A">
              <w:rPr>
                <w:b/>
              </w:rPr>
              <w:t>0</w:t>
            </w:r>
          </w:p>
        </w:tc>
      </w:tr>
    </w:tbl>
    <w:p w:rsidR="000D1C92" w:rsidRPr="00EF0B6F" w:rsidRDefault="000D1C92" w:rsidP="00EF0B6F">
      <w:pPr>
        <w:spacing w:line="360" w:lineRule="auto"/>
        <w:jc w:val="both"/>
        <w:rPr>
          <w:rFonts w:eastAsia="SimSun"/>
        </w:rPr>
      </w:pPr>
      <w:r w:rsidRPr="00EF0B6F">
        <w:br w:type="page"/>
      </w:r>
    </w:p>
    <w:p w:rsidR="00EF0B6F" w:rsidRDefault="00EF0B6F">
      <w:pPr>
        <w:spacing w:after="200" w:line="276" w:lineRule="auto"/>
        <w:rPr>
          <w:sz w:val="28"/>
          <w:szCs w:val="28"/>
        </w:rPr>
        <w:sectPr w:rsidR="00EF0B6F" w:rsidSect="000F4CE2">
          <w:pgSz w:w="11906" w:h="16838"/>
          <w:pgMar w:top="567" w:right="426" w:bottom="1134" w:left="851" w:header="709" w:footer="709" w:gutter="0"/>
          <w:cols w:space="708"/>
          <w:docGrid w:linePitch="360"/>
        </w:sectPr>
      </w:pPr>
    </w:p>
    <w:p w:rsidR="00DE6FA9" w:rsidRPr="00AC4336" w:rsidRDefault="000F4CE2" w:rsidP="00DE6FA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</w:t>
      </w:r>
    </w:p>
    <w:p w:rsidR="00DE6FA9" w:rsidRPr="00AC4336" w:rsidRDefault="00DE6FA9" w:rsidP="00DE6FA9">
      <w:pPr>
        <w:jc w:val="center"/>
        <w:rPr>
          <w:sz w:val="28"/>
          <w:szCs w:val="28"/>
        </w:rPr>
      </w:pPr>
      <w:r w:rsidRPr="00CF19A0">
        <w:rPr>
          <w:b/>
        </w:rPr>
        <w:t>ИСТОРИЯ Н</w:t>
      </w:r>
      <w:r>
        <w:rPr>
          <w:b/>
        </w:rPr>
        <w:t>ОВОГО ВРЕМЕНИ. 1800-1900 ГГ. 8</w:t>
      </w:r>
      <w:r w:rsidRPr="00AC4336">
        <w:rPr>
          <w:sz w:val="28"/>
          <w:szCs w:val="28"/>
        </w:rPr>
        <w:t xml:space="preserve"> класс</w:t>
      </w:r>
    </w:p>
    <w:tbl>
      <w:tblPr>
        <w:tblW w:w="162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084"/>
        <w:gridCol w:w="1212"/>
        <w:gridCol w:w="3827"/>
        <w:gridCol w:w="567"/>
        <w:gridCol w:w="1560"/>
        <w:gridCol w:w="1701"/>
        <w:gridCol w:w="141"/>
        <w:gridCol w:w="2268"/>
        <w:gridCol w:w="1418"/>
        <w:gridCol w:w="945"/>
      </w:tblGrid>
      <w:tr w:rsidR="00CA07D3" w:rsidRPr="002C045B" w:rsidTr="005A0AF8">
        <w:trPr>
          <w:trHeight w:val="43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№ тем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jc w:val="center"/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Тип урока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 xml:space="preserve">Кол.час.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jc w:val="center"/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планируемые результаты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jc w:val="center"/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Интерактивные средства обучения</w:t>
            </w:r>
          </w:p>
        </w:tc>
      </w:tr>
      <w:tr w:rsidR="00CA07D3" w:rsidRPr="002C045B" w:rsidTr="005A0AF8">
        <w:trPr>
          <w:trHeight w:val="22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jc w:val="center"/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Метапредметные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jc w:val="center"/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Личностные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27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jc w:val="center"/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познавательные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jc w:val="center"/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регулятивные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jc w:val="center"/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 xml:space="preserve">коммуникативные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</w:p>
        </w:tc>
      </w:tr>
      <w:tr w:rsidR="00CA07D3" w:rsidRPr="002C045B" w:rsidTr="00CA07D3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CA07D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CA07D3">
            <w:pPr>
              <w:rPr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 xml:space="preserve">Тема 1. </w:t>
            </w:r>
            <w:r w:rsidRPr="002C045B">
              <w:rPr>
                <w:rStyle w:val="aa"/>
                <w:color w:val="000000"/>
                <w:sz w:val="16"/>
                <w:szCs w:val="16"/>
              </w:rPr>
              <w:t>Становление индустриального общества. Человек в новую эпоху.</w:t>
            </w:r>
            <w:r w:rsidRPr="002C045B">
              <w:rPr>
                <w:b/>
                <w:sz w:val="16"/>
                <w:szCs w:val="16"/>
              </w:rPr>
              <w:t xml:space="preserve"> (7 часов)</w:t>
            </w: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CA07D3">
            <w:pPr>
              <w:pStyle w:val="ab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color w:val="000000"/>
                <w:sz w:val="16"/>
                <w:szCs w:val="16"/>
              </w:rPr>
              <w:t>Введение. От традиционного общества к обществу индустриальному.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CA07D3">
            <w:pPr>
              <w:rPr>
                <w:b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усвоения новых знаний.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CA07D3">
            <w:pPr>
              <w:rPr>
                <w:b/>
                <w:sz w:val="16"/>
                <w:szCs w:val="16"/>
              </w:rPr>
            </w:pPr>
            <w:r w:rsidRPr="002C045B">
              <w:rPr>
                <w:bCs/>
                <w:color w:val="000000"/>
                <w:sz w:val="16"/>
                <w:szCs w:val="16"/>
              </w:rPr>
              <w:t xml:space="preserve">От традиционного общества к обществу индустриальному. Модернизация — процесс разрушения традиционного общества. </w:t>
            </w:r>
            <w:r w:rsidRPr="002C045B">
              <w:rPr>
                <w:color w:val="000000"/>
                <w:sz w:val="16"/>
                <w:szCs w:val="16"/>
              </w:rPr>
      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CA07D3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CA07D3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самостоятельно выделяют и формулируют познавательную цель, используют общие приемы решения задач.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>Регулятивные:</w:t>
            </w:r>
            <w:r w:rsidRPr="002C045B">
              <w:rPr>
                <w:sz w:val="16"/>
                <w:szCs w:val="16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CA07D3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>Коммуникативные:</w:t>
            </w:r>
            <w:r w:rsidRPr="002C045B">
              <w:rPr>
                <w:sz w:val="16"/>
                <w:szCs w:val="16"/>
              </w:rP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CA07D3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Индустриальная революция: достижения и проблемы.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af"/>
              <w:rPr>
                <w:b/>
                <w:i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 xml:space="preserve">Успехи машиностроения. Переворот в средствах транспорта. Дорожное строительство. Военная техника. Новые источники энергии. 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самостоятельно создают алгоритмы деятельности при решении проблем различного характера.</w:t>
            </w:r>
          </w:p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>Регулятивные:</w:t>
            </w:r>
            <w:r w:rsidRPr="002C045B">
              <w:rPr>
                <w:sz w:val="16"/>
                <w:szCs w:val="16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Индустриальное общество: новые проблемы и новые ценности.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Миграция и эмиграция населения. Аристократия старая и новая. Новая буржуазия. Средний класс. Рабочий  класс. Женский и детский труд. Женское движение за уравнение в правах.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>Коммуникативные:</w:t>
            </w:r>
            <w:r w:rsidRPr="002C045B">
              <w:rPr>
                <w:sz w:val="16"/>
                <w:szCs w:val="16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color w:val="000000"/>
                <w:sz w:val="16"/>
                <w:szCs w:val="16"/>
              </w:rPr>
              <w:t>Урок проектной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 xml:space="preserve">Технический прогресс и повседневность. Газета в городе. Новое в представлении о комфорте быта. Рост культуры города. Музыка. Велосипед. Фотография. Пишущая машинка. Культура покупателя и продавца. Изменения в моде. Новые развлечения.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>Познавательные:</w:t>
            </w:r>
            <w:r w:rsidRPr="002C045B">
              <w:rPr>
                <w:sz w:val="16"/>
                <w:szCs w:val="16"/>
              </w:rPr>
              <w:t xml:space="preserve"> ставят и формулируют цели и проблему урока;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>Регулятивные:</w:t>
            </w:r>
            <w:r w:rsidRPr="002C045B">
              <w:rPr>
                <w:sz w:val="16"/>
                <w:szCs w:val="16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>Коммуникативные:</w:t>
            </w:r>
            <w:r w:rsidRPr="002C045B">
              <w:rPr>
                <w:sz w:val="16"/>
                <w:szCs w:val="16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Наука: создание научной картины мира XIX в.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color w:val="000000"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Открытия в области математики, физики, химии, биологии, медицины. Наука на службе у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>Познавательные:</w:t>
            </w:r>
            <w:r w:rsidRPr="002C045B">
              <w:rPr>
                <w:sz w:val="16"/>
                <w:szCs w:val="16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</w:t>
            </w:r>
            <w:r w:rsidR="005A0AF8">
              <w:rPr>
                <w:sz w:val="16"/>
                <w:szCs w:val="16"/>
              </w:rPr>
              <w:t>тера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>Регулятивные:</w:t>
            </w:r>
            <w:r w:rsidRPr="002C045B">
              <w:rPr>
                <w:sz w:val="16"/>
                <w:szCs w:val="16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>Коммуникативные:</w:t>
            </w:r>
            <w:r w:rsidRPr="002C045B">
              <w:rPr>
                <w:sz w:val="16"/>
                <w:szCs w:val="16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Определяют внутреннюю позицию обучающегося на уровне положительного отношения к образовательному процессу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  <w:lang w:val="en-US"/>
              </w:rPr>
              <w:t>XIX</w:t>
            </w:r>
            <w:r w:rsidRPr="002C045B">
              <w:rPr>
                <w:color w:val="000000"/>
                <w:sz w:val="16"/>
                <w:szCs w:val="16"/>
              </w:rPr>
              <w:t xml:space="preserve"> век в зеркале художественных исканий. Литература. Искусство в поис</w:t>
            </w:r>
            <w:r w:rsidRPr="002C045B">
              <w:rPr>
                <w:color w:val="000000"/>
                <w:sz w:val="16"/>
                <w:szCs w:val="16"/>
              </w:rPr>
              <w:lastRenderedPageBreak/>
              <w:t>ках новой картины мира.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color w:val="000000"/>
                <w:sz w:val="16"/>
                <w:szCs w:val="16"/>
              </w:rPr>
              <w:lastRenderedPageBreak/>
              <w:t>Урок самостоятельной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 xml:space="preserve">Основные художественные течения. Романтизм и критический реализм в литературе (Джордж Байрон, Виктор Гюго, Генрих Гейне, Чарлз Диккенс, </w:t>
            </w:r>
            <w:r w:rsidRPr="002C045B">
              <w:rPr>
                <w:color w:val="000000"/>
                <w:sz w:val="16"/>
                <w:szCs w:val="16"/>
              </w:rPr>
              <w:lastRenderedPageBreak/>
              <w:t xml:space="preserve">Оноре де Бальзак). Натурализм. Эмиль Золя*. Джозеф Редьярд Киплинг*. Воплощение эпохи в литературе.  Изобразительное искусство. «Огненные кисти романтиков»: Эжен Делакруа. Реализм в живописи: Оноре Домье.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ставят и формулируют проблему </w:t>
            </w:r>
            <w:r w:rsidRPr="002C045B">
              <w:rPr>
                <w:sz w:val="16"/>
                <w:szCs w:val="16"/>
              </w:rPr>
              <w:lastRenderedPageBreak/>
              <w:t>урока, самостоятельно создают алгоритм деятельности при решении проблемы.</w:t>
            </w:r>
            <w:r w:rsidRPr="002C045B">
              <w:rPr>
                <w:b/>
                <w:i/>
                <w:sz w:val="16"/>
                <w:szCs w:val="16"/>
              </w:rPr>
              <w:br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lastRenderedPageBreak/>
              <w:t xml:space="preserve">Регулятивные: </w:t>
            </w:r>
            <w:r w:rsidRPr="002C045B">
              <w:rPr>
                <w:sz w:val="16"/>
                <w:szCs w:val="16"/>
              </w:rPr>
              <w:t>принимают и сохраняют учебную задачу, учи</w:t>
            </w:r>
            <w:r w:rsidRPr="002C045B">
              <w:rPr>
                <w:sz w:val="16"/>
                <w:szCs w:val="16"/>
              </w:rPr>
              <w:lastRenderedPageBreak/>
              <w:t>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lastRenderedPageBreak/>
              <w:t>Коммуникативные:</w:t>
            </w:r>
            <w:r w:rsidRPr="002C045B">
              <w:rPr>
                <w:sz w:val="16"/>
                <w:szCs w:val="16"/>
              </w:rPr>
              <w:t xml:space="preserve"> проявляют активность во взаимодействии для решения ком</w:t>
            </w:r>
            <w:r w:rsidRPr="002C045B">
              <w:rPr>
                <w:sz w:val="16"/>
                <w:szCs w:val="16"/>
              </w:rPr>
              <w:lastRenderedPageBreak/>
              <w:t>муникативных и познавательных задач (задают вопросы, формулируют свои затруднения, предлагают помощь и сотрудничество).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lastRenderedPageBreak/>
              <w:t>Имеют целостный, социально ориентирован</w:t>
            </w:r>
            <w:r w:rsidRPr="002C045B">
              <w:rPr>
                <w:rFonts w:ascii="Times New Roman" w:hAnsi="Times New Roman"/>
                <w:sz w:val="16"/>
                <w:szCs w:val="16"/>
              </w:rPr>
              <w:lastRenderedPageBreak/>
              <w:t>ный взгляд на мир в единстве и разнообразии народов, культур и религий.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Либералы, консерваторы и социалисты: какими должны быть общество и государство.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color w:val="000000"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 xml:space="preserve">Либерализм и консерватизм. Социалистические учения первой половины </w:t>
            </w:r>
            <w:r w:rsidRPr="002C045B">
              <w:rPr>
                <w:color w:val="000000"/>
                <w:sz w:val="16"/>
                <w:szCs w:val="16"/>
                <w:lang w:val="en-US"/>
              </w:rPr>
              <w:t>XIX </w:t>
            </w:r>
            <w:r w:rsidRPr="002C045B">
              <w:rPr>
                <w:color w:val="000000"/>
                <w:sz w:val="16"/>
                <w:szCs w:val="16"/>
              </w:rPr>
              <w:t>в. Утопический социализм о путях переустройства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>Регулятивные:</w:t>
            </w:r>
            <w:r w:rsidRPr="002C045B">
              <w:rPr>
                <w:sz w:val="16"/>
                <w:szCs w:val="16"/>
              </w:rPr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 xml:space="preserve">Определяют внутреннюю позицию обучающегося на уровне положительного отношения к образовательному процессу;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5A0AF8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rPr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Тема 2. Строительство Новой Европы. (7 часов)</w:t>
            </w: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Консульство и образование наполеоновской империи. Разгром империи Наполеона. Венский конгресс.</w:t>
            </w:r>
          </w:p>
          <w:p w:rsidR="00CA07D3" w:rsidRPr="002C045B" w:rsidRDefault="00CA07D3" w:rsidP="002300F2">
            <w:pPr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усвоения новых знаний и умений.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CA07D3" w:rsidRPr="002C045B" w:rsidRDefault="00CA07D3" w:rsidP="002300F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>Регулятивные:</w:t>
            </w:r>
            <w:r w:rsidRPr="002C045B">
              <w:rPr>
                <w:sz w:val="16"/>
                <w:szCs w:val="16"/>
              </w:rPr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эмпатию, как осознанное понимание чувств других людей и сопереживание им.</w:t>
            </w:r>
          </w:p>
          <w:p w:rsidR="00CA07D3" w:rsidRPr="002C045B" w:rsidRDefault="00CA07D3" w:rsidP="002300F2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Великобритания: сложный путь к величию и процветанию.</w:t>
            </w:r>
          </w:p>
          <w:p w:rsidR="00CA07D3" w:rsidRPr="002C045B" w:rsidRDefault="00CA07D3" w:rsidP="002300F2">
            <w:pPr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 xml:space="preserve">Политическая борьба. Парламентская реформа </w:t>
            </w:r>
            <w:smartTag w:uri="urn:schemas-microsoft-com:office:smarttags" w:element="metricconverter">
              <w:smartTagPr>
                <w:attr w:name="ProductID" w:val="1832 г"/>
              </w:smartTagPr>
              <w:r w:rsidRPr="002C045B">
                <w:rPr>
                  <w:color w:val="000000"/>
                  <w:sz w:val="16"/>
                  <w:szCs w:val="16"/>
                </w:rPr>
                <w:t>1832 г</w:t>
              </w:r>
            </w:smartTag>
            <w:r w:rsidRPr="002C045B">
              <w:rPr>
                <w:color w:val="000000"/>
                <w:sz w:val="16"/>
                <w:szCs w:val="16"/>
              </w:rPr>
              <w:t>. Установление законченного парламентского режима. Чартистское движение. Англия — «мастерская мира». От чартизма к «почтительности». Внешняя политика Англии.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5A0AF8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>Регулятивные:</w:t>
            </w:r>
            <w:r w:rsidRPr="002C045B">
              <w:rPr>
                <w:sz w:val="16"/>
                <w:szCs w:val="16"/>
              </w:rPr>
              <w:t xml:space="preserve"> адекватно воспринимают предложение и оценку учителей, товарищей, родителей и других людей</w:t>
            </w:r>
            <w:r w:rsidRPr="002C045B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договариваются о распределении функций и ролей в совместной деятельности  </w:t>
            </w:r>
          </w:p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Франция Бурбонов и Орлеанов: от революции 1830г. к новому политическому кризису.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 </w:t>
            </w:r>
            <w:r w:rsidRPr="002C045B">
              <w:rPr>
                <w:bCs/>
                <w:color w:val="000000"/>
                <w:sz w:val="16"/>
                <w:szCs w:val="16"/>
              </w:rPr>
              <w:t xml:space="preserve">Франция: экономическая жизнь и политическое устройство после реставрации Бурбонов. </w:t>
            </w:r>
            <w:r w:rsidRPr="002C045B">
              <w:rPr>
                <w:color w:val="000000"/>
                <w:sz w:val="16"/>
                <w:szCs w:val="16"/>
              </w:rPr>
              <w:t xml:space="preserve">Революции </w:t>
            </w:r>
            <w:smartTag w:uri="urn:schemas-microsoft-com:office:smarttags" w:element="metricconverter">
              <w:smartTagPr>
                <w:attr w:name="ProductID" w:val="1830 г"/>
              </w:smartTagPr>
              <w:r w:rsidRPr="002C045B">
                <w:rPr>
                  <w:color w:val="000000"/>
                  <w:sz w:val="16"/>
                  <w:szCs w:val="16"/>
                </w:rPr>
                <w:t>1830 г</w:t>
              </w:r>
            </w:smartTag>
            <w:r w:rsidRPr="002C045B">
              <w:rPr>
                <w:color w:val="000000"/>
                <w:sz w:val="16"/>
                <w:szCs w:val="16"/>
              </w:rPr>
              <w:t xml:space="preserve">. Кризис Июльской монархии. Выступления лионских ткачей.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самостоятельно выделяют и формулируют познавательную цель.</w:t>
            </w:r>
          </w:p>
          <w:p w:rsidR="00CA07D3" w:rsidRPr="002C045B" w:rsidRDefault="00CA07D3" w:rsidP="002300F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>Регулятивные:</w:t>
            </w:r>
            <w:r w:rsidRPr="002C045B">
              <w:rPr>
                <w:sz w:val="16"/>
                <w:szCs w:val="16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Осмысливают гуманистические традиции и ценности современного общества.</w:t>
            </w:r>
          </w:p>
          <w:p w:rsidR="00CA07D3" w:rsidRPr="002C045B" w:rsidRDefault="00CA07D3" w:rsidP="002300F2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Франция: революция 1848г. и Вторая империя.</w:t>
            </w:r>
          </w:p>
          <w:p w:rsidR="00CA07D3" w:rsidRPr="002C045B" w:rsidRDefault="00CA07D3" w:rsidP="002300F2">
            <w:pPr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применения ИКТ.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 xml:space="preserve">Революция </w:t>
            </w:r>
            <w:smartTag w:uri="urn:schemas-microsoft-com:office:smarttags" w:element="metricconverter">
              <w:smartTagPr>
                <w:attr w:name="ProductID" w:val="1848 г"/>
              </w:smartTagPr>
              <w:r w:rsidRPr="002C045B">
                <w:rPr>
                  <w:color w:val="000000"/>
                  <w:sz w:val="16"/>
                  <w:szCs w:val="16"/>
                </w:rPr>
                <w:t>1848 г</w:t>
              </w:r>
            </w:smartTag>
            <w:r w:rsidRPr="002C045B">
              <w:rPr>
                <w:color w:val="000000"/>
                <w:sz w:val="16"/>
                <w:szCs w:val="16"/>
              </w:rPr>
              <w:t xml:space="preserve">. во Франции: причины, движущие силы, итог.  Выборы в Учредительное собрание. Принятие Конституции 1848 года и установление республики. Установление Второй империи . Луи Наполеон </w:t>
            </w:r>
            <w:r w:rsidRPr="002C045B">
              <w:rPr>
                <w:color w:val="000000"/>
                <w:sz w:val="16"/>
                <w:szCs w:val="16"/>
                <w:lang w:val="en-US"/>
              </w:rPr>
              <w:t>III</w:t>
            </w:r>
            <w:r w:rsidRPr="002C045B">
              <w:rPr>
                <w:color w:val="000000"/>
                <w:sz w:val="16"/>
                <w:szCs w:val="16"/>
              </w:rPr>
              <w:t>. Внешняя политика Франции в период Второй республики и Второй империи.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самостоятельно выделяют и формулируют познавательную цель, используют общие приемы решения задач.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>Регулятивные:</w:t>
            </w:r>
            <w:r w:rsidRPr="002C045B">
              <w:rPr>
                <w:sz w:val="16"/>
                <w:szCs w:val="16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задач.</w:t>
            </w:r>
          </w:p>
          <w:p w:rsidR="00CA07D3" w:rsidRPr="002C045B" w:rsidRDefault="00CA07D3" w:rsidP="002300F2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2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Германия: на пути к единству.</w:t>
            </w:r>
          </w:p>
          <w:p w:rsidR="00CA07D3" w:rsidRPr="002C045B" w:rsidRDefault="00CA07D3" w:rsidP="002300F2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самостоятельной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Вильгельм </w:t>
            </w:r>
            <w:r w:rsidRPr="002C045B">
              <w:rPr>
                <w:color w:val="000000"/>
                <w:sz w:val="16"/>
                <w:szCs w:val="16"/>
                <w:lang w:val="en-US"/>
              </w:rPr>
              <w:t>I</w:t>
            </w:r>
            <w:r w:rsidRPr="002C045B">
              <w:rPr>
                <w:color w:val="000000"/>
                <w:sz w:val="16"/>
                <w:szCs w:val="16"/>
              </w:rPr>
              <w:t xml:space="preserve"> и Отто фон Бисмарк. Соперничество Пруссии с Австрией за лидерство среди немецких государств. Война с Австрией и победа при Садове. Образование Северогерманского союза.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самостоятельно создают алгоритмы деятельности при решении проблем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учитывают установленные правила в планировании и контроле способа решения,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«Нужна ли нам единая и неделимая Италия?»</w:t>
            </w:r>
          </w:p>
          <w:p w:rsidR="00CA07D3" w:rsidRPr="002C045B" w:rsidRDefault="00CA07D3" w:rsidP="002300F2">
            <w:pPr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lastRenderedPageBreak/>
              <w:t xml:space="preserve">Урок самостоятельной </w:t>
            </w:r>
            <w:r w:rsidRPr="002C045B">
              <w:rPr>
                <w:i/>
                <w:sz w:val="16"/>
                <w:szCs w:val="16"/>
              </w:rPr>
              <w:lastRenderedPageBreak/>
              <w:t>работы.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lastRenderedPageBreak/>
              <w:t> </w:t>
            </w:r>
            <w:r w:rsidRPr="002C045B">
              <w:rPr>
                <w:bCs/>
                <w:color w:val="000000"/>
                <w:sz w:val="16"/>
                <w:szCs w:val="16"/>
              </w:rPr>
              <w:t xml:space="preserve">Борьба за независимость и национальное объединение Италии. </w:t>
            </w:r>
            <w:r w:rsidRPr="002C045B">
              <w:rPr>
                <w:color w:val="000000"/>
                <w:sz w:val="16"/>
                <w:szCs w:val="16"/>
              </w:rPr>
              <w:t>КамиллоКавур. Революционная дея</w:t>
            </w:r>
            <w:r w:rsidRPr="002C045B">
              <w:rPr>
                <w:color w:val="000000"/>
                <w:sz w:val="16"/>
                <w:szCs w:val="16"/>
              </w:rPr>
              <w:lastRenderedPageBreak/>
              <w:t>тельность Джузеппе Гарибальди. Джузеппе Мадзини. Национальное объединение Италии.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самостоятельно </w:t>
            </w:r>
            <w:r w:rsidRPr="002C045B">
              <w:rPr>
                <w:sz w:val="16"/>
                <w:szCs w:val="16"/>
              </w:rPr>
              <w:lastRenderedPageBreak/>
              <w:t>создают алгоритмы деятельности при решении проблем различного характера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lastRenderedPageBreak/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учитывают установленные </w:t>
            </w:r>
            <w:r w:rsidRPr="002C045B">
              <w:rPr>
                <w:sz w:val="16"/>
                <w:szCs w:val="16"/>
              </w:rPr>
              <w:lastRenderedPageBreak/>
              <w:t>правила в планировании и контроле способа решения, осуществляют пошаговый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lastRenderedPageBreak/>
              <w:t xml:space="preserve">Коммуникативные: </w:t>
            </w:r>
            <w:r w:rsidRPr="002C045B">
              <w:rPr>
                <w:sz w:val="16"/>
                <w:szCs w:val="16"/>
              </w:rPr>
              <w:t>учитывают разные мнения и стре</w:t>
            </w:r>
            <w:r w:rsidRPr="002C045B">
              <w:rPr>
                <w:sz w:val="16"/>
                <w:szCs w:val="16"/>
              </w:rPr>
              <w:lastRenderedPageBreak/>
              <w:t>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lastRenderedPageBreak/>
              <w:t>Выражают адекватное понима</w:t>
            </w:r>
            <w:r w:rsidRPr="002C045B">
              <w:rPr>
                <w:sz w:val="16"/>
                <w:szCs w:val="16"/>
              </w:rPr>
              <w:lastRenderedPageBreak/>
              <w:t>ние причин успеха/неуспеха учебной деятельности.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Война, изменившая карту Европы. Парижская коммуна.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Третья республика во Франции. Завершение объединения Германии и провозглашение Германской империи. Парижская коммуна. Попытка реформ. Поражение коммуны.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CA07D3" w:rsidRPr="002C045B" w:rsidRDefault="00CA07D3" w:rsidP="002300F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300F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5A0AF8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rPr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 xml:space="preserve">Тема 3. Страны Западной Европы в конце </w:t>
            </w:r>
            <w:r w:rsidRPr="002C045B">
              <w:rPr>
                <w:b/>
                <w:sz w:val="16"/>
                <w:szCs w:val="16"/>
                <w:lang w:val="en-US"/>
              </w:rPr>
              <w:t>XIX</w:t>
            </w:r>
            <w:r w:rsidRPr="002C045B">
              <w:rPr>
                <w:b/>
                <w:sz w:val="16"/>
                <w:szCs w:val="16"/>
              </w:rPr>
              <w:t xml:space="preserve"> века. Успехи и проблемы индустриального общества. (5 часов)</w:t>
            </w: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Германская империя: борьба за «место под солнцем».</w:t>
            </w:r>
          </w:p>
          <w:p w:rsidR="00CA07D3" w:rsidRPr="002C045B" w:rsidRDefault="00CA07D3" w:rsidP="00937644">
            <w:pPr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усвоения новых знаний и умений.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 — социальные реформы. Вильгельм </w:t>
            </w:r>
            <w:r w:rsidRPr="002C045B">
              <w:rPr>
                <w:color w:val="000000"/>
                <w:sz w:val="16"/>
                <w:szCs w:val="16"/>
                <w:lang w:val="en-US"/>
              </w:rPr>
              <w:t>II</w:t>
            </w:r>
            <w:r w:rsidRPr="002C045B">
              <w:rPr>
                <w:color w:val="000000"/>
                <w:sz w:val="16"/>
                <w:szCs w:val="16"/>
              </w:rPr>
              <w:t> — «человек больших неожиданностей». От «нового курса» к «мировой политике». Борьба за «место под солнцем». Подготовка к войне.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 жизни.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Великобритания: конец Викторианской эпохи.</w:t>
            </w:r>
          </w:p>
          <w:p w:rsidR="00CA07D3" w:rsidRPr="002C045B" w:rsidRDefault="00CA07D3" w:rsidP="00937644">
            <w:pPr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 xml:space="preserve">Английский парламент. Черты гражданского общества. Бенджамин Дизраэли и вторая избирательная реформа </w:t>
            </w:r>
            <w:smartTag w:uri="urn:schemas-microsoft-com:office:smarttags" w:element="metricconverter">
              <w:smartTagPr>
                <w:attr w:name="ProductID" w:val="1867 г"/>
              </w:smartTagPr>
              <w:r w:rsidRPr="002C045B">
                <w:rPr>
                  <w:color w:val="000000"/>
                  <w:sz w:val="16"/>
                  <w:szCs w:val="16"/>
                </w:rPr>
                <w:t>1867 г</w:t>
              </w:r>
            </w:smartTag>
            <w:r w:rsidRPr="002C045B">
              <w:rPr>
                <w:color w:val="000000"/>
                <w:sz w:val="16"/>
                <w:szCs w:val="16"/>
              </w:rPr>
              <w:t>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имя  классового мира. Дэвид Ллойд Джордж. Внешняя политика. Колониальные захваты.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принимают и сохраняют учебную задачу; планируют свои действия в соответствии с поставленной задачей и условиями её реализации,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эмпатию, как осознанное понимание чувств  других людей и сопереживание им</w:t>
            </w:r>
          </w:p>
          <w:p w:rsidR="00CA07D3" w:rsidRPr="002C045B" w:rsidRDefault="00CA07D3" w:rsidP="00937644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Франция: Третья республика.</w:t>
            </w:r>
          </w:p>
          <w:p w:rsidR="00CA07D3" w:rsidRPr="002C045B" w:rsidRDefault="00CA07D3" w:rsidP="00937644">
            <w:pPr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самостоятельной работы.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pStyle w:val="a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государств. Коррупция государственного аппарата. «Дело Дрейфуса». Движения протеста. Создание колониальной империи. Реваншизм и подготовка к войне.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Италия: время реформ и колониальных захватов.</w:t>
            </w:r>
          </w:p>
          <w:p w:rsidR="00CA07D3" w:rsidRPr="002C045B" w:rsidRDefault="00CA07D3" w:rsidP="00937644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самостоятельной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Джолитти. Внешняя политика. Колониальные войны.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>адекватно воспринимают предложения и оценку учителей, товарищей, родителей</w:t>
            </w:r>
          </w:p>
          <w:p w:rsidR="00CA07D3" w:rsidRPr="002C045B" w:rsidRDefault="00CA07D3" w:rsidP="0093764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От Австрийской империи к Австро-Венгрии: поиски выхода из кризиса.</w:t>
            </w:r>
          </w:p>
          <w:p w:rsidR="00CA07D3" w:rsidRPr="002C045B" w:rsidRDefault="00CA07D3" w:rsidP="00937644">
            <w:pPr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</w:t>
            </w:r>
            <w:r w:rsidRPr="002C045B">
              <w:rPr>
                <w:color w:val="000000"/>
                <w:sz w:val="16"/>
                <w:szCs w:val="16"/>
              </w:rPr>
              <w:lastRenderedPageBreak/>
              <w:t>ции. Внешняя политика.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ставят учебную задачу, определяют последовательность промежуточных целей с учетом </w:t>
            </w:r>
            <w:r w:rsidRPr="002C045B">
              <w:rPr>
                <w:sz w:val="16"/>
                <w:szCs w:val="16"/>
              </w:rPr>
              <w:lastRenderedPageBreak/>
              <w:t>конечного результата, составляют план и алгоритм действий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lastRenderedPageBreak/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самостоятельно выделяют и формулируют познавательную цель, используют общие приемы использования </w:t>
            </w:r>
            <w:r w:rsidRPr="002C045B">
              <w:rPr>
                <w:sz w:val="16"/>
                <w:szCs w:val="16"/>
              </w:rPr>
              <w:lastRenderedPageBreak/>
              <w:t>задач.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lastRenderedPageBreak/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</w:t>
            </w:r>
            <w:r w:rsidRPr="002C045B">
              <w:rPr>
                <w:sz w:val="16"/>
                <w:szCs w:val="16"/>
              </w:rPr>
              <w:lastRenderedPageBreak/>
              <w:t>и взаимодействии.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lastRenderedPageBreak/>
              <w:t xml:space="preserve">Проявляют устойчивый учебно-познавательный интерес к новым общим способам </w:t>
            </w:r>
            <w:r w:rsidRPr="002C045B">
              <w:rPr>
                <w:sz w:val="16"/>
                <w:szCs w:val="16"/>
              </w:rPr>
              <w:lastRenderedPageBreak/>
              <w:t>решения задач.</w:t>
            </w:r>
          </w:p>
          <w:p w:rsidR="00CA07D3" w:rsidRPr="002C045B" w:rsidRDefault="00CA07D3" w:rsidP="00937644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5A0AF8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rPr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Тема 4. Две Америки. (2 часа).</w:t>
            </w: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 xml:space="preserve">США в </w:t>
            </w:r>
            <w:r w:rsidRPr="002C045B">
              <w:rPr>
                <w:color w:val="000000"/>
                <w:sz w:val="16"/>
                <w:szCs w:val="16"/>
                <w:lang w:val="en-US"/>
              </w:rPr>
              <w:t>XIX</w:t>
            </w:r>
            <w:r w:rsidRPr="002C045B">
              <w:rPr>
                <w:color w:val="000000"/>
                <w:sz w:val="16"/>
                <w:szCs w:val="16"/>
              </w:rPr>
              <w:t xml:space="preserve"> веке: модернизация, отмена рабства и сохранение республики.</w:t>
            </w:r>
          </w:p>
          <w:p w:rsidR="00CA07D3" w:rsidRPr="002C045B" w:rsidRDefault="00CA07D3" w:rsidP="00937644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color w:val="000000"/>
                <w:sz w:val="16"/>
                <w:szCs w:val="16"/>
              </w:rPr>
              <w:t>Урок усвоения новых знаний и умений.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 xml:space="preserve">Увеличение территории США. «Земельная лихорадка». Особенности промышленного переворота и экономическое развитие в первой половине </w:t>
            </w:r>
            <w:r w:rsidRPr="002C045B">
              <w:rPr>
                <w:color w:val="000000"/>
                <w:sz w:val="16"/>
                <w:szCs w:val="16"/>
                <w:lang w:val="en-US"/>
              </w:rPr>
              <w:t>XIX </w:t>
            </w:r>
            <w:r w:rsidRPr="002C045B">
              <w:rPr>
                <w:color w:val="000000"/>
                <w:sz w:val="16"/>
                <w:szCs w:val="16"/>
              </w:rPr>
              <w:t xml:space="preserve">в.    Плантационное хозяйство на Юге. Положение негров-рабов. Движения протеста. Аболиционизм. Восстание Джона Брауна. Нарастание конфликта между Севером и Югом. Авраам Линкольн — президент, сохранивший целостность государства. Мятеж Юга. Гражданская война.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CA07D3" w:rsidRPr="002C045B" w:rsidRDefault="00CA07D3" w:rsidP="0093764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самостоятельно создают алгоритмы деятельности при решении проблем различного характера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Латинская Америка в   </w:t>
            </w:r>
            <w:r w:rsidRPr="002C045B">
              <w:rPr>
                <w:sz w:val="16"/>
                <w:szCs w:val="16"/>
                <w:lang w:val="en-US"/>
              </w:rPr>
              <w:t>XIX</w:t>
            </w:r>
            <w:r w:rsidRPr="002C045B">
              <w:rPr>
                <w:sz w:val="16"/>
                <w:szCs w:val="16"/>
              </w:rPr>
              <w:t xml:space="preserve"> – начале </w:t>
            </w:r>
            <w:r w:rsidRPr="002C045B">
              <w:rPr>
                <w:sz w:val="16"/>
                <w:szCs w:val="16"/>
                <w:lang w:val="en-US"/>
              </w:rPr>
              <w:t>XX</w:t>
            </w:r>
            <w:r w:rsidRPr="002C045B">
              <w:rPr>
                <w:sz w:val="16"/>
                <w:szCs w:val="16"/>
              </w:rPr>
              <w:t xml:space="preserve"> в.: время перемен.</w:t>
            </w:r>
          </w:p>
          <w:p w:rsidR="00CA07D3" w:rsidRPr="002C045B" w:rsidRDefault="00CA07D3" w:rsidP="00937644">
            <w:pPr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котел».</w:t>
            </w:r>
            <w:r w:rsidRPr="002C045B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CA07D3" w:rsidRPr="002C045B" w:rsidRDefault="00CA07D3" w:rsidP="00937644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5A0AF8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rPr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 xml:space="preserve">Тема 5. Традиционные общества в </w:t>
            </w:r>
            <w:r w:rsidRPr="002C045B">
              <w:rPr>
                <w:b/>
                <w:sz w:val="16"/>
                <w:szCs w:val="16"/>
                <w:lang w:val="en-US"/>
              </w:rPr>
              <w:t>XIX</w:t>
            </w:r>
            <w:r w:rsidRPr="002C045B">
              <w:rPr>
                <w:b/>
                <w:sz w:val="16"/>
                <w:szCs w:val="16"/>
              </w:rPr>
              <w:t xml:space="preserve"> веке: новый этап колониализма (4 часа)</w:t>
            </w: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Япония на пути к модернизации: «восточная мораль – западная техника».</w:t>
            </w:r>
          </w:p>
          <w:p w:rsidR="00CA07D3" w:rsidRPr="002C045B" w:rsidRDefault="00CA07D3" w:rsidP="00937644">
            <w:pPr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усвоения новых знаний.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Кризис традиционализма. Насильственное «открытие» Японии европейскими державами. Революция Мэйдзи.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      </w:r>
          </w:p>
          <w:p w:rsidR="00CA07D3" w:rsidRPr="002C045B" w:rsidRDefault="00CA07D3" w:rsidP="006F14C4">
            <w:pPr>
              <w:pStyle w:val="af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CA07D3" w:rsidRPr="002C045B" w:rsidRDefault="00CA07D3" w:rsidP="006F14C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Определяют внутреннюю позицию обучающегося на уровне положительного отношения к образовательному процессу;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Китай: традиции против модернизации.</w:t>
            </w:r>
          </w:p>
          <w:p w:rsidR="00CA07D3" w:rsidRPr="002C045B" w:rsidRDefault="00CA07D3" w:rsidP="00937644">
            <w:pPr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самостоятельной работы.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Насильственное «открытие» Китая. Движение тайпинов — попытка воплотить утопию в жизнь. Раздел Китая на сферы влияния. Курс на модернизацию страны не состоялся. Восстание 1899—1900 гг. Превращение Китая в полуколонию индустриальных держав.</w:t>
            </w:r>
          </w:p>
          <w:p w:rsidR="00CA07D3" w:rsidRPr="002C045B" w:rsidRDefault="00CA07D3" w:rsidP="006F14C4">
            <w:pPr>
              <w:pStyle w:val="af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CA07D3" w:rsidRPr="002C045B" w:rsidRDefault="00CA07D3" w:rsidP="006F14C4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Индия: насильственное разрушение традиционного общества.</w:t>
            </w:r>
          </w:p>
          <w:p w:rsidR="00CA07D3" w:rsidRPr="002C045B" w:rsidRDefault="00CA07D3" w:rsidP="00937644">
            <w:pPr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БалгангадхарТилак.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определяют последовательность промежуточных целей с учетом конечного результата,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договариваются о распределении функций и ролей в совместной деятельности;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Выражают устойчивые эстетические предпочтения и ориентации на искусство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3764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Африка: континент в эпоху перемен.  </w:t>
            </w:r>
          </w:p>
          <w:p w:rsidR="00CA07D3" w:rsidRPr="002C045B" w:rsidRDefault="00CA07D3" w:rsidP="00937644">
            <w:pPr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</w:t>
            </w:r>
            <w:r w:rsidRPr="002C045B">
              <w:rPr>
                <w:color w:val="000000"/>
                <w:sz w:val="16"/>
                <w:szCs w:val="16"/>
              </w:rPr>
              <w:lastRenderedPageBreak/>
              <w:t>ной Африки. Создание ЮАС. Европейская колонизация Африки. Восстания гетеро и готтентотов.</w:t>
            </w:r>
            <w:r w:rsidRPr="002C045B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принимают и сохраняют учебную задачу, планируют свои действия в </w:t>
            </w:r>
            <w:r w:rsidRPr="002C045B">
              <w:rPr>
                <w:sz w:val="16"/>
                <w:szCs w:val="16"/>
              </w:rPr>
              <w:lastRenderedPageBreak/>
              <w:t>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lastRenderedPageBreak/>
              <w:t xml:space="preserve">Познавательные: </w:t>
            </w:r>
            <w:r w:rsidRPr="002C045B">
              <w:rPr>
                <w:sz w:val="16"/>
                <w:szCs w:val="16"/>
              </w:rPr>
              <w:t>используют знаково-символические средства, в том числе модели и схемы для реше</w:t>
            </w:r>
            <w:r w:rsidRPr="002C045B">
              <w:rPr>
                <w:sz w:val="16"/>
                <w:szCs w:val="16"/>
              </w:rPr>
              <w:lastRenderedPageBreak/>
              <w:t>ния познавательных задач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lastRenderedPageBreak/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аргументируют свою позицию и координируют ее с позициями партнеров в сотрудничестве при выработке общего </w:t>
            </w:r>
            <w:r w:rsidRPr="002C045B">
              <w:rPr>
                <w:sz w:val="16"/>
                <w:szCs w:val="16"/>
              </w:rPr>
              <w:lastRenderedPageBreak/>
              <w:t>решения в совместной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lastRenderedPageBreak/>
              <w:t xml:space="preserve">Проявляют эмпатию, как осознанное понимание чувств  других людей и </w:t>
            </w:r>
            <w:r w:rsidRPr="002C045B">
              <w:rPr>
                <w:sz w:val="16"/>
                <w:szCs w:val="16"/>
              </w:rPr>
              <w:lastRenderedPageBreak/>
              <w:t>сопереживание им</w:t>
            </w:r>
          </w:p>
          <w:p w:rsidR="00CA07D3" w:rsidRPr="002C045B" w:rsidRDefault="00CA07D3" w:rsidP="006F14C4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5A0AF8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rPr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 xml:space="preserve">Тема 6.  Международные отношения в конце </w:t>
            </w:r>
            <w:r w:rsidRPr="002C045B">
              <w:rPr>
                <w:b/>
                <w:sz w:val="16"/>
                <w:szCs w:val="16"/>
                <w:lang w:val="en-US"/>
              </w:rPr>
              <w:t>XIX</w:t>
            </w:r>
            <w:r w:rsidRPr="002C045B">
              <w:rPr>
                <w:b/>
                <w:sz w:val="16"/>
                <w:szCs w:val="16"/>
              </w:rPr>
              <w:t xml:space="preserve"> – начале </w:t>
            </w:r>
            <w:r w:rsidRPr="002C045B">
              <w:rPr>
                <w:b/>
                <w:sz w:val="16"/>
                <w:szCs w:val="16"/>
                <w:lang w:val="en-US"/>
              </w:rPr>
              <w:t>XX</w:t>
            </w:r>
            <w:r w:rsidRPr="002C045B">
              <w:rPr>
                <w:b/>
                <w:sz w:val="16"/>
                <w:szCs w:val="16"/>
              </w:rPr>
              <w:t xml:space="preserve"> вв. (1 час)</w:t>
            </w: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Международные отношения: дипломатия или войны?</w:t>
            </w:r>
          </w:p>
          <w:p w:rsidR="00CA07D3" w:rsidRPr="002C045B" w:rsidRDefault="00CA07D3" w:rsidP="00DE6FA9">
            <w:pPr>
              <w:pStyle w:val="ab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применения ИКТ.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 xml:space="preserve">Политическая карта мира к началу </w:t>
            </w:r>
            <w:r w:rsidRPr="002C045B">
              <w:rPr>
                <w:color w:val="000000"/>
                <w:sz w:val="16"/>
                <w:szCs w:val="16"/>
                <w:lang w:val="en-US"/>
              </w:rPr>
              <w:t>XX </w:t>
            </w:r>
            <w:r w:rsidRPr="002C045B">
              <w:rPr>
                <w:color w:val="000000"/>
                <w:sz w:val="16"/>
                <w:szCs w:val="16"/>
              </w:rPr>
              <w:t>в. 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войны — пролог Первой мировой войны.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CA07D3" w:rsidRPr="002C045B" w:rsidRDefault="00CA07D3" w:rsidP="006F14C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5A0AF8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rPr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Итоговое повторение (2 час)</w:t>
            </w: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Повторение по теме: «Новая история.1800-1900».</w:t>
            </w:r>
          </w:p>
          <w:p w:rsidR="00CA07D3" w:rsidRPr="002C045B" w:rsidRDefault="00CA07D3" w:rsidP="006F14C4">
            <w:pPr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pStyle w:val="af"/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Урок-практикум.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pStyle w:val="af"/>
              <w:rPr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Основные положения изученного курса: даты, события, понятия, исторические личности и их влияние на развитие исторических событий.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Итоговое тестирование по теме: «Новая история.1800-1900».</w:t>
            </w:r>
          </w:p>
          <w:p w:rsidR="00CA07D3" w:rsidRPr="002C045B" w:rsidRDefault="00CA07D3" w:rsidP="006F14C4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комплексного применения знаний и умений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pStyle w:val="af"/>
              <w:rPr>
                <w:i/>
                <w:color w:val="000000"/>
                <w:sz w:val="16"/>
                <w:szCs w:val="16"/>
              </w:rPr>
            </w:pPr>
            <w:r w:rsidRPr="002C045B">
              <w:rPr>
                <w:color w:val="000000"/>
                <w:sz w:val="16"/>
                <w:szCs w:val="16"/>
              </w:rPr>
              <w:t>Основные положения изученного курса: даты, события, понятия, исторические личности и их влияние на развитие исторических событий.</w:t>
            </w:r>
            <w:r w:rsidRPr="002C045B">
              <w:rPr>
                <w:i/>
                <w:color w:val="000000"/>
                <w:sz w:val="16"/>
                <w:szCs w:val="16"/>
              </w:rPr>
              <w:t>Тестирование по типу ОГЭ.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>адекватно воспринимают предложения и оценку учителей, товарищей и родителей</w:t>
            </w:r>
          </w:p>
          <w:p w:rsidR="00CA07D3" w:rsidRPr="002C045B" w:rsidRDefault="00CA07D3" w:rsidP="006F14C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rPr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договариваются о распределении ролей и функций в совместной деятельности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6F14C4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5A0AF8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rPr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История России – 40 часов</w:t>
            </w:r>
          </w:p>
        </w:tc>
      </w:tr>
      <w:tr w:rsidR="005A0AF8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rPr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Тема 1. Введение. (1 час)</w:t>
            </w: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pStyle w:val="ab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У истоков российской модернизации (Введение).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Default="00CA07D3" w:rsidP="005A0AF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Style w:val="TrebuchetMS9pt"/>
                <w:rFonts w:ascii="Times New Roman" w:hAnsi="Times New Roman" w:cs="Times New Roman"/>
                <w:sz w:val="16"/>
                <w:szCs w:val="16"/>
              </w:rPr>
              <w:t xml:space="preserve">Характеризовать </w:t>
            </w:r>
            <w:r w:rsidRPr="002C045B">
              <w:rPr>
                <w:rStyle w:val="TrebuchetMS9pt0"/>
                <w:rFonts w:ascii="Times New Roman" w:hAnsi="Times New Roman" w:cs="Times New Roman"/>
                <w:sz w:val="16"/>
                <w:szCs w:val="16"/>
              </w:rPr>
              <w:t xml:space="preserve">географическое и экономическое положение России на рубеже XVII—XVIII вв., используя историческую карту.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Высказывать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суждения о роли исторических знаний в формировании личности. Называть основные периоды зарубежной истории.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Называть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хронологические рамки изучаемого периода.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Соотносить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хронологию истории России и всеобщей истории.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Использовать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аппарат ориентировки при работе с учебником. </w:t>
            </w:r>
          </w:p>
          <w:p w:rsidR="005A0AF8" w:rsidRPr="002C045B" w:rsidRDefault="005A0AF8" w:rsidP="005A0AF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ставят учебные задачи на основе соотнесения того, что уже известно и усвоено, и того, что ещё не известно. </w:t>
            </w:r>
          </w:p>
          <w:p w:rsidR="00CA07D3" w:rsidRPr="002C045B" w:rsidRDefault="00CA07D3" w:rsidP="0085716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>самостоятельно выделяют и формулируют познавательную цель.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формулируют собственное мнение и позицию, задают вопросы, строят понятные для партнера высказывания.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Личностные УУД: осмысливают гуманистические традиции и ценности современного общества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5A0AF8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rPr>
                <w:sz w:val="16"/>
                <w:szCs w:val="16"/>
              </w:rPr>
            </w:pPr>
            <w:r w:rsidRPr="005A0AF8">
              <w:rPr>
                <w:b/>
                <w:sz w:val="16"/>
                <w:szCs w:val="16"/>
              </w:rPr>
              <w:t xml:space="preserve">Тема 2. Россия в эпоху преобразований Петра </w:t>
            </w:r>
            <w:r w:rsidRPr="005A0AF8">
              <w:rPr>
                <w:b/>
                <w:sz w:val="16"/>
                <w:szCs w:val="16"/>
                <w:lang w:val="en-US"/>
              </w:rPr>
              <w:t>I</w:t>
            </w:r>
            <w:r w:rsidRPr="005A0AF8">
              <w:rPr>
                <w:b/>
                <w:sz w:val="16"/>
                <w:szCs w:val="16"/>
              </w:rPr>
              <w:t>. (13 часов)</w:t>
            </w: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Россия и Европа в конце </w:t>
            </w:r>
            <w:r w:rsidRPr="002C045B">
              <w:rPr>
                <w:sz w:val="16"/>
                <w:szCs w:val="16"/>
                <w:lang w:val="en-US"/>
              </w:rPr>
              <w:t>XVII</w:t>
            </w:r>
            <w:r w:rsidRPr="002C045B">
              <w:rPr>
                <w:sz w:val="16"/>
                <w:szCs w:val="16"/>
              </w:rPr>
              <w:t>века.</w:t>
            </w:r>
          </w:p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усвоения новых знаний и умений.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Формулировать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познавательную проблему и планировать способы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её решения.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Излагать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результаты познавательной деятельности по теме урока при выполнении творческого задания.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Использовать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карту как источник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информации.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Актуализировать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знания из кур-</w:t>
            </w:r>
          </w:p>
          <w:p w:rsidR="00CA07D3" w:rsidRPr="002C045B" w:rsidRDefault="00CA07D3" w:rsidP="005A0AF8">
            <w:pPr>
              <w:autoSpaceDE w:val="0"/>
              <w:autoSpaceDN w:val="0"/>
              <w:adjustRightInd w:val="0"/>
              <w:rPr>
                <w:rStyle w:val="TrebuchetMS9pt"/>
                <w:rFonts w:eastAsiaTheme="minorHAnsi"/>
                <w:b w:val="0"/>
                <w:bCs w:val="0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сов всеобщей истории, истории России.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Выявлять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причинно-следственные связи исторических процессов. Находить на карте изучаемые объекты.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Регулятивные</w:t>
            </w:r>
            <w:r w:rsidRPr="002C045B">
              <w:rPr>
                <w:sz w:val="16"/>
                <w:szCs w:val="16"/>
              </w:rPr>
              <w:t>: ставят учебную задачу, определяют последовательность промежуточ</w:t>
            </w:r>
            <w:r w:rsidRPr="002C045B">
              <w:rPr>
                <w:sz w:val="16"/>
                <w:szCs w:val="16"/>
              </w:rPr>
              <w:lastRenderedPageBreak/>
              <w:t xml:space="preserve">ных целей с учётом конечного результата, составляют план и алгоритм действий.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lastRenderedPageBreak/>
              <w:t>Познавательные</w:t>
            </w:r>
            <w:r w:rsidRPr="002C045B">
              <w:rPr>
                <w:sz w:val="16"/>
                <w:szCs w:val="16"/>
              </w:rPr>
              <w:t xml:space="preserve">: самостоятельно выделяют и формулируют познавательную цель, используют общие </w:t>
            </w:r>
            <w:r w:rsidRPr="002C045B">
              <w:rPr>
                <w:sz w:val="16"/>
                <w:szCs w:val="16"/>
              </w:rPr>
              <w:lastRenderedPageBreak/>
              <w:t>приемы решения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lastRenderedPageBreak/>
              <w:t>Коммуникативные</w:t>
            </w:r>
            <w:r w:rsidRPr="002C045B">
              <w:rPr>
                <w:sz w:val="16"/>
                <w:szCs w:val="16"/>
              </w:rPr>
              <w:t xml:space="preserve">: допускают возможность различных точек зрения, в том числе не совпадающих с их собственной, и ориентируются на </w:t>
            </w:r>
            <w:r w:rsidRPr="002C045B">
              <w:rPr>
                <w:sz w:val="16"/>
                <w:szCs w:val="16"/>
              </w:rPr>
              <w:lastRenderedPageBreak/>
              <w:t xml:space="preserve">позицию партнера в общении и взаимодействии </w:t>
            </w:r>
          </w:p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rPr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lastRenderedPageBreak/>
              <w:t>Личностные</w:t>
            </w:r>
            <w:r w:rsidRPr="002C045B">
              <w:rPr>
                <w:sz w:val="16"/>
                <w:szCs w:val="16"/>
              </w:rPr>
              <w:t xml:space="preserve"> УУД: Проявляют устойчивый учебно-познавательный </w:t>
            </w:r>
            <w:r w:rsidRPr="002C045B">
              <w:rPr>
                <w:sz w:val="16"/>
                <w:szCs w:val="16"/>
              </w:rPr>
              <w:lastRenderedPageBreak/>
              <w:t xml:space="preserve">интерес к новым </w:t>
            </w:r>
          </w:p>
          <w:p w:rsidR="00CA07D3" w:rsidRPr="002C045B" w:rsidRDefault="00CA07D3" w:rsidP="0085716B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общим способам решения задач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Предпосылки Петровских реформ.</w:t>
            </w:r>
          </w:p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Style w:val="TrebuchetMS9pt"/>
                <w:rFonts w:eastAsiaTheme="minorHAnsi"/>
                <w:b w:val="0"/>
                <w:bCs w:val="0"/>
                <w:sz w:val="16"/>
                <w:szCs w:val="16"/>
                <w:lang w:eastAsia="en-US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Объяснять, </w:t>
            </w:r>
            <w:r w:rsidRPr="002C045B">
              <w:rPr>
                <w:sz w:val="16"/>
                <w:szCs w:val="16"/>
              </w:rPr>
              <w:t>в чем заключались предпосылки петровских пре</w:t>
            </w:r>
            <w:r w:rsidRPr="002C045B">
              <w:rPr>
                <w:sz w:val="16"/>
                <w:szCs w:val="16"/>
              </w:rPr>
              <w:softHyphen/>
              <w:t>образований.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Устанавливать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причинно-следственные связи исторических процессов, прогнозировать их последствия.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Формулировать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познавательную задачу.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Привлекать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межкурсовые, предметные знания.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Определять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проблемы социально-политического и экономического развития страны (с помощью учителя)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Регулятивные: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Личностные УУД: Проявляют устойчивый учебно-познавательный интерес к новым </w:t>
            </w:r>
          </w:p>
          <w:p w:rsidR="00CA07D3" w:rsidRPr="002C045B" w:rsidRDefault="00CA07D3" w:rsidP="0085716B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общим способам решения задач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Начало правления Петра </w:t>
            </w:r>
            <w:r w:rsidRPr="002C045B">
              <w:rPr>
                <w:sz w:val="16"/>
                <w:szCs w:val="16"/>
                <w:lang w:val="en-US"/>
              </w:rPr>
              <w:t>I</w:t>
            </w:r>
            <w:r w:rsidRPr="002C045B">
              <w:rPr>
                <w:sz w:val="16"/>
                <w:szCs w:val="16"/>
              </w:rPr>
              <w:t>.</w:t>
            </w:r>
          </w:p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ascii="SchoolBookCSanPin-Regular" w:eastAsiaTheme="minorHAnsi" w:hAnsi="SchoolBookCSanPin-Regular" w:cs="SchoolBookCSanPin-Regular"/>
                <w:sz w:val="16"/>
                <w:szCs w:val="16"/>
                <w:lang w:eastAsia="en-US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Рассказывать </w:t>
            </w:r>
            <w:r w:rsidRPr="002C045B">
              <w:rPr>
                <w:bCs/>
                <w:sz w:val="16"/>
                <w:szCs w:val="16"/>
              </w:rPr>
              <w:t xml:space="preserve">о детстве Петра </w:t>
            </w:r>
            <w:r w:rsidRPr="002C045B">
              <w:rPr>
                <w:bCs/>
                <w:sz w:val="16"/>
                <w:szCs w:val="16"/>
                <w:lang w:val="en-US"/>
              </w:rPr>
              <w:t>I</w:t>
            </w:r>
            <w:r w:rsidRPr="002C045B">
              <w:rPr>
                <w:bCs/>
                <w:sz w:val="16"/>
                <w:szCs w:val="16"/>
              </w:rPr>
              <w:t xml:space="preserve">. </w:t>
            </w:r>
            <w:r w:rsidRPr="002C045B">
              <w:rPr>
                <w:b/>
                <w:bCs/>
                <w:sz w:val="16"/>
                <w:szCs w:val="16"/>
              </w:rPr>
              <w:t xml:space="preserve">Объяснять </w:t>
            </w:r>
            <w:r w:rsidRPr="002C045B">
              <w:rPr>
                <w:bCs/>
                <w:sz w:val="16"/>
                <w:szCs w:val="16"/>
              </w:rPr>
              <w:t xml:space="preserve">причины и последствия борьбы за трон.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Определять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причинно-следственные связи событий и процессов.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Давать оценку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деятельности исторической персоны.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Находить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исторические объекты на карте.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Использовать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приёмы сравнительного анализа при аргументации собственных выводов и оценок.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Выделять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и кратко формулировать основные проблемы развития страны на основе обобщения материалов темы.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 </w:t>
            </w:r>
          </w:p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9051D7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Великая Северная война 1700-1721 гг.</w:t>
            </w:r>
          </w:p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Объяснять </w:t>
            </w:r>
            <w:r w:rsidRPr="002C045B">
              <w:rPr>
                <w:sz w:val="16"/>
                <w:szCs w:val="16"/>
              </w:rPr>
              <w:t xml:space="preserve">причины Северной войны. </w:t>
            </w:r>
            <w:r w:rsidRPr="002C045B">
              <w:rPr>
                <w:b/>
                <w:bCs/>
                <w:sz w:val="16"/>
                <w:szCs w:val="16"/>
              </w:rPr>
              <w:t xml:space="preserve">Использовать </w:t>
            </w:r>
            <w:r w:rsidRPr="002C045B">
              <w:rPr>
                <w:sz w:val="16"/>
                <w:szCs w:val="16"/>
              </w:rPr>
              <w:t>истори</w:t>
            </w:r>
            <w:r w:rsidRPr="002C045B">
              <w:rPr>
                <w:sz w:val="16"/>
                <w:szCs w:val="16"/>
              </w:rPr>
              <w:softHyphen/>
              <w:t>ческую карту в рассказе о событиях Северной войны.</w:t>
            </w:r>
          </w:p>
          <w:p w:rsidR="00CA07D3" w:rsidRPr="002C045B" w:rsidRDefault="00CA07D3" w:rsidP="0085716B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Рассказывать </w:t>
            </w:r>
            <w:r w:rsidRPr="002C045B">
              <w:rPr>
                <w:sz w:val="16"/>
                <w:szCs w:val="16"/>
              </w:rPr>
              <w:t>об основных событиях и итогах Северной вой</w:t>
            </w:r>
            <w:r w:rsidRPr="002C045B">
              <w:rPr>
                <w:sz w:val="16"/>
                <w:szCs w:val="16"/>
              </w:rPr>
              <w:softHyphen/>
              <w:t>ны, используя историческую карту.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Объяснять цели </w:t>
            </w:r>
            <w:r w:rsidRPr="002C045B">
              <w:rPr>
                <w:sz w:val="16"/>
                <w:szCs w:val="16"/>
              </w:rPr>
              <w:t xml:space="preserve">Прутского и Каспийского походов.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Применять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ранее полученные знания.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Находить на карте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изучаемые объекты.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Определять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причинно-следственные связи исторических процессов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CA07D3" w:rsidRPr="002C045B" w:rsidRDefault="00CA07D3" w:rsidP="0085716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ставят и формулируют цели и проблему урока; осознанно и произвольно строят сообщения в устной и письменной форме, в том числе творческого характера. 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Определяют внутреннюю позицию обучающегося на уровне положительного отношения к образовательному процессу;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Реформы управления Петра </w:t>
            </w:r>
            <w:r w:rsidRPr="002C045B">
              <w:rPr>
                <w:sz w:val="16"/>
                <w:szCs w:val="16"/>
                <w:lang w:val="en-US"/>
              </w:rPr>
              <w:t>I</w:t>
            </w:r>
            <w:r w:rsidRPr="002C045B">
              <w:rPr>
                <w:sz w:val="16"/>
                <w:szCs w:val="16"/>
              </w:rPr>
              <w:t>.</w:t>
            </w:r>
          </w:p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самостоятельной работы.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Характеризовать </w:t>
            </w:r>
            <w:r w:rsidRPr="002C045B">
              <w:rPr>
                <w:sz w:val="16"/>
                <w:szCs w:val="16"/>
              </w:rPr>
              <w:t xml:space="preserve">важнейшие преобразования Петра 1 и </w:t>
            </w:r>
            <w:r w:rsidRPr="002C045B">
              <w:rPr>
                <w:b/>
                <w:bCs/>
                <w:sz w:val="16"/>
                <w:szCs w:val="16"/>
              </w:rPr>
              <w:t>си</w:t>
            </w:r>
            <w:r w:rsidRPr="002C045B">
              <w:rPr>
                <w:b/>
                <w:bCs/>
                <w:sz w:val="16"/>
                <w:szCs w:val="16"/>
              </w:rPr>
              <w:softHyphen/>
              <w:t xml:space="preserve">стематизировать </w:t>
            </w:r>
            <w:r w:rsidRPr="002C045B">
              <w:rPr>
                <w:sz w:val="16"/>
                <w:szCs w:val="16"/>
              </w:rPr>
              <w:t>материал (в форме таблицы «Петровские</w:t>
            </w:r>
          </w:p>
          <w:p w:rsidR="00CA07D3" w:rsidRPr="002C045B" w:rsidRDefault="00CA07D3" w:rsidP="0085716B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преобразования»).</w:t>
            </w:r>
          </w:p>
          <w:p w:rsidR="00CA07D3" w:rsidRPr="002C045B" w:rsidRDefault="00CA07D3" w:rsidP="0085716B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Объяснять </w:t>
            </w:r>
            <w:r w:rsidRPr="002C045B">
              <w:rPr>
                <w:sz w:val="16"/>
                <w:szCs w:val="16"/>
              </w:rPr>
              <w:t>сущность царских указов о единонаследии, по</w:t>
            </w:r>
            <w:r w:rsidRPr="002C045B">
              <w:rPr>
                <w:sz w:val="16"/>
                <w:szCs w:val="16"/>
              </w:rPr>
              <w:softHyphen/>
            </w:r>
          </w:p>
          <w:p w:rsidR="00CA07D3" w:rsidRPr="002C045B" w:rsidRDefault="00CA07D3" w:rsidP="0085716B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душной подати.</w:t>
            </w:r>
          </w:p>
          <w:p w:rsidR="00CA07D3" w:rsidRPr="002C045B" w:rsidRDefault="00CA07D3" w:rsidP="005A0AF8">
            <w:pPr>
              <w:rPr>
                <w:b/>
                <w:bCs/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Использовать </w:t>
            </w:r>
            <w:r w:rsidRPr="002C045B">
              <w:rPr>
                <w:sz w:val="16"/>
                <w:szCs w:val="16"/>
              </w:rPr>
              <w:t>тексты исторических источников (отрывки из петровских указов.Табели о рангах и др.) для характеристики социальной политики власти.</w:t>
            </w:r>
            <w:r w:rsidR="005A0AF8" w:rsidRPr="002C045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9051D7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Экономическая политика Петра </w:t>
            </w:r>
            <w:r w:rsidRPr="002C045B">
              <w:rPr>
                <w:sz w:val="16"/>
                <w:szCs w:val="16"/>
                <w:lang w:val="en-US"/>
              </w:rPr>
              <w:t>I</w:t>
            </w:r>
            <w:r w:rsidRPr="002C045B">
              <w:rPr>
                <w:sz w:val="16"/>
                <w:szCs w:val="16"/>
              </w:rPr>
              <w:t>.</w:t>
            </w:r>
          </w:p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Устанавливать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Формулировать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познавательную задачу урока.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Привлекать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межкурсовые, предметные знания.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Определять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проблемы в экономическом развитии страны (с помощью учителя).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Давать определение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понятий, проясняя их смысл с помощью словарей, в том числе электронных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. Использовать карту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как источник информации.</w:t>
            </w:r>
          </w:p>
          <w:p w:rsidR="00CA07D3" w:rsidRPr="002C045B" w:rsidRDefault="00CA07D3" w:rsidP="005A0AF8">
            <w:pPr>
              <w:widowControl w:val="0"/>
              <w:shd w:val="clear" w:color="auto" w:fill="FFFFFF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Использовать </w:t>
            </w:r>
            <w:r w:rsidRPr="002C045B">
              <w:rPr>
                <w:sz w:val="16"/>
                <w:szCs w:val="16"/>
              </w:rPr>
              <w:t xml:space="preserve">информацию исторических карт при рассмотрении экономического развития России в </w:t>
            </w:r>
            <w:r w:rsidRPr="002C045B">
              <w:rPr>
                <w:sz w:val="16"/>
                <w:szCs w:val="16"/>
              </w:rPr>
              <w:lastRenderedPageBreak/>
              <w:t>XVII в.</w:t>
            </w:r>
            <w:r w:rsidR="005A0AF8"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действия </w:t>
            </w:r>
          </w:p>
          <w:p w:rsidR="00CA07D3" w:rsidRPr="002C045B" w:rsidRDefault="00CA07D3" w:rsidP="009051D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9051D7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доброжелательность и эмоционально-нравственную отзывчивость и эмпатию, как понимание чувств других людей и сопере</w:t>
            </w:r>
            <w:r w:rsidRPr="002C045B">
              <w:rPr>
                <w:sz w:val="16"/>
                <w:szCs w:val="16"/>
              </w:rPr>
              <w:lastRenderedPageBreak/>
              <w:t>живание им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Российское общество в Петровскую эпоху.</w:t>
            </w:r>
          </w:p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применения ИКТ.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Устанавливать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причинно-следственные связи экономического и социального развития страны.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Объяснять,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как изменилось положение социальных слоёв за годы правления Петра </w:t>
            </w:r>
            <w:r w:rsidRPr="002C045B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. 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Владеть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фактическим материалом параграфа;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оперировать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изученными терминами и понятиями;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Устанавливать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Формулировать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познавательную задачу урока.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адекватно воспринимают предложение и оценку учителей, товарищей, родителей и других людей </w:t>
            </w:r>
          </w:p>
          <w:p w:rsidR="00CA07D3" w:rsidRPr="002C045B" w:rsidRDefault="00CA07D3" w:rsidP="009051D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договариваются о распределении функций и ролей в совместной деятельности </w:t>
            </w:r>
          </w:p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9051D7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Церковная реформа. Положение традиционных конфессий.</w:t>
            </w:r>
          </w:p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Урок-беседа.</w:t>
            </w:r>
          </w:p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Объяснять </w:t>
            </w:r>
            <w:r w:rsidRPr="002C045B">
              <w:rPr>
                <w:bCs/>
                <w:sz w:val="16"/>
                <w:szCs w:val="16"/>
              </w:rPr>
              <w:t xml:space="preserve">смысл понятий </w:t>
            </w:r>
            <w:r w:rsidRPr="002C045B">
              <w:rPr>
                <w:bCs/>
                <w:i/>
                <w:iCs/>
                <w:sz w:val="16"/>
                <w:szCs w:val="16"/>
              </w:rPr>
              <w:t>церковный раскол, старообрядцы.</w:t>
            </w:r>
          </w:p>
          <w:p w:rsidR="00CA07D3" w:rsidRPr="002C045B" w:rsidRDefault="00CA07D3" w:rsidP="0085716B">
            <w:pPr>
              <w:widowControl w:val="0"/>
              <w:shd w:val="clear" w:color="auto" w:fill="FFFFFF"/>
              <w:rPr>
                <w:bCs/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Раскрывать </w:t>
            </w:r>
            <w:r w:rsidRPr="002C045B">
              <w:rPr>
                <w:bCs/>
                <w:sz w:val="16"/>
                <w:szCs w:val="16"/>
              </w:rPr>
              <w:t>сущность конфликта «священства» и «царства»,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C045B">
              <w:rPr>
                <w:bCs/>
                <w:sz w:val="16"/>
                <w:szCs w:val="16"/>
              </w:rPr>
              <w:t>причины и последствия раскола.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Определять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значение слов, понятий. 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Аргументировать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вывод материалами параграфами. 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Выявлять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сущность и последствия исторического события, явления.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Применять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приёмы исторического анализа при работе с текстом.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Систематизировать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информацию в виде схемы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адекватно воспринимают предложение и оценку учителей, товарищей, родителей и других людей </w:t>
            </w:r>
          </w:p>
          <w:p w:rsidR="00CA07D3" w:rsidRPr="002C045B" w:rsidRDefault="00CA07D3" w:rsidP="009051D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договариваются о распределении функций и ролей в совместной деятельности </w:t>
            </w:r>
          </w:p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9051D7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Социальные и национальные движения. Оппозиция реформам.</w:t>
            </w:r>
          </w:p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Анализировать </w:t>
            </w:r>
            <w:r w:rsidRPr="002C045B">
              <w:rPr>
                <w:sz w:val="16"/>
                <w:szCs w:val="16"/>
              </w:rPr>
              <w:t>отрывки из Соборного уложения 1649 г. при рассмотрении вопроса об окончательном закрепощении крестьян.</w:t>
            </w:r>
          </w:p>
          <w:p w:rsidR="00CA07D3" w:rsidRPr="002C045B" w:rsidRDefault="00CA07D3" w:rsidP="0085716B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Раскрывать </w:t>
            </w:r>
            <w:r w:rsidRPr="002C045B">
              <w:rPr>
                <w:sz w:val="16"/>
                <w:szCs w:val="16"/>
              </w:rPr>
              <w:t>причины народных движений в России XVII в.</w:t>
            </w:r>
          </w:p>
          <w:p w:rsidR="00CA07D3" w:rsidRPr="002C045B" w:rsidRDefault="00CA07D3" w:rsidP="005A0AF8">
            <w:pPr>
              <w:widowControl w:val="0"/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Систематизировать </w:t>
            </w:r>
            <w:r w:rsidRPr="002C045B">
              <w:rPr>
                <w:sz w:val="16"/>
                <w:szCs w:val="16"/>
              </w:rPr>
              <w:t>исторический материал в форме табли</w:t>
            </w:r>
            <w:r w:rsidRPr="002C045B">
              <w:rPr>
                <w:sz w:val="16"/>
                <w:szCs w:val="16"/>
              </w:rPr>
              <w:softHyphen/>
              <w:t>цы «Народные движения в России XVII в.».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самостоятельно создают алгоритмы деятельности при решении проблем различного характера 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учитывают разные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9051D7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Выражают адекватное понимание причин </w:t>
            </w:r>
          </w:p>
          <w:p w:rsidR="00CA07D3" w:rsidRPr="002C045B" w:rsidRDefault="00CA07D3" w:rsidP="009051D7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успеха/неуспеха учебной деятельности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Перемены в культуре России в годы Петровских реформ.</w:t>
            </w:r>
          </w:p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самостоятельной работы.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Составлять </w:t>
            </w:r>
            <w:r w:rsidRPr="002C045B">
              <w:rPr>
                <w:sz w:val="16"/>
                <w:szCs w:val="16"/>
              </w:rPr>
              <w:t>описание памятников культуры XVII в. (в том числе находящихся на территории края, города); характеризо</w:t>
            </w:r>
            <w:r w:rsidRPr="002C045B">
              <w:rPr>
                <w:sz w:val="16"/>
                <w:szCs w:val="16"/>
              </w:rPr>
              <w:softHyphen/>
              <w:t>вать их назначение, художественные достоинства и др.</w:t>
            </w:r>
          </w:p>
          <w:p w:rsidR="00CA07D3" w:rsidRPr="002C045B" w:rsidRDefault="00CA07D3" w:rsidP="0085716B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Объяснять, </w:t>
            </w:r>
            <w:r w:rsidRPr="002C045B">
              <w:rPr>
                <w:sz w:val="16"/>
                <w:szCs w:val="16"/>
              </w:rPr>
              <w:t>в чем заключались новые веяния в отечествен</w:t>
            </w:r>
            <w:r w:rsidRPr="002C045B">
              <w:rPr>
                <w:sz w:val="16"/>
                <w:szCs w:val="16"/>
              </w:rPr>
              <w:softHyphen/>
              <w:t>ной культуре XVII в.</w:t>
            </w:r>
          </w:p>
          <w:p w:rsidR="00CA07D3" w:rsidRPr="002C045B" w:rsidRDefault="00CA07D3" w:rsidP="005A0AF8">
            <w:pPr>
              <w:widowControl w:val="0"/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Проводить </w:t>
            </w:r>
            <w:r w:rsidRPr="002C045B">
              <w:rPr>
                <w:sz w:val="16"/>
                <w:szCs w:val="16"/>
              </w:rPr>
              <w:t>поиск информации для сообщений о достижени</w:t>
            </w:r>
            <w:r w:rsidRPr="002C045B">
              <w:rPr>
                <w:sz w:val="16"/>
                <w:szCs w:val="16"/>
              </w:rPr>
              <w:softHyphen/>
              <w:t>ях и деятелях отечественной культуры XVII в., а также для учас</w:t>
            </w:r>
            <w:r w:rsidRPr="002C045B">
              <w:rPr>
                <w:sz w:val="16"/>
                <w:szCs w:val="16"/>
              </w:rPr>
              <w:softHyphen/>
              <w:t xml:space="preserve">тия в ролевых играх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самостоятельно выделяют и формулируют познавательную цель, используют общие приемы решения задач. 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9051D7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Повседневная жизнь и быт при Петре </w:t>
            </w:r>
            <w:r w:rsidRPr="002C045B">
              <w:rPr>
                <w:sz w:val="16"/>
                <w:szCs w:val="16"/>
                <w:lang w:val="en-US"/>
              </w:rPr>
              <w:t>I</w:t>
            </w:r>
            <w:r w:rsidRPr="002C045B">
              <w:rPr>
                <w:sz w:val="16"/>
                <w:szCs w:val="16"/>
              </w:rPr>
              <w:t>.</w:t>
            </w:r>
          </w:p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проектной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Устанавливать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Описывать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условия жизни и быта социальных групп.</w:t>
            </w:r>
          </w:p>
          <w:p w:rsidR="00CA07D3" w:rsidRPr="002C045B" w:rsidRDefault="00CA07D3" w:rsidP="005A0AF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Устанавливать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факторы, способствующие развитию культуры, приводить примеры взаимодействия культур.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принимают и сохраняют учебную задачу; планируют свои действия в соответствии с поставленной задачей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используют знаково-символические средства, в том числе модели и схемы для решения познавательных задач 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аргументируют свою позицию и координируют её с позициями партнеров в сотрудничестве при выработке общего решения в совместной 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Проявляют эмпатию, как осознанное понимание чувств других людей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Значение Петровских преобразований в истории страны.</w:t>
            </w:r>
          </w:p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Урок-дискуссия.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Давать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характеристику характеру Петровских преобразований.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Уметь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объяснять новые понятия и термины, изученные в ходе урока («регулярное государство»).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Объяснять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успехи и неудачи преобразовательной деятельности Петра.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Определять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значение слов, понятий. 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Аргументировать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вывод материалами параграфами. 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lastRenderedPageBreak/>
              <w:t xml:space="preserve">Выявлять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сущность и последствия исторического события, явления.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Применять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приёмы исторического анализа при работе с текстом.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Систематизировать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информацию в виде схемы.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CA07D3" w:rsidRPr="002C045B" w:rsidRDefault="00CA07D3" w:rsidP="009051D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характера. 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Коммуникативные: </w:t>
            </w:r>
            <w:r w:rsidRPr="002C045B">
              <w:rPr>
                <w:sz w:val="16"/>
                <w:szCs w:val="16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Определяют внутреннюю позицию обучающегося на уровне положительного отношения к образо</w:t>
            </w:r>
            <w:r w:rsidRPr="002C045B">
              <w:rPr>
                <w:sz w:val="16"/>
                <w:szCs w:val="16"/>
              </w:rPr>
              <w:lastRenderedPageBreak/>
              <w:t xml:space="preserve">вательному процессу;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Повторение по теме «Россия в эпоху преобразований Петра </w:t>
            </w:r>
            <w:r w:rsidRPr="002C045B">
              <w:rPr>
                <w:sz w:val="16"/>
                <w:szCs w:val="16"/>
                <w:lang w:val="en-US"/>
              </w:rPr>
              <w:t>I</w:t>
            </w:r>
            <w:r w:rsidRPr="002C045B">
              <w:rPr>
                <w:sz w:val="16"/>
                <w:szCs w:val="16"/>
              </w:rPr>
              <w:t>»</w:t>
            </w:r>
          </w:p>
          <w:p w:rsidR="00CA07D3" w:rsidRPr="002C045B" w:rsidRDefault="00CA07D3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применения полученных знаний и умений.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Систематизировать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исторический материал по изученному периоду. </w:t>
            </w: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Характеризовать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общие черты и особенности развития в XVI</w:t>
            </w:r>
            <w:r w:rsidRPr="002C045B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- начале </w:t>
            </w:r>
            <w:r w:rsidRPr="002C045B">
              <w:rPr>
                <w:rFonts w:eastAsiaTheme="minorHAnsi"/>
                <w:sz w:val="16"/>
                <w:szCs w:val="16"/>
                <w:lang w:val="en-US" w:eastAsia="en-US"/>
              </w:rPr>
              <w:t>XVIII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в. России и государств Западной Европы. 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Высказывать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суждения о значении наследия XVI</w:t>
            </w:r>
            <w:r w:rsidRPr="002C045B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- начале </w:t>
            </w:r>
            <w:r w:rsidRPr="002C045B">
              <w:rPr>
                <w:rFonts w:eastAsiaTheme="minorHAnsi"/>
                <w:sz w:val="16"/>
                <w:szCs w:val="16"/>
                <w:lang w:val="en-US" w:eastAsia="en-US"/>
              </w:rPr>
              <w:t>XVIII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в. для современного общества. </w:t>
            </w:r>
          </w:p>
          <w:p w:rsidR="00CA07D3" w:rsidRPr="002C045B" w:rsidRDefault="00CA07D3" w:rsidP="0085716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Выполнять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контрольные тестовые задания по истории России XVI</w:t>
            </w:r>
            <w:r w:rsidRPr="002C045B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- начале </w:t>
            </w:r>
            <w:r w:rsidRPr="002C045B">
              <w:rPr>
                <w:rFonts w:eastAsiaTheme="minorHAnsi"/>
                <w:sz w:val="16"/>
                <w:szCs w:val="16"/>
                <w:lang w:val="en-US" w:eastAsia="en-US"/>
              </w:rPr>
              <w:t>XVIII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bCs/>
                <w:iCs/>
                <w:sz w:val="16"/>
                <w:szCs w:val="16"/>
              </w:rPr>
            </w:pPr>
            <w:r w:rsidRPr="002C045B">
              <w:rPr>
                <w:bCs/>
                <w:iCs/>
                <w:sz w:val="16"/>
                <w:szCs w:val="16"/>
              </w:rPr>
              <w:t>Регулятивные: адекватно воспринимают предложения и оценку учителей, товарищей и родителей</w:t>
            </w:r>
          </w:p>
          <w:p w:rsidR="00CA07D3" w:rsidRPr="002C045B" w:rsidRDefault="00CA07D3" w:rsidP="009051D7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Default"/>
              <w:rPr>
                <w:bCs/>
                <w:iCs/>
                <w:sz w:val="16"/>
                <w:szCs w:val="16"/>
              </w:rPr>
            </w:pPr>
            <w:r w:rsidRPr="002C045B">
              <w:rPr>
                <w:bCs/>
                <w:iCs/>
                <w:sz w:val="16"/>
                <w:szCs w:val="16"/>
              </w:rPr>
              <w:t>Познавательные: выбирают наиболее эффективные способы решения задач, контролируют и оценивают процесс и результат деятельности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Cs/>
                <w:iCs/>
                <w:sz w:val="16"/>
                <w:szCs w:val="16"/>
              </w:rPr>
              <w:t>Коммуникативные: договариваются о распределении ролей и функций в совместной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5A0AF8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rPr>
                <w:sz w:val="16"/>
                <w:szCs w:val="16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Тема 3. Россия при наследниках Петра </w:t>
            </w:r>
            <w:r w:rsidRPr="002C045B">
              <w:rPr>
                <w:rFonts w:eastAsiaTheme="minorHAnsi"/>
                <w:b/>
                <w:sz w:val="16"/>
                <w:szCs w:val="16"/>
                <w:lang w:val="en-US" w:eastAsia="en-US"/>
              </w:rPr>
              <w:t>I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: эпоха дворцовых переворотов (6 часов)</w:t>
            </w: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15-16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Эпоха дворцовых переворотов.</w:t>
            </w:r>
          </w:p>
          <w:p w:rsidR="00CA07D3" w:rsidRPr="002C045B" w:rsidRDefault="00CA07D3" w:rsidP="009051D7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Уроки усвоения новых знаний и понятий.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>Называть</w:t>
            </w:r>
            <w:r w:rsidRPr="002C045B">
              <w:rPr>
                <w:sz w:val="16"/>
                <w:szCs w:val="16"/>
              </w:rPr>
              <w:t xml:space="preserve"> события, определяемые историками как дворцо</w:t>
            </w:r>
            <w:r w:rsidRPr="002C045B">
              <w:rPr>
                <w:sz w:val="16"/>
                <w:szCs w:val="16"/>
              </w:rPr>
              <w:softHyphen/>
              <w:t>вые перевороты, их даты и участников.</w:t>
            </w:r>
          </w:p>
          <w:p w:rsidR="00CA07D3" w:rsidRPr="002C045B" w:rsidRDefault="00CA07D3" w:rsidP="009051D7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Систематизировать </w:t>
            </w:r>
            <w:r w:rsidRPr="002C045B">
              <w:rPr>
                <w:sz w:val="16"/>
                <w:szCs w:val="16"/>
              </w:rPr>
              <w:t>материал о дворцовых переворотах в форме таблицы.</w:t>
            </w:r>
          </w:p>
          <w:p w:rsidR="00CA07D3" w:rsidRPr="002C045B" w:rsidRDefault="00CA07D3" w:rsidP="009051D7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Объяснять </w:t>
            </w:r>
            <w:r w:rsidRPr="002C045B">
              <w:rPr>
                <w:sz w:val="16"/>
                <w:szCs w:val="16"/>
              </w:rPr>
              <w:t>причины и последствия дворцовых переворотов.</w:t>
            </w:r>
          </w:p>
          <w:p w:rsidR="00CA07D3" w:rsidRPr="002C045B" w:rsidRDefault="00CA07D3" w:rsidP="009051D7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Характеризовать </w:t>
            </w:r>
            <w:r w:rsidRPr="002C045B">
              <w:rPr>
                <w:sz w:val="16"/>
                <w:szCs w:val="16"/>
              </w:rPr>
              <w:t>внутреннюю и внешнюю политику преем</w:t>
            </w:r>
            <w:r w:rsidRPr="002C045B">
              <w:rPr>
                <w:sz w:val="16"/>
                <w:szCs w:val="16"/>
              </w:rPr>
              <w:softHyphen/>
              <w:t xml:space="preserve">ников Петра </w:t>
            </w:r>
            <w:r w:rsidRPr="002C045B">
              <w:rPr>
                <w:sz w:val="16"/>
                <w:szCs w:val="16"/>
                <w:lang w:val="en-US"/>
              </w:rPr>
              <w:t>I</w:t>
            </w:r>
            <w:r w:rsidRPr="002C045B">
              <w:rPr>
                <w:sz w:val="16"/>
                <w:szCs w:val="16"/>
              </w:rPr>
              <w:t>.</w:t>
            </w:r>
          </w:p>
          <w:p w:rsidR="00CA07D3" w:rsidRPr="002C045B" w:rsidRDefault="00CA07D3" w:rsidP="009051D7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Составлять </w:t>
            </w:r>
            <w:r w:rsidRPr="002C045B">
              <w:rPr>
                <w:sz w:val="16"/>
                <w:szCs w:val="16"/>
              </w:rPr>
              <w:t>исторический портрет Анны Иоанновны, Елиза</w:t>
            </w:r>
            <w:r w:rsidRPr="002C045B">
              <w:rPr>
                <w:sz w:val="16"/>
                <w:szCs w:val="16"/>
              </w:rPr>
              <w:softHyphen/>
              <w:t>веты Петровны.</w:t>
            </w:r>
          </w:p>
          <w:p w:rsidR="00CA07D3" w:rsidRPr="002C045B" w:rsidRDefault="00CA07D3" w:rsidP="009051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Рассказывать </w:t>
            </w:r>
            <w:r w:rsidRPr="002C045B">
              <w:rPr>
                <w:sz w:val="16"/>
                <w:szCs w:val="16"/>
              </w:rPr>
              <w:t>об участии России в Семилетней войне, важ</w:t>
            </w:r>
            <w:r w:rsidRPr="002C045B">
              <w:rPr>
                <w:sz w:val="16"/>
                <w:szCs w:val="16"/>
              </w:rPr>
              <w:softHyphen/>
              <w:t>нейших сражениях и итогах войны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планируют свои действия в соответствии с поставленной задачей и условиями её реализации, оценивают правильность выполнения действия. </w:t>
            </w:r>
          </w:p>
          <w:p w:rsidR="00CA07D3" w:rsidRPr="002C045B" w:rsidRDefault="00CA07D3" w:rsidP="00EB1A5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05AAF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самостоятельно выделяют и формулируют познавательную цель, используют общие приемы решения </w:t>
            </w:r>
          </w:p>
          <w:p w:rsidR="00CA07D3" w:rsidRPr="002C045B" w:rsidRDefault="00CA07D3" w:rsidP="00205AAF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поставленных задач. 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05AAF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задач. </w:t>
            </w:r>
          </w:p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05AAF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205AAF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Внутренняя политика и экономика России в 1725-1762 гг.</w:t>
            </w:r>
          </w:p>
          <w:p w:rsidR="00CA07D3" w:rsidRPr="002C045B" w:rsidRDefault="00CA07D3" w:rsidP="009051D7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widowControl w:val="0"/>
              <w:rPr>
                <w:sz w:val="16"/>
                <w:szCs w:val="16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Рассказывать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об экономическом развитии России, используя</w:t>
            </w:r>
          </w:p>
          <w:p w:rsidR="00CA07D3" w:rsidRPr="002C045B" w:rsidRDefault="00CA07D3" w:rsidP="009051D7">
            <w:pPr>
              <w:widowControl w:val="0"/>
              <w:rPr>
                <w:sz w:val="16"/>
                <w:szCs w:val="16"/>
              </w:rPr>
            </w:pP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исторические карты как источник информации.</w:t>
            </w:r>
          </w:p>
          <w:p w:rsidR="00CA07D3" w:rsidRPr="002C045B" w:rsidRDefault="00CA07D3" w:rsidP="009051D7">
            <w:pPr>
              <w:widowControl w:val="0"/>
              <w:rPr>
                <w:sz w:val="16"/>
                <w:szCs w:val="16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Характеризовать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положение крестьян во второй половине</w:t>
            </w:r>
          </w:p>
          <w:p w:rsidR="00CA07D3" w:rsidRPr="002C045B" w:rsidRDefault="00CA07D3" w:rsidP="009051D7">
            <w:pPr>
              <w:widowControl w:val="0"/>
              <w:rPr>
                <w:sz w:val="16"/>
                <w:szCs w:val="16"/>
              </w:rPr>
            </w:pP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XVIII в.</w:t>
            </w:r>
          </w:p>
          <w:p w:rsidR="00CA07D3" w:rsidRPr="002C045B" w:rsidRDefault="00CA07D3" w:rsidP="005A0AF8">
            <w:pPr>
              <w:widowControl w:val="0"/>
              <w:rPr>
                <w:sz w:val="16"/>
                <w:szCs w:val="16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Сопоставлять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  <w:lang w:val="en-US"/>
              </w:rPr>
              <w:t>I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 xml:space="preserve"> и его наследниках.</w:t>
            </w:r>
            <w:r w:rsidR="005A0AF8" w:rsidRPr="002C04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05AAF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самостоятельно выделяют и формулируют познавательную цель, используют общие приемы использования задач. </w:t>
            </w:r>
          </w:p>
          <w:p w:rsidR="00CA07D3" w:rsidRPr="002C045B" w:rsidRDefault="00CA07D3" w:rsidP="00205AA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05AAF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CA07D3" w:rsidRPr="002C045B" w:rsidRDefault="00CA07D3" w:rsidP="00205AA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05AAF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205AAF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Внешняя политика России в 1725-1762 гг.</w:t>
            </w:r>
          </w:p>
          <w:p w:rsidR="00CA07D3" w:rsidRPr="002C045B" w:rsidRDefault="00CA07D3" w:rsidP="009051D7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самостоятельной работы.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widowControl w:val="0"/>
              <w:rPr>
                <w:sz w:val="16"/>
                <w:szCs w:val="16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Раскрывать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цели, задачи и итоги внешней политики России</w:t>
            </w:r>
          </w:p>
          <w:p w:rsidR="00CA07D3" w:rsidRPr="002C045B" w:rsidRDefault="00CA07D3" w:rsidP="009051D7">
            <w:pPr>
              <w:widowControl w:val="0"/>
              <w:rPr>
                <w:sz w:val="16"/>
                <w:szCs w:val="16"/>
              </w:rPr>
            </w:pP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во второй четверти XVIII в.</w:t>
            </w:r>
          </w:p>
          <w:p w:rsidR="00CA07D3" w:rsidRPr="002C045B" w:rsidRDefault="00CA07D3" w:rsidP="009051D7">
            <w:pPr>
              <w:widowControl w:val="0"/>
              <w:rPr>
                <w:sz w:val="16"/>
                <w:szCs w:val="16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Показывать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на карте территории, вошедшие в состав Рос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softHyphen/>
              <w:t>сийской империи во второй четверти XVIII в., места сражений вРусско-турецких войнах.</w:t>
            </w:r>
          </w:p>
          <w:p w:rsidR="00CA07D3" w:rsidRPr="002C045B" w:rsidRDefault="00CA07D3" w:rsidP="009051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Определять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значение слов, понятий. </w:t>
            </w:r>
          </w:p>
          <w:p w:rsidR="00CA07D3" w:rsidRPr="002C045B" w:rsidRDefault="00CA07D3" w:rsidP="009051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Аргументировать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вывод материалами параграфами. </w:t>
            </w:r>
          </w:p>
          <w:p w:rsidR="00CA07D3" w:rsidRPr="002C045B" w:rsidRDefault="00CA07D3" w:rsidP="005A0AF8">
            <w:pPr>
              <w:widowControl w:val="0"/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Выявлять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сущность и последствия исторического события, явления.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CA07D3" w:rsidRPr="002C045B" w:rsidRDefault="00CA07D3" w:rsidP="00EB1A5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05AAF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CA07D3" w:rsidRPr="002C045B" w:rsidRDefault="00CA07D3" w:rsidP="00205AA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05AAF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</w:p>
          <w:p w:rsidR="00CA07D3" w:rsidRPr="002C045B" w:rsidRDefault="00CA07D3" w:rsidP="00205AA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05AAF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205AAF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Национальная и религиозная политика в 1725-1762 гг.</w:t>
            </w:r>
          </w:p>
          <w:p w:rsidR="00CA07D3" w:rsidRPr="002C045B" w:rsidRDefault="00CA07D3" w:rsidP="009051D7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проектной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widowControl w:val="0"/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Показывать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на карте территории, вошедшие в состав Рос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softHyphen/>
              <w:t>сийской империи в последней трети XVIII в.</w:t>
            </w:r>
          </w:p>
          <w:p w:rsidR="00CA07D3" w:rsidRPr="002C045B" w:rsidRDefault="00CA07D3" w:rsidP="009051D7">
            <w:pPr>
              <w:widowControl w:val="0"/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</w:pPr>
            <w:r w:rsidRPr="002C045B">
              <w:rPr>
                <w:rFonts w:eastAsia="Trebuchet MS"/>
                <w:b/>
                <w:color w:val="000000"/>
                <w:sz w:val="16"/>
                <w:szCs w:val="16"/>
                <w:shd w:val="clear" w:color="auto" w:fill="FFFFFF"/>
              </w:rPr>
              <w:t xml:space="preserve">Объяснять,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с чем были связаны причины восстаний в Башкирии.</w:t>
            </w:r>
          </w:p>
          <w:p w:rsidR="00CA07D3" w:rsidRPr="002C045B" w:rsidRDefault="00CA07D3" w:rsidP="009051D7">
            <w:pPr>
              <w:widowControl w:val="0"/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</w:pPr>
            <w:r w:rsidRPr="002C045B">
              <w:rPr>
                <w:rFonts w:eastAsia="Trebuchet MS"/>
                <w:b/>
                <w:color w:val="000000"/>
                <w:sz w:val="16"/>
                <w:szCs w:val="16"/>
                <w:shd w:val="clear" w:color="auto" w:fill="FFFFFF"/>
              </w:rPr>
              <w:t xml:space="preserve">Характеризовать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религиозную политику государства в 1725-1762 гг.</w:t>
            </w:r>
          </w:p>
          <w:p w:rsidR="00CA07D3" w:rsidRPr="002C045B" w:rsidRDefault="00CA07D3" w:rsidP="009051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Определять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значение слов, понятий. </w:t>
            </w:r>
          </w:p>
          <w:p w:rsidR="00CA07D3" w:rsidRPr="002C045B" w:rsidRDefault="00CA07D3" w:rsidP="009051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Аргументировать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вывод материалами параграфами. </w:t>
            </w:r>
          </w:p>
          <w:p w:rsidR="00CA07D3" w:rsidRPr="002C045B" w:rsidRDefault="00CA07D3" w:rsidP="009051D7">
            <w:pPr>
              <w:widowControl w:val="0"/>
              <w:rPr>
                <w:sz w:val="16"/>
                <w:szCs w:val="16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Выявлять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сущность и последствия исторического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события, явления.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Применять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CA07D3" w:rsidRPr="002C045B" w:rsidRDefault="00CA07D3" w:rsidP="00EB1A5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05AAF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05AAF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05AAF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205AAF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доброжелательность и эмоционально-нравственную отзывчивость, эмпатию, как понимание чувств других людей и сопере</w:t>
            </w:r>
            <w:r w:rsidRPr="002C045B">
              <w:rPr>
                <w:sz w:val="16"/>
                <w:szCs w:val="16"/>
              </w:rPr>
              <w:lastRenderedPageBreak/>
              <w:t>живание им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Повторение по теме «Россия при наследниках Петра </w:t>
            </w:r>
            <w:r w:rsidRPr="002C045B">
              <w:rPr>
                <w:sz w:val="16"/>
                <w:szCs w:val="16"/>
                <w:lang w:val="en-US"/>
              </w:rPr>
              <w:t>I</w:t>
            </w:r>
            <w:r w:rsidRPr="002C045B">
              <w:rPr>
                <w:sz w:val="16"/>
                <w:szCs w:val="16"/>
              </w:rPr>
              <w:t>: эпоха дворцовых переворотов».</w:t>
            </w:r>
          </w:p>
          <w:p w:rsidR="00CA07D3" w:rsidRPr="002C045B" w:rsidRDefault="00CA07D3" w:rsidP="009051D7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применения полученных знаний и умений.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9051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Систематизировать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исторический материал по изученному периоду. </w:t>
            </w: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Характеризовать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общие черты и особенности развития в 1725-1762 гг. России и государств Западной Европы. </w:t>
            </w:r>
          </w:p>
          <w:p w:rsidR="00CA07D3" w:rsidRPr="002C045B" w:rsidRDefault="00CA07D3" w:rsidP="009051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Высказывать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суждения о значении наследия 1725-1762 гг. для современного общества. </w:t>
            </w:r>
          </w:p>
          <w:p w:rsidR="00CA07D3" w:rsidRPr="002C045B" w:rsidRDefault="00CA07D3" w:rsidP="009051D7">
            <w:pPr>
              <w:widowControl w:val="0"/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Выполнять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контрольные тестовые задания по истории России  эпохи дворцовых переворотов.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адекватно воспринимают предложения и оценку учителей, товарищей и родителей </w:t>
            </w:r>
          </w:p>
          <w:p w:rsidR="00CA07D3" w:rsidRPr="002C045B" w:rsidRDefault="00CA07D3" w:rsidP="00EB1A5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05AAF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A07D3" w:rsidRPr="002C045B" w:rsidRDefault="00CA07D3" w:rsidP="00205AA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05AAF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договариваются о распределении ролей и функций в совместной деятельности </w:t>
            </w:r>
          </w:p>
          <w:p w:rsidR="00CA07D3" w:rsidRPr="002C045B" w:rsidRDefault="00CA07D3" w:rsidP="00205AA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205AAF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205AAF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5A0AF8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9051D7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rPr>
                <w:sz w:val="16"/>
                <w:szCs w:val="16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Тема 4. Российская империя при Екатерине </w:t>
            </w:r>
            <w:r w:rsidRPr="002C045B">
              <w:rPr>
                <w:rFonts w:eastAsiaTheme="minorHAnsi"/>
                <w:b/>
                <w:sz w:val="16"/>
                <w:szCs w:val="16"/>
                <w:lang w:val="en-US" w:eastAsia="en-US"/>
              </w:rPr>
              <w:t>II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. (9 часов)</w:t>
            </w: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Россия в системе международных отношений.</w:t>
            </w:r>
          </w:p>
          <w:p w:rsidR="00CA07D3" w:rsidRPr="002C045B" w:rsidRDefault="00CA07D3" w:rsidP="00EB1A53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усвоения новых знаний и умений.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Анализировать, </w:t>
            </w:r>
            <w:r w:rsidRPr="002C045B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с чем было связано изменение международных взаимоотношений в середине </w:t>
            </w:r>
            <w:r w:rsidRPr="002C045B">
              <w:rPr>
                <w:rFonts w:eastAsiaTheme="minorHAnsi"/>
                <w:bCs/>
                <w:sz w:val="16"/>
                <w:szCs w:val="16"/>
                <w:lang w:val="en-US" w:eastAsia="en-US"/>
              </w:rPr>
              <w:t>XVIII</w:t>
            </w:r>
            <w:r w:rsidRPr="002C045B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века.</w:t>
            </w:r>
          </w:p>
          <w:p w:rsidR="00CA07D3" w:rsidRPr="002C045B" w:rsidRDefault="00CA07D3" w:rsidP="00EB1A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Объяснять, </w:t>
            </w:r>
            <w:r w:rsidRPr="002C045B">
              <w:rPr>
                <w:rFonts w:eastAsiaTheme="minorHAnsi"/>
                <w:bCs/>
                <w:sz w:val="16"/>
                <w:szCs w:val="16"/>
                <w:lang w:eastAsia="en-US"/>
              </w:rPr>
              <w:t>как развивались взаимоотношения России и Франции после Семилетней войны.</w:t>
            </w:r>
          </w:p>
          <w:p w:rsidR="00CA07D3" w:rsidRPr="002C045B" w:rsidRDefault="00CA07D3" w:rsidP="00EB1A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Характеризовать </w:t>
            </w:r>
            <w:r w:rsidRPr="002C045B">
              <w:rPr>
                <w:rFonts w:eastAsiaTheme="minorHAnsi"/>
                <w:bCs/>
                <w:sz w:val="16"/>
                <w:szCs w:val="16"/>
                <w:lang w:eastAsia="en-US"/>
              </w:rPr>
              <w:t>торговые и культурные русско-английские связи в изучаемый период.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D816F2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4590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используют знаково-символические средства, в том числе модели и схемы для решения познавательных задач </w:t>
            </w:r>
          </w:p>
          <w:p w:rsidR="00CA07D3" w:rsidRPr="002C045B" w:rsidRDefault="00CA07D3" w:rsidP="005A459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4590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аргументируют свою позицию и координируют её с позициями </w:t>
            </w:r>
          </w:p>
          <w:p w:rsidR="00CA07D3" w:rsidRPr="002C045B" w:rsidRDefault="00CA07D3" w:rsidP="005A4590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партнеров в сотрудничестве при выработке общего решения в совместной деятельности </w:t>
            </w:r>
          </w:p>
          <w:p w:rsidR="00CA07D3" w:rsidRPr="002C045B" w:rsidRDefault="00CA07D3" w:rsidP="005A459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4590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5A4590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Внутренняя политика Екатерины </w:t>
            </w:r>
            <w:r w:rsidRPr="002C045B">
              <w:rPr>
                <w:sz w:val="16"/>
                <w:szCs w:val="16"/>
                <w:lang w:val="en-US"/>
              </w:rPr>
              <w:t>II</w:t>
            </w:r>
            <w:r w:rsidRPr="002C045B">
              <w:rPr>
                <w:sz w:val="16"/>
                <w:szCs w:val="16"/>
              </w:rPr>
              <w:t>.</w:t>
            </w:r>
          </w:p>
          <w:p w:rsidR="00CA07D3" w:rsidRPr="002C045B" w:rsidRDefault="00CA07D3" w:rsidP="00EB1A53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Характеризовать </w:t>
            </w:r>
            <w:r w:rsidRPr="002C045B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внутреннюю политику Екатерины </w:t>
            </w:r>
            <w:r w:rsidRPr="002C045B">
              <w:rPr>
                <w:rFonts w:eastAsiaTheme="minorHAnsi"/>
                <w:bCs/>
                <w:sz w:val="16"/>
                <w:szCs w:val="16"/>
                <w:lang w:val="en-US" w:eastAsia="en-US"/>
              </w:rPr>
              <w:t>II</w:t>
            </w:r>
            <w:r w:rsidRPr="002C045B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, </w:t>
            </w: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сравнивать </w:t>
            </w:r>
            <w:r w:rsidRPr="002C045B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её с внутренней политикой Петра </w:t>
            </w:r>
            <w:r w:rsidRPr="002C045B">
              <w:rPr>
                <w:rFonts w:eastAsiaTheme="minorHAnsi"/>
                <w:bCs/>
                <w:sz w:val="16"/>
                <w:szCs w:val="16"/>
                <w:lang w:val="en-US" w:eastAsia="en-US"/>
              </w:rPr>
              <w:t>I</w:t>
            </w:r>
            <w:r w:rsidRPr="002C045B">
              <w:rPr>
                <w:rFonts w:eastAsiaTheme="minorHAnsi"/>
                <w:bCs/>
                <w:sz w:val="16"/>
                <w:szCs w:val="16"/>
                <w:lang w:eastAsia="en-US"/>
              </w:rPr>
              <w:t>.</w:t>
            </w:r>
          </w:p>
          <w:p w:rsidR="00CA07D3" w:rsidRPr="002C045B" w:rsidRDefault="00CA07D3" w:rsidP="00EB1A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Объяснять </w:t>
            </w:r>
            <w:r w:rsidRPr="002C045B">
              <w:rPr>
                <w:rFonts w:eastAsiaTheme="minorHAnsi"/>
                <w:bCs/>
                <w:sz w:val="16"/>
                <w:szCs w:val="16"/>
                <w:lang w:eastAsia="en-US"/>
              </w:rPr>
              <w:t>«политику просвещённого абсолютизма», мероприятия, проводимые в духе данной политики.</w:t>
            </w:r>
          </w:p>
          <w:p w:rsidR="00CA07D3" w:rsidRPr="002C045B" w:rsidRDefault="00CA07D3" w:rsidP="00EB1A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Анализировать </w:t>
            </w:r>
            <w:r w:rsidRPr="002C045B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реформы Екатерины </w:t>
            </w:r>
            <w:r w:rsidRPr="002C045B">
              <w:rPr>
                <w:rFonts w:eastAsiaTheme="minorHAnsi"/>
                <w:bCs/>
                <w:sz w:val="16"/>
                <w:szCs w:val="16"/>
                <w:lang w:val="en-US" w:eastAsia="en-US"/>
              </w:rPr>
              <w:t>II</w:t>
            </w:r>
            <w:r w:rsidRPr="002C045B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(Жалованная грамота дворянству, Жалованная грамота городам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D816F2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планируют свои действия в соответствии с поставленной задачей и условиями её реализации, оценивают правильность выполнения действия.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4590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самостоятельно выделяют и формулируют познавательную цель, используют общие приемы решения </w:t>
            </w:r>
          </w:p>
          <w:p w:rsidR="00CA07D3" w:rsidRPr="002C045B" w:rsidRDefault="00CA07D3" w:rsidP="005A4590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поставленных задач. </w:t>
            </w:r>
          </w:p>
          <w:p w:rsidR="00CA07D3" w:rsidRPr="002C045B" w:rsidRDefault="00CA07D3" w:rsidP="005A459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4590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задач. </w:t>
            </w:r>
          </w:p>
          <w:p w:rsidR="00CA07D3" w:rsidRPr="002C045B" w:rsidRDefault="00CA07D3" w:rsidP="005A459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4590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Проявляют доброжелательность и эмоционально-нравственную отзывчивость, эмпатию, как понимание чувств других людей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Экономическое развитие России при Екатерине </w:t>
            </w:r>
            <w:r w:rsidRPr="002C045B">
              <w:rPr>
                <w:sz w:val="16"/>
                <w:szCs w:val="16"/>
                <w:lang w:val="en-US"/>
              </w:rPr>
              <w:t>II</w:t>
            </w:r>
            <w:r w:rsidRPr="002C045B">
              <w:rPr>
                <w:sz w:val="16"/>
                <w:szCs w:val="16"/>
              </w:rPr>
              <w:t>.</w:t>
            </w:r>
          </w:p>
          <w:p w:rsidR="00CA07D3" w:rsidRPr="002C045B" w:rsidRDefault="00CA07D3" w:rsidP="00EB1A53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самостоятельной работы.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widowControl w:val="0"/>
              <w:jc w:val="both"/>
              <w:rPr>
                <w:sz w:val="16"/>
                <w:szCs w:val="16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Рассказывать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об экономическом развитии России, используя</w:t>
            </w:r>
          </w:p>
          <w:p w:rsidR="00CA07D3" w:rsidRPr="002C045B" w:rsidRDefault="00CA07D3" w:rsidP="00EB1A53">
            <w:pPr>
              <w:widowControl w:val="0"/>
              <w:jc w:val="both"/>
              <w:rPr>
                <w:sz w:val="16"/>
                <w:szCs w:val="16"/>
              </w:rPr>
            </w:pP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исторические карты как источник информации.</w:t>
            </w:r>
          </w:p>
          <w:p w:rsidR="00CA07D3" w:rsidRPr="002C045B" w:rsidRDefault="00CA07D3" w:rsidP="00EB1A53">
            <w:pPr>
              <w:widowControl w:val="0"/>
              <w:jc w:val="both"/>
              <w:rPr>
                <w:sz w:val="16"/>
                <w:szCs w:val="16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Характеризовать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положение крестьян во второй половине</w:t>
            </w:r>
          </w:p>
          <w:p w:rsidR="00CA07D3" w:rsidRPr="002C045B" w:rsidRDefault="00CA07D3" w:rsidP="00EB1A53">
            <w:pPr>
              <w:widowControl w:val="0"/>
              <w:jc w:val="both"/>
              <w:rPr>
                <w:sz w:val="16"/>
                <w:szCs w:val="16"/>
              </w:rPr>
            </w:pP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XVIII в.</w:t>
            </w:r>
          </w:p>
          <w:p w:rsidR="00CA07D3" w:rsidRPr="002C045B" w:rsidRDefault="00CA07D3" w:rsidP="00EB1A53">
            <w:pPr>
              <w:widowControl w:val="0"/>
              <w:jc w:val="both"/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Сопоставлять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  <w:lang w:val="en-US"/>
              </w:rPr>
              <w:t>I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 xml:space="preserve"> и Екатерине II.</w:t>
            </w:r>
          </w:p>
          <w:p w:rsidR="00CA07D3" w:rsidRPr="002C045B" w:rsidRDefault="00CA07D3" w:rsidP="005A0AF8">
            <w:pPr>
              <w:widowControl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2C045B">
              <w:rPr>
                <w:b/>
                <w:sz w:val="16"/>
                <w:szCs w:val="16"/>
              </w:rPr>
              <w:t xml:space="preserve">Анализировать </w:t>
            </w:r>
            <w:r w:rsidRPr="002C045B">
              <w:rPr>
                <w:sz w:val="16"/>
                <w:szCs w:val="16"/>
              </w:rPr>
              <w:t xml:space="preserve">развитие промышленности и сельского хозяйства в годы правления Екатерины </w:t>
            </w:r>
            <w:r w:rsidRPr="002C045B">
              <w:rPr>
                <w:sz w:val="16"/>
                <w:szCs w:val="16"/>
                <w:lang w:val="en-US"/>
              </w:rPr>
              <w:t>II</w:t>
            </w:r>
            <w:r w:rsidRPr="002C045B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D816F2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666C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самостоятельно выделяют и формулируют познавательную цель, используют общие приемы использования задач. </w:t>
            </w:r>
          </w:p>
          <w:p w:rsidR="00CA07D3" w:rsidRPr="002C045B" w:rsidRDefault="00CA07D3" w:rsidP="008666C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666C7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CA07D3" w:rsidRPr="002C045B" w:rsidRDefault="00CA07D3" w:rsidP="008666C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666C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8666C7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Социальная структура российского общества второй половины </w:t>
            </w:r>
            <w:r w:rsidRPr="002C045B">
              <w:rPr>
                <w:sz w:val="16"/>
                <w:szCs w:val="16"/>
                <w:lang w:val="en-US"/>
              </w:rPr>
              <w:t>XVIII</w:t>
            </w:r>
            <w:r w:rsidRPr="002C045B">
              <w:rPr>
                <w:sz w:val="16"/>
                <w:szCs w:val="16"/>
              </w:rPr>
              <w:t xml:space="preserve"> века.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widowControl w:val="0"/>
              <w:jc w:val="both"/>
              <w:rPr>
                <w:sz w:val="16"/>
                <w:szCs w:val="16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Анализировать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отрывки из жалованных грамот дворянству</w:t>
            </w:r>
          </w:p>
          <w:p w:rsidR="00CA07D3" w:rsidRPr="002C045B" w:rsidRDefault="00CA07D3" w:rsidP="00EB1A53">
            <w:pPr>
              <w:widowControl w:val="0"/>
              <w:jc w:val="both"/>
              <w:rPr>
                <w:sz w:val="16"/>
                <w:szCs w:val="16"/>
              </w:rPr>
            </w:pP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и городам для оценки прав и привилегий дворянства и выс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softHyphen/>
              <w:t>ших слоев городского населения.</w:t>
            </w:r>
          </w:p>
          <w:p w:rsidR="00CA07D3" w:rsidRPr="002C045B" w:rsidRDefault="00CA07D3" w:rsidP="00EB1A53">
            <w:pPr>
              <w:widowControl w:val="0"/>
              <w:jc w:val="both"/>
              <w:rPr>
                <w:sz w:val="16"/>
                <w:szCs w:val="16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Рассказывать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о положении отдельных сословий российско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softHyphen/>
              <w:t>го общества (в том числе с использованием материалов исто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softHyphen/>
              <w:t>рии края).</w:t>
            </w:r>
          </w:p>
          <w:p w:rsidR="00CA07D3" w:rsidRPr="002C045B" w:rsidRDefault="00CA07D3" w:rsidP="00EB1A53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Выявлять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сущность и последствия исторического события, явления.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Применять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D816F2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666C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CA07D3" w:rsidRPr="002C045B" w:rsidRDefault="00CA07D3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666C7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A07D3" w:rsidRPr="002C045B" w:rsidRDefault="00CA07D3" w:rsidP="008666C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666C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8666C7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Восстание под предводительством Е.И.Пугачёва.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применения ИКТ.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widowControl w:val="0"/>
              <w:jc w:val="both"/>
              <w:rPr>
                <w:sz w:val="16"/>
                <w:szCs w:val="16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Показывать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на исторической карте территорию и ход вос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softHyphen/>
              <w:t>стания под предводительством Е. Пугачева.</w:t>
            </w:r>
          </w:p>
          <w:p w:rsidR="00CA07D3" w:rsidRPr="002C045B" w:rsidRDefault="00CA07D3" w:rsidP="00EB1A53">
            <w:pPr>
              <w:widowControl w:val="0"/>
              <w:jc w:val="both"/>
              <w:rPr>
                <w:sz w:val="16"/>
                <w:szCs w:val="16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Раскрывать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причины восстания и его значение.</w:t>
            </w:r>
          </w:p>
          <w:p w:rsidR="00CA07D3" w:rsidRPr="002C045B" w:rsidRDefault="00CA07D3" w:rsidP="00EB1A53">
            <w:pPr>
              <w:widowControl w:val="0"/>
              <w:jc w:val="both"/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Давать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характеристику личности Е. Пугачева, привлекая, на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softHyphen/>
              <w:t>ряду с материалами учебника, дополнительные источники ин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softHyphen/>
              <w:t>формации.</w:t>
            </w:r>
          </w:p>
          <w:p w:rsidR="00CA07D3" w:rsidRPr="002C045B" w:rsidRDefault="00CA07D3" w:rsidP="00EB1A5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Владеть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фактическим материалом параграфа;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оперировать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изученными терминами и понятиями;</w:t>
            </w:r>
          </w:p>
          <w:p w:rsidR="00CA07D3" w:rsidRPr="002C045B" w:rsidRDefault="00CA07D3" w:rsidP="005A0AF8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Устанавливать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D816F2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планируют свои </w:t>
            </w:r>
            <w:r w:rsidRPr="002C045B">
              <w:rPr>
                <w:sz w:val="16"/>
                <w:szCs w:val="16"/>
              </w:rPr>
              <w:lastRenderedPageBreak/>
              <w:t xml:space="preserve">действия в соответствии с поставленной задачей и условиями ее реализации, в том числе во внутреннем плане </w:t>
            </w:r>
          </w:p>
          <w:p w:rsidR="00CA07D3" w:rsidRPr="002C045B" w:rsidRDefault="00CA07D3" w:rsidP="008721C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666C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ставят и формулируют </w:t>
            </w:r>
            <w:r w:rsidRPr="002C045B">
              <w:rPr>
                <w:sz w:val="16"/>
                <w:szCs w:val="16"/>
              </w:rPr>
              <w:lastRenderedPageBreak/>
              <w:t xml:space="preserve">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CA07D3" w:rsidRPr="002C045B" w:rsidRDefault="00CA07D3" w:rsidP="008666C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i/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адекватно используют речевые </w:t>
            </w:r>
            <w:r w:rsidRPr="002C045B">
              <w:rPr>
                <w:sz w:val="16"/>
                <w:szCs w:val="16"/>
              </w:rPr>
              <w:lastRenderedPageBreak/>
              <w:t>средства для эффективного решения разнообразных коммуникативных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Народы России.религиозная и национальная политика Екатерины </w:t>
            </w:r>
            <w:r w:rsidRPr="002C045B">
              <w:rPr>
                <w:sz w:val="16"/>
                <w:szCs w:val="16"/>
                <w:lang w:val="en-US"/>
              </w:rPr>
              <w:t>II</w:t>
            </w:r>
            <w:r w:rsidRPr="002C045B">
              <w:rPr>
                <w:sz w:val="16"/>
                <w:szCs w:val="16"/>
              </w:rPr>
              <w:t>.</w:t>
            </w:r>
          </w:p>
          <w:p w:rsidR="00CA07D3" w:rsidRPr="002C045B" w:rsidRDefault="00CA07D3" w:rsidP="00EB1A53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проектной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widowControl w:val="0"/>
              <w:jc w:val="both"/>
              <w:rPr>
                <w:rFonts w:eastAsia="Trebuchet MS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Характеризовать </w:t>
            </w:r>
            <w:r w:rsidRPr="002C045B">
              <w:rPr>
                <w:rFonts w:eastAsia="Trebuchet MS"/>
                <w:bCs/>
                <w:color w:val="000000"/>
                <w:sz w:val="16"/>
                <w:szCs w:val="16"/>
                <w:shd w:val="clear" w:color="auto" w:fill="FFFFFF"/>
              </w:rPr>
              <w:t xml:space="preserve">особенности национальной и религиозной политики Екатерины </w:t>
            </w:r>
            <w:r w:rsidRPr="002C045B">
              <w:rPr>
                <w:rFonts w:eastAsia="Trebuchet MS"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II</w:t>
            </w:r>
            <w:r w:rsidRPr="002C045B">
              <w:rPr>
                <w:rFonts w:eastAsia="Trebuchet MS"/>
                <w:b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CA07D3" w:rsidRPr="002C045B" w:rsidRDefault="00CA07D3" w:rsidP="00EB1A53">
            <w:pPr>
              <w:widowControl w:val="0"/>
              <w:jc w:val="both"/>
              <w:rPr>
                <w:rFonts w:eastAsia="Trebuchet MS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Объяснять </w:t>
            </w:r>
            <w:r w:rsidRPr="002C045B">
              <w:rPr>
                <w:rFonts w:eastAsia="Trebuchet MS"/>
                <w:bCs/>
                <w:color w:val="000000"/>
                <w:sz w:val="16"/>
                <w:szCs w:val="16"/>
                <w:shd w:val="clear" w:color="auto" w:fill="FFFFFF"/>
              </w:rPr>
              <w:t>значение толерантной религиозной политики в отношении мусульман.</w:t>
            </w:r>
          </w:p>
          <w:p w:rsidR="00CA07D3" w:rsidRPr="002C045B" w:rsidRDefault="00CA07D3" w:rsidP="00EB1A5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Владеть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фактическим материалом параграфа;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оперировать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изученными терминами и понятиями;</w:t>
            </w:r>
          </w:p>
          <w:p w:rsidR="00CA07D3" w:rsidRPr="002C045B" w:rsidRDefault="00CA07D3" w:rsidP="00EB1A53">
            <w:pPr>
              <w:widowControl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Устанавливать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D816F2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CA07D3" w:rsidRPr="002C045B" w:rsidRDefault="00CA07D3" w:rsidP="008721C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666C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ориентируются в разнообразии способов решения познавательных задач, выбирают наиболее эффективные из них </w:t>
            </w:r>
          </w:p>
          <w:p w:rsidR="00CA07D3" w:rsidRPr="002C045B" w:rsidRDefault="00CA07D3" w:rsidP="008666C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666C7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 </w:t>
            </w:r>
          </w:p>
          <w:p w:rsidR="00CA07D3" w:rsidRPr="002C045B" w:rsidRDefault="00CA07D3" w:rsidP="008666C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666C7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8666C7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Внешняя политика Екатерины </w:t>
            </w:r>
            <w:r w:rsidRPr="002C045B">
              <w:rPr>
                <w:sz w:val="16"/>
                <w:szCs w:val="16"/>
                <w:lang w:val="en-US"/>
              </w:rPr>
              <w:t>II</w:t>
            </w:r>
            <w:r w:rsidRPr="002C045B">
              <w:rPr>
                <w:sz w:val="16"/>
                <w:szCs w:val="16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самостоятельной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widowControl w:val="0"/>
              <w:jc w:val="both"/>
              <w:rPr>
                <w:sz w:val="16"/>
                <w:szCs w:val="16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Раскрывать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цели, задачи и итоги внешней политики России</w:t>
            </w:r>
          </w:p>
          <w:p w:rsidR="00CA07D3" w:rsidRPr="002C045B" w:rsidRDefault="00CA07D3" w:rsidP="00EB1A53">
            <w:pPr>
              <w:widowControl w:val="0"/>
              <w:jc w:val="both"/>
              <w:rPr>
                <w:sz w:val="16"/>
                <w:szCs w:val="16"/>
              </w:rPr>
            </w:pP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в последней трети XVIII в.</w:t>
            </w:r>
          </w:p>
          <w:p w:rsidR="00CA07D3" w:rsidRPr="002C045B" w:rsidRDefault="00CA07D3" w:rsidP="00EB1A53">
            <w:pPr>
              <w:widowControl w:val="0"/>
              <w:jc w:val="both"/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</w:pPr>
            <w:r w:rsidRPr="002C045B"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Показывать 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t>на карте территории, вошедшие в состав Рос</w:t>
            </w:r>
            <w:r w:rsidRPr="002C045B">
              <w:rPr>
                <w:rFonts w:eastAsia="Trebuchet MS"/>
                <w:color w:val="000000"/>
                <w:sz w:val="16"/>
                <w:szCs w:val="16"/>
                <w:shd w:val="clear" w:color="auto" w:fill="FFFFFF"/>
              </w:rPr>
              <w:softHyphen/>
              <w:t>сийской империи в последней трети XVIII в., места сражений вРусско-турецких войнах.</w:t>
            </w:r>
          </w:p>
          <w:p w:rsidR="00CA07D3" w:rsidRPr="002C045B" w:rsidRDefault="00CA07D3" w:rsidP="00EB1A53">
            <w:pPr>
              <w:widowControl w:val="0"/>
              <w:jc w:val="both"/>
              <w:rPr>
                <w:sz w:val="16"/>
                <w:szCs w:val="16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Выявлять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сущность и последствия исторического события, явления.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Применять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D816F2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CA07D3" w:rsidRPr="002C045B" w:rsidRDefault="00CA07D3" w:rsidP="008721C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CA07D3" w:rsidRPr="002C045B" w:rsidRDefault="00CA07D3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CA07D3" w:rsidRPr="002C045B" w:rsidRDefault="00CA07D3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доброжелательность и эмоционально-нравственную отзывчивость, эмпатию, как понимание чувств других людей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Начало освоения Новороссии и Крыма.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Комбинированный урок.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Владеть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фактическим материалом параграфа;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оперировать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изученными терминами и понятиями;</w:t>
            </w:r>
          </w:p>
          <w:p w:rsidR="00CA07D3" w:rsidRPr="002C045B" w:rsidRDefault="00CA07D3" w:rsidP="00EB1A53">
            <w:pPr>
              <w:widowControl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Устанавливать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CA07D3" w:rsidRPr="002C045B" w:rsidRDefault="00CA07D3" w:rsidP="00EB1A5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Аргументировать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вывод материалами параграфами. </w:t>
            </w:r>
          </w:p>
          <w:p w:rsidR="00CA07D3" w:rsidRPr="002C045B" w:rsidRDefault="00CA07D3" w:rsidP="00EB1A53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Выявлять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сущность и последствия исторического события, явления.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Применять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D816F2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самостоятельно выделяют и формулируют познавательные цели, используют общие приемы решения задач </w:t>
            </w:r>
          </w:p>
          <w:p w:rsidR="00CA07D3" w:rsidRPr="002C045B" w:rsidRDefault="00CA07D3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</w:t>
            </w:r>
          </w:p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общении и взаимодействии </w:t>
            </w:r>
          </w:p>
          <w:p w:rsidR="00CA07D3" w:rsidRPr="002C045B" w:rsidRDefault="00CA07D3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8721C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Повторение по теме «Российская империя при Екатерине </w:t>
            </w:r>
            <w:r w:rsidRPr="002C045B">
              <w:rPr>
                <w:sz w:val="16"/>
                <w:szCs w:val="16"/>
                <w:lang w:val="en-US"/>
              </w:rPr>
              <w:t>II</w:t>
            </w:r>
            <w:r w:rsidRPr="002C045B">
              <w:rPr>
                <w:sz w:val="16"/>
                <w:szCs w:val="16"/>
              </w:rPr>
              <w:t>»</w:t>
            </w:r>
          </w:p>
          <w:p w:rsidR="00CA07D3" w:rsidRPr="002C045B" w:rsidRDefault="00CA07D3" w:rsidP="00EB1A53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применения полученных знаний и умений.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EB1A5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Систематизировать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исторический материал по изученному периоду. </w:t>
            </w: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Характеризовать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общие черты и особенности развития  России и государств Западной Европы в период правления Екатерины </w:t>
            </w:r>
            <w:r w:rsidRPr="002C045B">
              <w:rPr>
                <w:rFonts w:eastAsiaTheme="minorHAnsi"/>
                <w:sz w:val="16"/>
                <w:szCs w:val="16"/>
                <w:lang w:val="en-US" w:eastAsia="en-US"/>
              </w:rPr>
              <w:t>II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. </w:t>
            </w:r>
          </w:p>
          <w:p w:rsidR="00CA07D3" w:rsidRPr="002C045B" w:rsidRDefault="00CA07D3" w:rsidP="00EB1A5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Высказывать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суждения о значении наследия  Екатерины </w:t>
            </w:r>
            <w:r w:rsidRPr="002C045B">
              <w:rPr>
                <w:rFonts w:eastAsiaTheme="minorHAnsi"/>
                <w:sz w:val="16"/>
                <w:szCs w:val="16"/>
                <w:lang w:val="en-US" w:eastAsia="en-US"/>
              </w:rPr>
              <w:t>II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 для современного общества. </w:t>
            </w:r>
          </w:p>
          <w:p w:rsidR="00CA07D3" w:rsidRPr="002C045B" w:rsidRDefault="00CA07D3" w:rsidP="00EB1A5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Выполнять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контрольные тестовые задания по истории России  эпохи дворцовых переворотов.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D816F2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адекватно воспринимают предложения и оценку учителей, товарищей и родителей </w:t>
            </w:r>
          </w:p>
          <w:p w:rsidR="00CA07D3" w:rsidRPr="002C045B" w:rsidRDefault="00CA07D3" w:rsidP="008721C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A07D3" w:rsidRPr="002C045B" w:rsidRDefault="00CA07D3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договариваются о распределении ролей и функций в совместной деятельности </w:t>
            </w:r>
          </w:p>
          <w:p w:rsidR="00CA07D3" w:rsidRPr="002C045B" w:rsidRDefault="00CA07D3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8721C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5A0AF8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rPr>
                <w:sz w:val="16"/>
                <w:szCs w:val="16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Тема 5. Россия при Павле </w:t>
            </w:r>
            <w:r w:rsidRPr="002C045B">
              <w:rPr>
                <w:rFonts w:eastAsiaTheme="minorHAnsi"/>
                <w:b/>
                <w:sz w:val="16"/>
                <w:szCs w:val="16"/>
                <w:lang w:val="en-US" w:eastAsia="en-US"/>
              </w:rPr>
              <w:t>I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. (2 часа)</w:t>
            </w: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Внутренняя политика Павла </w:t>
            </w:r>
            <w:r w:rsidRPr="002C045B">
              <w:rPr>
                <w:sz w:val="16"/>
                <w:szCs w:val="16"/>
                <w:lang w:val="en-US"/>
              </w:rPr>
              <w:t>I</w:t>
            </w:r>
            <w:r w:rsidRPr="002C045B">
              <w:rPr>
                <w:sz w:val="16"/>
                <w:szCs w:val="16"/>
              </w:rPr>
              <w:t>.</w:t>
            </w:r>
          </w:p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усвоения новых знаний и умений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Характеризовать </w:t>
            </w:r>
            <w:r w:rsidRPr="002C045B">
              <w:rPr>
                <w:sz w:val="16"/>
                <w:szCs w:val="16"/>
              </w:rPr>
              <w:t xml:space="preserve">основные мероприятия внутренней политики Павла </w:t>
            </w:r>
            <w:r w:rsidRPr="002C045B">
              <w:rPr>
                <w:sz w:val="16"/>
                <w:szCs w:val="16"/>
                <w:lang w:val="en-US"/>
              </w:rPr>
              <w:t>I</w:t>
            </w:r>
            <w:r w:rsidRPr="002C045B">
              <w:rPr>
                <w:sz w:val="16"/>
                <w:szCs w:val="16"/>
              </w:rPr>
              <w:t>.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Составлять </w:t>
            </w:r>
            <w:r w:rsidRPr="002C045B">
              <w:rPr>
                <w:sz w:val="16"/>
                <w:szCs w:val="16"/>
              </w:rPr>
              <w:t xml:space="preserve">исторический портрет Павла </w:t>
            </w:r>
            <w:r w:rsidRPr="002C045B">
              <w:rPr>
                <w:sz w:val="16"/>
                <w:szCs w:val="16"/>
                <w:lang w:val="en-US"/>
              </w:rPr>
              <w:t>I</w:t>
            </w:r>
            <w:r w:rsidRPr="002C045B">
              <w:rPr>
                <w:sz w:val="16"/>
                <w:szCs w:val="16"/>
              </w:rPr>
              <w:t xml:space="preserve"> на основе инфор</w:t>
            </w:r>
            <w:r w:rsidRPr="002C045B">
              <w:rPr>
                <w:sz w:val="16"/>
                <w:szCs w:val="16"/>
              </w:rPr>
              <w:softHyphen/>
              <w:t>мации учебника и дополнительных источников.</w:t>
            </w:r>
          </w:p>
          <w:p w:rsidR="00CA07D3" w:rsidRPr="002C045B" w:rsidRDefault="00CA07D3" w:rsidP="008721C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Владеть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фактическим материалом параграфа;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опе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lastRenderedPageBreak/>
              <w:t xml:space="preserve">рировать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изученными терминами и понятиями;</w:t>
            </w:r>
          </w:p>
          <w:p w:rsidR="00CA07D3" w:rsidRPr="002C045B" w:rsidRDefault="00CA07D3" w:rsidP="008721C2">
            <w:pPr>
              <w:widowControl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Устанавливать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принимают и сохраняют учебную задачу, учитывают выделенные учителем ориентиры </w:t>
            </w:r>
            <w:r w:rsidRPr="002C045B">
              <w:rPr>
                <w:sz w:val="16"/>
                <w:szCs w:val="16"/>
              </w:rPr>
              <w:lastRenderedPageBreak/>
              <w:t xml:space="preserve">действия в новом учебном материале в сотрудничестве с учителем.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CA07D3" w:rsidRPr="002C045B" w:rsidRDefault="00CA07D3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</w:t>
            </w:r>
            <w:r w:rsidRPr="002C045B">
              <w:rPr>
                <w:sz w:val="16"/>
                <w:szCs w:val="16"/>
              </w:rPr>
              <w:lastRenderedPageBreak/>
              <w:t xml:space="preserve">затруднения, предлагают помощь и сотрудничество) </w:t>
            </w:r>
          </w:p>
          <w:p w:rsidR="00CA07D3" w:rsidRPr="002C045B" w:rsidRDefault="00CA07D3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lastRenderedPageBreak/>
              <w:t xml:space="preserve">Личностные УУД: </w:t>
            </w:r>
          </w:p>
          <w:p w:rsidR="00CA07D3" w:rsidRPr="002C045B" w:rsidRDefault="00CA07D3" w:rsidP="008721C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Имеют целостный, социально ориентированный взгляд на </w:t>
            </w:r>
            <w:r w:rsidRPr="002C045B">
              <w:rPr>
                <w:sz w:val="16"/>
                <w:szCs w:val="16"/>
              </w:rPr>
              <w:lastRenderedPageBreak/>
              <w:t>мир в единстве и разнообразии народов, культур, религий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Внешняя политика Павла </w:t>
            </w:r>
            <w:r w:rsidRPr="002C045B">
              <w:rPr>
                <w:sz w:val="16"/>
                <w:szCs w:val="16"/>
                <w:lang w:val="en-US"/>
              </w:rPr>
              <w:t>I</w:t>
            </w:r>
            <w:r w:rsidRPr="002C045B">
              <w:rPr>
                <w:sz w:val="16"/>
                <w:szCs w:val="16"/>
              </w:rPr>
              <w:t>.</w:t>
            </w:r>
          </w:p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самостоятельной работы.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shd w:val="clear" w:color="auto" w:fill="FFFFFF"/>
              <w:rPr>
                <w:bCs/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Характеризовать </w:t>
            </w:r>
            <w:r w:rsidRPr="002C045B">
              <w:rPr>
                <w:bCs/>
                <w:sz w:val="16"/>
                <w:szCs w:val="16"/>
              </w:rPr>
              <w:t xml:space="preserve">основные мероприятия внешней политики Павла </w:t>
            </w:r>
            <w:r w:rsidRPr="002C045B">
              <w:rPr>
                <w:bCs/>
                <w:sz w:val="16"/>
                <w:szCs w:val="16"/>
                <w:lang w:val="en-US"/>
              </w:rPr>
              <w:t>I</w:t>
            </w:r>
            <w:r w:rsidRPr="002C045B">
              <w:rPr>
                <w:bCs/>
                <w:sz w:val="16"/>
                <w:szCs w:val="16"/>
              </w:rPr>
              <w:t>.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bCs/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Объяснять </w:t>
            </w:r>
            <w:r w:rsidRPr="002C045B">
              <w:rPr>
                <w:bCs/>
                <w:sz w:val="16"/>
                <w:szCs w:val="16"/>
              </w:rPr>
              <w:t xml:space="preserve">расхождения в мероприятиях внешней политики в отличии от Екатерины </w:t>
            </w:r>
            <w:r w:rsidRPr="002C045B">
              <w:rPr>
                <w:bCs/>
                <w:sz w:val="16"/>
                <w:szCs w:val="16"/>
                <w:lang w:val="en-US"/>
              </w:rPr>
              <w:t>II</w:t>
            </w:r>
            <w:r w:rsidRPr="002C045B">
              <w:rPr>
                <w:bCs/>
                <w:sz w:val="16"/>
                <w:szCs w:val="16"/>
              </w:rPr>
              <w:t>.</w:t>
            </w:r>
          </w:p>
          <w:p w:rsidR="00CA07D3" w:rsidRPr="002C045B" w:rsidRDefault="00CA07D3" w:rsidP="008721C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Владеть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фактическим материалом параграфа;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оперировать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изученными терминами и понятиями;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bCs/>
                <w:sz w:val="16"/>
                <w:szCs w:val="16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Устанавливать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CA07D3" w:rsidRPr="002C045B" w:rsidRDefault="00CA07D3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A07D3" w:rsidRPr="002C045B" w:rsidRDefault="00CA07D3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8721C2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5A0AF8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F8" w:rsidRPr="002C045B" w:rsidRDefault="005A0AF8" w:rsidP="007646FB">
            <w:pPr>
              <w:rPr>
                <w:sz w:val="16"/>
                <w:szCs w:val="16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Тема 6. Культурное пространство Российской империи в </w:t>
            </w:r>
            <w:r w:rsidRPr="002C045B">
              <w:rPr>
                <w:rFonts w:eastAsiaTheme="minorHAnsi"/>
                <w:b/>
                <w:sz w:val="16"/>
                <w:szCs w:val="16"/>
                <w:lang w:val="en-US" w:eastAsia="en-US"/>
              </w:rPr>
              <w:t>XVIII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>веке. (9 часов)</w:t>
            </w: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Общественная мысль, публицистика, литература.</w:t>
            </w:r>
          </w:p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самостоятельной работы.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>Составлять</w:t>
            </w:r>
            <w:r w:rsidRPr="002C045B">
              <w:rPr>
                <w:sz w:val="16"/>
                <w:szCs w:val="16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2C045B">
              <w:rPr>
                <w:sz w:val="16"/>
                <w:szCs w:val="16"/>
              </w:rPr>
              <w:softHyphen/>
              <w:t>средственного наблюдения.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Проводить </w:t>
            </w:r>
            <w:r w:rsidRPr="002C045B">
              <w:rPr>
                <w:sz w:val="16"/>
                <w:szCs w:val="16"/>
              </w:rPr>
              <w:t>поиск информации для сообщений о деятелях науки и культуры XVIII в.</w:t>
            </w:r>
          </w:p>
          <w:p w:rsidR="00CA07D3" w:rsidRPr="002C045B" w:rsidRDefault="00CA07D3" w:rsidP="008721C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Аргументировать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вывод материалами параграфами. 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708BB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CA07D3" w:rsidRPr="002C045B" w:rsidRDefault="00CA07D3" w:rsidP="00D708B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CA07D3" w:rsidRPr="002C045B" w:rsidRDefault="00CA07D3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</w:p>
          <w:p w:rsidR="00CA07D3" w:rsidRPr="002C045B" w:rsidRDefault="00CA07D3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Определяют внутреннюю позицию обучающегося на уровне положительного отношения к образовательному процессу;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Образование в России в </w:t>
            </w:r>
            <w:r w:rsidRPr="002C045B">
              <w:rPr>
                <w:sz w:val="16"/>
                <w:szCs w:val="16"/>
                <w:lang w:val="en-US"/>
              </w:rPr>
              <w:t>XVIII</w:t>
            </w:r>
            <w:r w:rsidRPr="002C045B">
              <w:rPr>
                <w:sz w:val="16"/>
                <w:szCs w:val="16"/>
              </w:rPr>
              <w:t xml:space="preserve"> веке.</w:t>
            </w:r>
          </w:p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проектной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shd w:val="clear" w:color="auto" w:fill="FFFFFF"/>
              <w:rPr>
                <w:bCs/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Характеризовать </w:t>
            </w:r>
            <w:r w:rsidRPr="002C045B">
              <w:rPr>
                <w:bCs/>
                <w:sz w:val="16"/>
                <w:szCs w:val="16"/>
              </w:rPr>
              <w:t xml:space="preserve">направления государственных правителей в </w:t>
            </w:r>
            <w:r w:rsidRPr="002C045B">
              <w:rPr>
                <w:bCs/>
                <w:sz w:val="16"/>
                <w:szCs w:val="16"/>
                <w:lang w:val="en-US"/>
              </w:rPr>
              <w:t>XVIII</w:t>
            </w:r>
            <w:r w:rsidRPr="002C045B">
              <w:rPr>
                <w:bCs/>
                <w:sz w:val="16"/>
                <w:szCs w:val="16"/>
              </w:rPr>
              <w:t xml:space="preserve"> веке в отношении образования;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bCs/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Анализировать </w:t>
            </w:r>
            <w:r w:rsidRPr="002C045B">
              <w:rPr>
                <w:bCs/>
                <w:sz w:val="16"/>
                <w:szCs w:val="16"/>
              </w:rPr>
              <w:t>деятельность М.В.Ломоносова в становлении российской науки и образования.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bCs/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Объяснять </w:t>
            </w:r>
            <w:r w:rsidRPr="002C045B">
              <w:rPr>
                <w:bCs/>
                <w:sz w:val="16"/>
                <w:szCs w:val="16"/>
              </w:rPr>
              <w:t>значение открытия в России Московского университета.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Проводить </w:t>
            </w:r>
            <w:r w:rsidRPr="002C045B">
              <w:rPr>
                <w:sz w:val="16"/>
                <w:szCs w:val="16"/>
              </w:rPr>
              <w:t>поиск информации для сообщений о деятелях науки и культуры XVIII в.</w:t>
            </w:r>
          </w:p>
          <w:p w:rsidR="00CA07D3" w:rsidRPr="002C045B" w:rsidRDefault="00CA07D3" w:rsidP="008721C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Аргументировать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вывод материалами параграфами. 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708BB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CA07D3" w:rsidRPr="002C045B" w:rsidRDefault="00CA07D3" w:rsidP="00D708B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CA07D3" w:rsidRPr="002C045B" w:rsidRDefault="00CA07D3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участвуют в коллективном обсуждении проблем, проявляют активность во взаимодействии для решения </w:t>
            </w:r>
          </w:p>
          <w:p w:rsidR="00CA07D3" w:rsidRPr="002C045B" w:rsidRDefault="00CA07D3" w:rsidP="00F131AE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коммуникативных и познавательных задач </w:t>
            </w:r>
          </w:p>
          <w:p w:rsidR="00CA07D3" w:rsidRPr="002C045B" w:rsidRDefault="00CA07D3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Проявляют доброжелательность и эмоционально-нравственную отзывчивость, эмпатию, как понимание чувств других людей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Российская наука и техника в </w:t>
            </w:r>
            <w:r w:rsidRPr="002C045B">
              <w:rPr>
                <w:sz w:val="16"/>
                <w:szCs w:val="16"/>
                <w:lang w:val="en-US"/>
              </w:rPr>
              <w:t>XVIII</w:t>
            </w:r>
            <w:r w:rsidRPr="002C045B">
              <w:rPr>
                <w:sz w:val="16"/>
                <w:szCs w:val="16"/>
              </w:rPr>
              <w:t xml:space="preserve"> веке.</w:t>
            </w:r>
          </w:p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работы в группах.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>Составлять</w:t>
            </w:r>
            <w:r w:rsidRPr="002C045B">
              <w:rPr>
                <w:sz w:val="16"/>
                <w:szCs w:val="16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2C045B">
              <w:rPr>
                <w:sz w:val="16"/>
                <w:szCs w:val="16"/>
              </w:rPr>
              <w:softHyphen/>
              <w:t>средственного наблюдения.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Проводить </w:t>
            </w:r>
            <w:r w:rsidRPr="002C045B">
              <w:rPr>
                <w:sz w:val="16"/>
                <w:szCs w:val="16"/>
              </w:rPr>
              <w:t>поиск информации для сообщений о деятелях науки и культуры XVIII в.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Участвовать </w:t>
            </w:r>
            <w:r w:rsidRPr="002C045B">
              <w:rPr>
                <w:sz w:val="16"/>
                <w:szCs w:val="16"/>
              </w:rPr>
              <w:t>в подготовке выставки «Культурное наследие родного края в XVIII в.».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5A0AF8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CA07D3" w:rsidRPr="002C045B" w:rsidRDefault="00CA07D3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участвуют в коллективном обсуждении проблем, проявляют активность во взаимодействии для решения </w:t>
            </w:r>
          </w:p>
          <w:p w:rsidR="00CA07D3" w:rsidRPr="002C045B" w:rsidRDefault="00CA07D3" w:rsidP="00F131AE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коммуникативных и познавательных задач </w:t>
            </w:r>
          </w:p>
          <w:p w:rsidR="00CA07D3" w:rsidRPr="002C045B" w:rsidRDefault="00CA07D3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5A0AF8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Проявляют доброжелательность и эмоционально-нравственную отзывчивость,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Русская архитектура в </w:t>
            </w:r>
            <w:r w:rsidRPr="002C045B">
              <w:rPr>
                <w:sz w:val="16"/>
                <w:szCs w:val="16"/>
                <w:lang w:val="en-US"/>
              </w:rPr>
              <w:t>XVIII</w:t>
            </w:r>
            <w:r w:rsidRPr="002C045B">
              <w:rPr>
                <w:sz w:val="16"/>
                <w:szCs w:val="16"/>
              </w:rPr>
              <w:t xml:space="preserve"> веке.</w:t>
            </w:r>
          </w:p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проектной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Систематизировать </w:t>
            </w:r>
            <w:r w:rsidRPr="002C045B">
              <w:rPr>
                <w:sz w:val="16"/>
                <w:szCs w:val="16"/>
              </w:rPr>
              <w:t>материал о достижениях культуры (в форме таблиц и т. п.).</w:t>
            </w:r>
          </w:p>
          <w:p w:rsidR="00CA07D3" w:rsidRPr="002C045B" w:rsidRDefault="00CA07D3" w:rsidP="008721C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Владеть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фактическим материалом параграфа;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оперировать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изученными терминами и понятиями;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bCs/>
                <w:sz w:val="16"/>
                <w:szCs w:val="16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Устанавливать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708BB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адекватно воспринимают предложения и оценку учителей, товарищей и родителей </w:t>
            </w:r>
          </w:p>
          <w:p w:rsidR="00CA07D3" w:rsidRPr="002C045B" w:rsidRDefault="00CA07D3" w:rsidP="00D708B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A07D3" w:rsidRPr="002C045B" w:rsidRDefault="00CA07D3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договариваются о распределении ролей и функций в совместной деятельности </w:t>
            </w:r>
          </w:p>
          <w:p w:rsidR="00CA07D3" w:rsidRPr="002C045B" w:rsidRDefault="00CA07D3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F131AE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Живопись и скульптура.</w:t>
            </w:r>
          </w:p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самостоятельной работы.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Высказывать </w:t>
            </w:r>
            <w:r w:rsidRPr="002C045B">
              <w:rPr>
                <w:sz w:val="16"/>
                <w:szCs w:val="16"/>
              </w:rPr>
              <w:t xml:space="preserve">и </w:t>
            </w:r>
            <w:r w:rsidRPr="002C045B">
              <w:rPr>
                <w:b/>
                <w:bCs/>
                <w:sz w:val="16"/>
                <w:szCs w:val="16"/>
              </w:rPr>
              <w:t xml:space="preserve">аргументировать </w:t>
            </w:r>
            <w:r w:rsidRPr="002C045B">
              <w:rPr>
                <w:sz w:val="16"/>
                <w:szCs w:val="16"/>
              </w:rPr>
              <w:t>оценки наиболее значи</w:t>
            </w:r>
            <w:r w:rsidRPr="002C045B">
              <w:rPr>
                <w:sz w:val="16"/>
                <w:szCs w:val="16"/>
              </w:rPr>
              <w:softHyphen/>
              <w:t>тельных событий и явлений, а также отдельных представителей отечественной истории XVIII в.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Характеризовать </w:t>
            </w:r>
            <w:r w:rsidRPr="002C045B">
              <w:rPr>
                <w:sz w:val="16"/>
                <w:szCs w:val="16"/>
              </w:rPr>
              <w:t>общие черты и особенности историческо</w:t>
            </w:r>
            <w:r w:rsidRPr="002C045B">
              <w:rPr>
                <w:sz w:val="16"/>
                <w:szCs w:val="16"/>
              </w:rPr>
              <w:softHyphen/>
              <w:t>го развития России и других стран мира в XVIII в.</w:t>
            </w:r>
          </w:p>
          <w:p w:rsidR="00CA07D3" w:rsidRPr="002C045B" w:rsidRDefault="00CA07D3" w:rsidP="008721C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Владеть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фактическим материалом параграфа;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оперировать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изученными терминами и понятиями;</w:t>
            </w:r>
          </w:p>
          <w:p w:rsidR="00CA07D3" w:rsidRPr="002C045B" w:rsidRDefault="00CA07D3" w:rsidP="005A0AF8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Устанавливать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708BB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адекватно воспринимают предложения и оценку учителей, товарищей и родителей </w:t>
            </w:r>
          </w:p>
          <w:p w:rsidR="00CA07D3" w:rsidRPr="002C045B" w:rsidRDefault="00CA07D3" w:rsidP="00D708B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A07D3" w:rsidRPr="002C045B" w:rsidRDefault="00CA07D3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договариваются о распределении ролей и функций в совместной деятельности </w:t>
            </w:r>
          </w:p>
          <w:p w:rsidR="00CA07D3" w:rsidRPr="002C045B" w:rsidRDefault="00CA07D3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F131AE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Музыкальное и театральное искусство.</w:t>
            </w:r>
          </w:p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проектной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Систематизировать </w:t>
            </w:r>
            <w:r w:rsidRPr="002C045B">
              <w:rPr>
                <w:sz w:val="16"/>
                <w:szCs w:val="16"/>
              </w:rPr>
              <w:t>материал о достижениях культуры (в форме таблиц и т. п.).</w:t>
            </w:r>
          </w:p>
          <w:p w:rsidR="00CA07D3" w:rsidRPr="002C045B" w:rsidRDefault="00CA07D3" w:rsidP="008721C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Владеть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фактическим материалом параграфа;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оперировать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изученными терминами и понятиями;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bCs/>
                <w:sz w:val="16"/>
                <w:szCs w:val="16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Устанавливать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708BB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адекватно воспринимают предложения и оценку учителей, товарищей и родителей </w:t>
            </w:r>
          </w:p>
          <w:p w:rsidR="00CA07D3" w:rsidRPr="002C045B" w:rsidRDefault="00CA07D3" w:rsidP="00D708B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A07D3" w:rsidRPr="002C045B" w:rsidRDefault="00CA07D3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договариваются о распределении ролей и функций в совместной деятельности </w:t>
            </w:r>
          </w:p>
          <w:p w:rsidR="00CA07D3" w:rsidRPr="002C045B" w:rsidRDefault="00CA07D3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F131AE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38-39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 xml:space="preserve">Народы России в </w:t>
            </w:r>
            <w:r w:rsidRPr="002C045B">
              <w:rPr>
                <w:sz w:val="16"/>
                <w:szCs w:val="16"/>
                <w:lang w:val="en-US"/>
              </w:rPr>
              <w:t>XVIII</w:t>
            </w:r>
            <w:r w:rsidRPr="002C045B">
              <w:rPr>
                <w:sz w:val="16"/>
                <w:szCs w:val="16"/>
              </w:rPr>
              <w:t xml:space="preserve"> веке. Перемены в повседневной жизни российских сословий.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применения ИКТ.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Владеть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фактическим материалом параграфа;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оперировать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изученными терминами и понятиями;</w:t>
            </w:r>
          </w:p>
          <w:p w:rsidR="00CA07D3" w:rsidRPr="002C045B" w:rsidRDefault="00CA07D3" w:rsidP="008721C2">
            <w:pPr>
              <w:widowControl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Устанавливать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CA07D3" w:rsidRPr="002C045B" w:rsidRDefault="00CA07D3" w:rsidP="008721C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Аргументировать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вывод материалами параграфами. </w:t>
            </w:r>
          </w:p>
          <w:p w:rsidR="00CA07D3" w:rsidRPr="002C045B" w:rsidRDefault="00CA07D3" w:rsidP="008721C2">
            <w:pPr>
              <w:widowControl w:val="0"/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Выявлять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 xml:space="preserve">сущность и последствия исторического события, явления. </w:t>
            </w: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Применять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708BB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  <w:p w:rsidR="00CA07D3" w:rsidRPr="002C045B" w:rsidRDefault="00CA07D3" w:rsidP="00D708B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самостоятельно создают алгоритмы деятельности при решении проблемы различного характера </w:t>
            </w:r>
          </w:p>
          <w:p w:rsidR="00CA07D3" w:rsidRPr="002C045B" w:rsidRDefault="00CA07D3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учитывают различные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CA07D3" w:rsidRPr="002C045B" w:rsidRDefault="00CA07D3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F131AE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  <w:tr w:rsidR="00CA07D3" w:rsidRPr="002C045B" w:rsidTr="005A0AF8">
        <w:trPr>
          <w:trHeight w:val="3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45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Итоговое тестирование за курс 8 класса.</w:t>
            </w:r>
          </w:p>
          <w:p w:rsidR="00CA07D3" w:rsidRPr="002C045B" w:rsidRDefault="00CA07D3" w:rsidP="008721C2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i/>
                <w:sz w:val="16"/>
                <w:szCs w:val="16"/>
              </w:rPr>
            </w:pPr>
            <w:r w:rsidRPr="002C045B">
              <w:rPr>
                <w:i/>
                <w:sz w:val="16"/>
                <w:szCs w:val="16"/>
              </w:rPr>
              <w:t>Урок обобщения и систематизации полученных знаний.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8721C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Систематизировать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исторический материал по изученному периоду.</w:t>
            </w:r>
          </w:p>
          <w:p w:rsidR="00CA07D3" w:rsidRPr="002C045B" w:rsidRDefault="00CA07D3" w:rsidP="008721C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C04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Выполнять </w:t>
            </w:r>
            <w:r w:rsidRPr="002C045B">
              <w:rPr>
                <w:rFonts w:eastAsiaTheme="minorHAnsi"/>
                <w:sz w:val="16"/>
                <w:szCs w:val="16"/>
                <w:lang w:eastAsia="en-US"/>
              </w:rPr>
              <w:t>контрольные тестовые задания по изученному периоду истории.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b/>
                <w:sz w:val="16"/>
                <w:szCs w:val="16"/>
              </w:rPr>
            </w:pPr>
            <w:r w:rsidRPr="002C04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D708BB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2C045B">
              <w:rPr>
                <w:sz w:val="16"/>
                <w:szCs w:val="16"/>
              </w:rPr>
              <w:t xml:space="preserve">адекватно воспринимают предложения и оценку учителей, товарищей и родителей </w:t>
            </w:r>
          </w:p>
          <w:p w:rsidR="00CA07D3" w:rsidRPr="002C045B" w:rsidRDefault="00CA07D3" w:rsidP="00D708B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2C045B">
              <w:rPr>
                <w:sz w:val="16"/>
                <w:szCs w:val="16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A07D3" w:rsidRPr="002C045B" w:rsidRDefault="00CA07D3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2C045B">
              <w:rPr>
                <w:sz w:val="16"/>
                <w:szCs w:val="16"/>
              </w:rPr>
              <w:t xml:space="preserve">договариваются о распределении ролей и функций в совместной деятельности </w:t>
            </w:r>
          </w:p>
          <w:p w:rsidR="00CA07D3" w:rsidRPr="002C045B" w:rsidRDefault="00CA07D3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F131AE">
            <w:pPr>
              <w:pStyle w:val="Default"/>
              <w:rPr>
                <w:sz w:val="16"/>
                <w:szCs w:val="16"/>
              </w:rPr>
            </w:pPr>
            <w:r w:rsidRPr="002C045B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CA07D3" w:rsidRPr="002C045B" w:rsidRDefault="00CA07D3" w:rsidP="00F131AE">
            <w:pPr>
              <w:rPr>
                <w:sz w:val="16"/>
                <w:szCs w:val="16"/>
              </w:rPr>
            </w:pPr>
            <w:r w:rsidRPr="002C045B">
              <w:rPr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3" w:rsidRPr="002C045B" w:rsidRDefault="00CA07D3" w:rsidP="007646FB">
            <w:pPr>
              <w:rPr>
                <w:sz w:val="16"/>
                <w:szCs w:val="16"/>
              </w:rPr>
            </w:pPr>
          </w:p>
        </w:tc>
      </w:tr>
    </w:tbl>
    <w:p w:rsidR="008300D9" w:rsidRPr="000D1C92" w:rsidRDefault="00D816F2" w:rsidP="005A0AF8">
      <w:pPr>
        <w:tabs>
          <w:tab w:val="left" w:leader="underscore" w:pos="726"/>
        </w:tabs>
      </w:pPr>
      <w:r>
        <w:t>Итого: 68 часов</w:t>
      </w:r>
    </w:p>
    <w:sectPr w:rsidR="008300D9" w:rsidRPr="000D1C92" w:rsidSect="005A0AF8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18" w:rsidRDefault="00741618" w:rsidP="000D1C92">
      <w:r>
        <w:separator/>
      </w:r>
    </w:p>
  </w:endnote>
  <w:endnote w:type="continuationSeparator" w:id="0">
    <w:p w:rsidR="00741618" w:rsidRDefault="00741618" w:rsidP="000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18" w:rsidRDefault="00741618" w:rsidP="000D1C92">
      <w:r>
        <w:separator/>
      </w:r>
    </w:p>
  </w:footnote>
  <w:footnote w:type="continuationSeparator" w:id="0">
    <w:p w:rsidR="00741618" w:rsidRDefault="00741618" w:rsidP="000D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 w15:restartNumberingAfterBreak="0">
    <w:nsid w:val="193F4D0D"/>
    <w:multiLevelType w:val="hybridMultilevel"/>
    <w:tmpl w:val="4BF2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FF9"/>
    <w:rsid w:val="00071567"/>
    <w:rsid w:val="000D1C92"/>
    <w:rsid w:val="000E44C0"/>
    <w:rsid w:val="000F4CE2"/>
    <w:rsid w:val="000F59D5"/>
    <w:rsid w:val="00193684"/>
    <w:rsid w:val="001A3641"/>
    <w:rsid w:val="001B5FF9"/>
    <w:rsid w:val="001C6358"/>
    <w:rsid w:val="00205AAF"/>
    <w:rsid w:val="0020651A"/>
    <w:rsid w:val="002300F2"/>
    <w:rsid w:val="00264C54"/>
    <w:rsid w:val="002C045B"/>
    <w:rsid w:val="005114DF"/>
    <w:rsid w:val="005177D3"/>
    <w:rsid w:val="005A0AF8"/>
    <w:rsid w:val="005A4590"/>
    <w:rsid w:val="005B6582"/>
    <w:rsid w:val="005F6DCC"/>
    <w:rsid w:val="0063526A"/>
    <w:rsid w:val="006434E0"/>
    <w:rsid w:val="006671A2"/>
    <w:rsid w:val="006F14C4"/>
    <w:rsid w:val="00741618"/>
    <w:rsid w:val="007646FB"/>
    <w:rsid w:val="007E339A"/>
    <w:rsid w:val="008300D9"/>
    <w:rsid w:val="0085716B"/>
    <w:rsid w:val="008666C7"/>
    <w:rsid w:val="008721C2"/>
    <w:rsid w:val="0089493A"/>
    <w:rsid w:val="008B4507"/>
    <w:rsid w:val="008D5811"/>
    <w:rsid w:val="008F4A46"/>
    <w:rsid w:val="009051D7"/>
    <w:rsid w:val="009215A6"/>
    <w:rsid w:val="00937644"/>
    <w:rsid w:val="00A11AE9"/>
    <w:rsid w:val="00A9055B"/>
    <w:rsid w:val="00A96512"/>
    <w:rsid w:val="00AB452B"/>
    <w:rsid w:val="00B42F7D"/>
    <w:rsid w:val="00B81FDE"/>
    <w:rsid w:val="00C32AE1"/>
    <w:rsid w:val="00C73D7C"/>
    <w:rsid w:val="00C93085"/>
    <w:rsid w:val="00CA07D3"/>
    <w:rsid w:val="00D37655"/>
    <w:rsid w:val="00D415A8"/>
    <w:rsid w:val="00D708BB"/>
    <w:rsid w:val="00D816F2"/>
    <w:rsid w:val="00DA2001"/>
    <w:rsid w:val="00DE6FA9"/>
    <w:rsid w:val="00EB1A53"/>
    <w:rsid w:val="00EE23DA"/>
    <w:rsid w:val="00EE7B0F"/>
    <w:rsid w:val="00EF0B6F"/>
    <w:rsid w:val="00F10CDA"/>
    <w:rsid w:val="00F131AE"/>
    <w:rsid w:val="00FB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665400"/>
  <w15:docId w15:val="{E09EA814-5AB8-42A7-9A4B-149DDCF8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D1C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D1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D1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1C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1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D1C92"/>
    <w:rPr>
      <w:vertAlign w:val="superscript"/>
    </w:rPr>
  </w:style>
  <w:style w:type="character" w:customStyle="1" w:styleId="a7">
    <w:name w:val="Основной текст_"/>
    <w:link w:val="3"/>
    <w:rsid w:val="000D1C9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0D1C9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0D1C92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styleId="a8">
    <w:name w:val="Body Text"/>
    <w:basedOn w:val="a"/>
    <w:link w:val="a9"/>
    <w:uiPriority w:val="99"/>
    <w:rsid w:val="000D1C92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0D1C92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0D1C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0D1C92"/>
    <w:rPr>
      <w:b/>
      <w:bCs/>
    </w:rPr>
  </w:style>
  <w:style w:type="paragraph" w:styleId="ab">
    <w:name w:val="No Spacing"/>
    <w:link w:val="ac"/>
    <w:qFormat/>
    <w:rsid w:val="00DE6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DE6FA9"/>
    <w:rPr>
      <w:rFonts w:ascii="Calibri" w:eastAsia="Calibri" w:hAnsi="Calibri" w:cs="Times New Roman"/>
    </w:rPr>
  </w:style>
  <w:style w:type="character" w:styleId="ad">
    <w:name w:val="Hyperlink"/>
    <w:basedOn w:val="a0"/>
    <w:rsid w:val="007646FB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646FB"/>
  </w:style>
  <w:style w:type="character" w:customStyle="1" w:styleId="c22c3">
    <w:name w:val="c22 c3"/>
    <w:basedOn w:val="a0"/>
    <w:uiPriority w:val="99"/>
    <w:rsid w:val="007646FB"/>
  </w:style>
  <w:style w:type="character" w:styleId="ae">
    <w:name w:val="Emphasis"/>
    <w:basedOn w:val="a0"/>
    <w:uiPriority w:val="99"/>
    <w:qFormat/>
    <w:rsid w:val="007646FB"/>
    <w:rPr>
      <w:i/>
      <w:iCs/>
    </w:rPr>
  </w:style>
  <w:style w:type="paragraph" w:styleId="af">
    <w:name w:val="Normal (Web)"/>
    <w:basedOn w:val="a"/>
    <w:rsid w:val="007646FB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85716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85716B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table" w:styleId="af0">
    <w:name w:val="Table Grid"/>
    <w:basedOn w:val="a1"/>
    <w:uiPriority w:val="59"/>
    <w:rsid w:val="007E3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EA80-1B0F-4DC6-93CA-027D3B52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23</Pages>
  <Words>12243</Words>
  <Characters>69788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Горбачева</dc:creator>
  <cp:keywords/>
  <dc:description/>
  <cp:lastModifiedBy>Елена Юсуфова</cp:lastModifiedBy>
  <cp:revision>18</cp:revision>
  <cp:lastPrinted>2017-10-10T05:39:00Z</cp:lastPrinted>
  <dcterms:created xsi:type="dcterms:W3CDTF">2018-08-24T16:14:00Z</dcterms:created>
  <dcterms:modified xsi:type="dcterms:W3CDTF">2021-10-24T14:04:00Z</dcterms:modified>
</cp:coreProperties>
</file>