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0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1"/>
        <w:gridCol w:w="560"/>
        <w:gridCol w:w="1803"/>
        <w:gridCol w:w="708"/>
        <w:gridCol w:w="1843"/>
        <w:gridCol w:w="1701"/>
        <w:gridCol w:w="1985"/>
        <w:gridCol w:w="3457"/>
        <w:gridCol w:w="1646"/>
        <w:gridCol w:w="879"/>
      </w:tblGrid>
      <w:tr w:rsidR="00667DFE" w:rsidRPr="00667DFE" w:rsidTr="00551E81">
        <w:trPr>
          <w:trHeight w:val="633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t>Тема</w:t>
            </w:r>
            <w:r w:rsidRPr="00667DFE">
              <w:rPr>
                <w:rFonts w:eastAsia="Calibri"/>
                <w:sz w:val="20"/>
                <w:szCs w:val="20"/>
              </w:rPr>
              <w:br/>
              <w:t>(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страницы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учебника, </w:t>
            </w:r>
            <w:r w:rsidRPr="00667DFE">
              <w:rPr>
                <w:rFonts w:eastAsia="Calibri"/>
                <w:sz w:val="20"/>
                <w:szCs w:val="20"/>
              </w:rPr>
              <w:br/>
              <w:t>тетради)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Решаемые проблемы</w:t>
            </w:r>
            <w:r w:rsidRPr="00667DFE">
              <w:rPr>
                <w:rFonts w:eastAsia="Calibri"/>
                <w:sz w:val="20"/>
                <w:szCs w:val="20"/>
              </w:rPr>
              <w:br/>
              <w:t>(цели)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Скорректированные сроки</w:t>
            </w:r>
          </w:p>
        </w:tc>
      </w:tr>
      <w:tr w:rsidR="00667DFE" w:rsidRPr="00667DFE" w:rsidTr="00551E81">
        <w:trPr>
          <w:trHeight w:val="503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предметные </w:t>
            </w:r>
            <w:r w:rsidRPr="00667DFE">
              <w:rPr>
                <w:rFonts w:eastAsia="Calibri"/>
                <w:sz w:val="20"/>
                <w:szCs w:val="20"/>
              </w:rPr>
              <w:br/>
              <w:t>результаты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универсальные учебные действия</w:t>
            </w:r>
            <w:r w:rsidRPr="00667DFE">
              <w:rPr>
                <w:rFonts w:eastAsia="Calibri"/>
                <w:sz w:val="20"/>
                <w:szCs w:val="20"/>
              </w:rPr>
              <w:br/>
              <w:t>(УУД)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личностные </w:t>
            </w:r>
            <w:r w:rsidRPr="00667DFE">
              <w:rPr>
                <w:rFonts w:eastAsia="Calibri"/>
                <w:sz w:val="20"/>
                <w:szCs w:val="20"/>
              </w:rPr>
              <w:br/>
              <w:t>результаты</w:t>
            </w: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67DFE" w:rsidRPr="00667DFE" w:rsidTr="00551E81">
        <w:trPr>
          <w:trHeight w:val="348"/>
        </w:trPr>
        <w:tc>
          <w:tcPr>
            <w:tcW w:w="149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667DFE" w:rsidRPr="00667DFE" w:rsidTr="00551E81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Счет предметов (с использованием количественных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порядковых числительных).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Учебник, с. 4–5</w:t>
            </w:r>
            <w:r w:rsidRPr="00667DFE">
              <w:rPr>
                <w:rFonts w:eastAsia="Calibri"/>
                <w:sz w:val="20"/>
                <w:szCs w:val="20"/>
              </w:rPr>
              <w:br/>
              <w:t>(ч. 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считать предметы?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выявить умения учащихся вести счёт, учить практически выполнять счёт предметов, используя количественные и порядковые числительные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рабочая тетрадь, счёт предметов,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предмет  математика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3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Узнают</w:t>
            </w:r>
            <w:r w:rsidRPr="00667DFE">
              <w:rPr>
                <w:rFonts w:eastAsia="Calibri"/>
                <w:sz w:val="20"/>
                <w:szCs w:val="20"/>
              </w:rPr>
              <w:t xml:space="preserve"> об основных задачах курса.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3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ориентироваться в пространстве и на листе бумаги (вверху, внизу, слева, справа);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сравнивать предметы по различным признакам (цвет, форма, размер); вести счет предметов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выбирать действия в соответствии с поставленной задачей и условиями её реализации: умение работать с учебной книгой.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использовать общие приёмы решения задач: поиск информации в учебной книге.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Пространственные представления «вверху», «внизу», «справа», «слева». 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6–7.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«вверху», «внизу», «справа», «слева»?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научить определять местоположение предметов в пространстве; устанавливать пространственные отношения с помощью сравнения: выше –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ниже, слева – справа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Пространственные представления: «вверху», «внизу», «справа», «слева»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уметь распознавать объекты, выделяя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существенные  признаки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>: местоположение по отношению к другим объектам.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вырабатывать умение работать в парах, обучать сотрудничеству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Начальные навыки адаптации в динамично изменяющемся мире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67DFE" w:rsidRPr="00667DFE" w:rsidRDefault="00667DFE" w:rsidP="00667DFE">
      <w:pPr>
        <w:autoSpaceDE w:val="0"/>
        <w:autoSpaceDN w:val="0"/>
        <w:adjustRightInd w:val="0"/>
        <w:spacing w:after="0" w:line="264" w:lineRule="auto"/>
        <w:jc w:val="right"/>
        <w:rPr>
          <w:rFonts w:eastAsia="Calibri"/>
          <w:i/>
          <w:iCs/>
          <w:sz w:val="20"/>
          <w:szCs w:val="20"/>
        </w:rPr>
      </w:pPr>
    </w:p>
    <w:tbl>
      <w:tblPr>
        <w:tblW w:w="14978" w:type="dxa"/>
        <w:tblInd w:w="-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8"/>
        <w:gridCol w:w="554"/>
        <w:gridCol w:w="1812"/>
        <w:gridCol w:w="708"/>
        <w:gridCol w:w="1843"/>
        <w:gridCol w:w="1701"/>
        <w:gridCol w:w="1985"/>
        <w:gridCol w:w="3456"/>
        <w:gridCol w:w="1653"/>
        <w:gridCol w:w="868"/>
      </w:tblGrid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8–9.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«раньше», «позже», «сначала», «потом», «перед», «за»?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воспроизводить последовательность чисел от 1 до 10 в порядке увеличения и уменьшения; познакомиться с новыми понятиями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Пространственные отношения, сравнения «раньше», </w:t>
            </w:r>
            <w:r w:rsidRPr="00667DFE">
              <w:rPr>
                <w:rFonts w:eastAsia="Calibri"/>
                <w:sz w:val="20"/>
                <w:szCs w:val="20"/>
              </w:rPr>
              <w:br/>
              <w:t>«позже», «сначала», «потом», «перед», «за»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ориентироваться в окружающем пространстве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осуществлять рефлексию способов и условий действий.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составлять вопросы, используя изученные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на уроке понятия; обращаться </w:t>
            </w:r>
            <w:r w:rsidRPr="00667DFE">
              <w:rPr>
                <w:rFonts w:eastAsia="Calibri"/>
                <w:sz w:val="20"/>
                <w:szCs w:val="20"/>
              </w:rPr>
              <w:br/>
              <w:t>за помощью, формулировать свои затруднения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Сравнение групп предметов. Отношения «столько же», «больше», «меньше».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10–11.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сравнивать группы предметов?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Цель: </w:t>
            </w:r>
            <w:r w:rsidRPr="00667DFE">
              <w:rPr>
                <w:rFonts w:eastAsia="Calibri"/>
                <w:sz w:val="20"/>
                <w:szCs w:val="20"/>
              </w:rPr>
              <w:t xml:space="preserve">учить выяснять, </w:t>
            </w:r>
            <w:r w:rsidRPr="00667DFE">
              <w:rPr>
                <w:rFonts w:eastAsia="Calibri"/>
                <w:sz w:val="20"/>
                <w:szCs w:val="20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«Больше», «меньше», «столько же»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7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Начальные навыки адаптации в динамично изменяющемся мире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204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Сравнивание групп предметов. «На сколько больше?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На сколько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меньше?».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12–13.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сравнить, где больше, где меньше и на сколько?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группы предметов «столько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же», «больше на ...», «меньше на ...»; использовать знания в практической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«Столько же», «больше на ...», «меньше на 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r w:rsidRPr="00667DFE">
              <w:rPr>
                <w:rFonts w:eastAsia="Calibri"/>
                <w:sz w:val="20"/>
                <w:szCs w:val="20"/>
              </w:rPr>
              <w:t xml:space="preserve">сравнивать группы предметов «меньше – больше» и на сколько; </w:t>
            </w:r>
            <w:proofErr w:type="spellStart"/>
            <w:r w:rsidRPr="00667DFE">
              <w:rPr>
                <w:rFonts w:eastAsia="Calibri"/>
                <w:sz w:val="20"/>
                <w:szCs w:val="20"/>
              </w:rPr>
              <w:t>наболюдать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67DFE">
              <w:rPr>
                <w:rFonts w:eastAsia="Calibri"/>
                <w:sz w:val="20"/>
                <w:szCs w:val="20"/>
              </w:rPr>
              <w:t>прого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>-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67DFE">
              <w:rPr>
                <w:rFonts w:eastAsia="Calibri"/>
                <w:sz w:val="20"/>
                <w:szCs w:val="20"/>
              </w:rPr>
              <w:t>варивать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 xml:space="preserve"> и делать выводы; приводить примеры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 (алгоритм попарного соотнесения двух групп предметов).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ставить вопросы «На сколько…?», обращаться </w:t>
            </w:r>
            <w:r w:rsidRPr="00667DFE">
              <w:rPr>
                <w:rFonts w:eastAsia="Calibri"/>
                <w:sz w:val="20"/>
                <w:szCs w:val="20"/>
              </w:rPr>
              <w:br/>
              <w:t>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Начальные навыки адаптации в динамично изменяющемся мире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Сравнивание групп предметов. «На сколько больше </w:t>
            </w:r>
            <w:r w:rsidRPr="00667DFE">
              <w:rPr>
                <w:rFonts w:eastAsia="Calibri"/>
                <w:sz w:val="20"/>
                <w:szCs w:val="20"/>
              </w:rPr>
              <w:br/>
              <w:t>(меньше)?».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Пространственные представления.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14–15.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сравнивать группы предметов?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использовать знания в практической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Уравнивание предметов, сравнение групп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r w:rsidRPr="00667DFE">
              <w:rPr>
                <w:rFonts w:eastAsia="Calibri"/>
                <w:sz w:val="20"/>
                <w:szCs w:val="20"/>
              </w:rPr>
              <w:t>сравнивать и выяснять, на сколько в одной группе предметов больше или меньше, чем в другой; приводить примеры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строить новые учебные задачи в сотрудничестве </w:t>
            </w:r>
            <w:r w:rsidRPr="00667DFE">
              <w:rPr>
                <w:rFonts w:eastAsia="Calibri"/>
                <w:sz w:val="20"/>
                <w:szCs w:val="20"/>
              </w:rPr>
              <w:br/>
              <w:t>с учителем.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ориентироваться в разнообразии способов решения задач: уравнивание двух групп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 «На сколько…?», «Как сделать равными?», обращаться за помощью, 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Внутренняя позиция школьника на основе положительного отношения </w:t>
            </w:r>
            <w:r w:rsidRPr="00667DFE">
              <w:rPr>
                <w:rFonts w:eastAsia="Calibri"/>
                <w:sz w:val="20"/>
                <w:szCs w:val="20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знаний по теме «Сравнение предметов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групп предметов. Пространственные </w:t>
            </w:r>
            <w:r w:rsidRPr="00667DFE">
              <w:rPr>
                <w:rFonts w:eastAsia="Calibri"/>
                <w:sz w:val="20"/>
                <w:szCs w:val="20"/>
              </w:rPr>
              <w:br/>
              <w:t>и временные представления».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16–17.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Закрепить полученные знания.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уравнивать предметы; сравнивать группы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«Раньше»,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«позже»,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уравнивать предметы; сравнивать группы предметов; применять усвоенные практические навыки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характера: сравнение, уравнивание групп предметов, пространственные и временные представления.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ставить вопросы, используя изученные понятия,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обращаться за помощью, уметь работать в парах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Принятие образа «хорошего ученика»,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по теме «Сравнение предметов и групп предметов. Пространственные и временные представления». Проверочная работа.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18–20.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Правильно выполнить проверочную работу.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«Раньше»,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«позже»,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Повторят</w:t>
            </w:r>
            <w:r w:rsidRPr="00667DFE">
              <w:rPr>
                <w:rFonts w:eastAsia="Calibri"/>
                <w:sz w:val="20"/>
                <w:szCs w:val="20"/>
              </w:rPr>
              <w:t xml:space="preserve"> основные вопросы из пройденного материала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ориентироваться в разнообразии способов решения задач по всем изученным направлениям.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используя изученные понятия, обращаться за помощью, осуществлять рефлексию способов и условий действий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Итого: 8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14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0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Понятия «много», «один». Цифра 1. Письмо цифры 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22–23.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значит  «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много» </w:t>
            </w:r>
            <w:r w:rsidRPr="00667DFE">
              <w:rPr>
                <w:rFonts w:eastAsia="Calibri"/>
                <w:sz w:val="20"/>
                <w:szCs w:val="20"/>
              </w:rPr>
              <w:br/>
              <w:t>и что значит «один»?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1; правильно соотносить цифру с числом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предметов;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познакомить с понятиями «много», «один»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Последовательность первых десяти чисел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в прямом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обратном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порядке, начиная с любого числа. Цифра числа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1; правильно соотносить цифру с числом предметов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задавать вопросы, слушать собеседника,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адекватно оценивать собственное поведение, поведение окружающих;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Числа 1 и 2. Письмо цифры 2.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24–25.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«два»? Как пишется эта цифра?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Цифра 2 натурального числа 2. Чтение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и 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записывать,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соотносить  цифру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с числом  предметов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преобразовать практическую задачу в познавательную: счет предметов по одному, парами, освоение состава числа 2.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ставить и формулировать проблемы: получение числа 2, сравнение групп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проявлять активность во взаимодействии в игре 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7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Число 3. Письмо цифры 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br/>
              <w:t xml:space="preserve">с. 26–27.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Р/т, с.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Что значит «три»? Как 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Цели: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называть и записывать цифру натурального числа 3; правильно соотносить цифру с числом предметов;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уметь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Состав числа 3, цифра и число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того или иного пред-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мета при указанном порядке счёта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соотносить правильность выбора, выполнения и результата действия с требованием конкретной задачи: совершенствование навыков счета, сравнения групп предметов, освоение состава числа 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использовать общие приёмы решения задач: установление порядкового номера объекта, название и написание числа 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40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ставить вопросы по картинке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67DFE">
              <w:rPr>
                <w:rFonts w:eastAsia="Calibri"/>
                <w:sz w:val="20"/>
                <w:szCs w:val="20"/>
                <w:shd w:val="clear" w:color="auto" w:fill="FFFFFF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Числа 1, 2, 3. Знаки «+», </w:t>
            </w:r>
            <w:r w:rsidRPr="00667DFE">
              <w:rPr>
                <w:rFonts w:eastAsia="Calibri"/>
                <w:sz w:val="20"/>
                <w:szCs w:val="20"/>
              </w:rPr>
              <w:br/>
              <w:t>«–», «=». «Прибавить», «вычесть», «получится».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28–29.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«прибавить», «вычесть», «получится»?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 xml:space="preserve">записывать 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натуральные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числа от 1 до 3; уметь использовать при чтении примеров математические термины «прибавить», «вычесть», «получится»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Знаки «+», «–», «=». Применение знаков в конкретном примере. «Прибавить»,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«вычесть», «получится»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пользоваться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математическими  терминами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; записывать и читать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примеры со знаками «+», «–», «=»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сличать способ действия: накопление опыта в использовании элементов математической символики.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соответствии с содержанием данного урока.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75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формулировать свои затруднения, свою собственную позицию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Числа 3, 4. Письмо цифры 4.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30–31.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значит «четыре»? Как пишется цифра 4? </w:t>
            </w: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пользоваться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математическими  терминами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>; записывать и читать примеры со знаками «+»», «–», «=»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Число </w:t>
            </w:r>
            <w:r w:rsidRPr="00667DFE">
              <w:rPr>
                <w:rFonts w:eastAsia="Calibri"/>
                <w:sz w:val="20"/>
                <w:szCs w:val="20"/>
              </w:rPr>
              <w:br/>
              <w:t>и цифра 4, состав числа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удерживать учебную задачу: сравнение соответствующих предметов, накопление опыта в использовании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элементов  математической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символики.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узнавать, называть и определять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объекты  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явления  окружающей действительности: моделирование ситуаций, требующих упорядочения предметов и математических объектов.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Понятия «длиннее», «короче», «одинаковые </w:t>
            </w:r>
            <w:r w:rsidRPr="00667DFE">
              <w:rPr>
                <w:rFonts w:eastAsia="Calibri"/>
                <w:sz w:val="20"/>
                <w:szCs w:val="20"/>
              </w:rPr>
              <w:br/>
              <w:t>по длине».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32–33.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«длиннее», «короче», «одинаковые по длине»?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предметы, используя математические понятия «длиннее»,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«короче», «одинаковые по длине»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«Длиннее», «короче», «одинаковые по длине». Сравнение отрезков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«+», «–», «=»; уметь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использовать новые математические понятия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удерживать учебную задачу: пошаговый контроль правильности выполнения алгоритма сравнения предметов, оценка на глаз длины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осуществлять подведение под понятие на основе распознавания объектов, выделения существенных признаков: способность проводить исследование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предмета с точки зрения его математической сущности.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Умение задавать вопросы,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Число 5. Письмо цифры 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34–35.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«пять»? Как 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Цифра 5, соотнесение её с другими цифрами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чисел, используя соответствующие знаки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удерживать учебную задачу: моделировать ситуации, иллюстрирующие арифметическое действие и ход его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выполнения,  накопление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опыта в использовании элементов  математической символики.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анализ и разрешение житейских ситуаций, требующих знания состава числа 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речь для регуляции своего действия, ставить вопросы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Состав числа 5 из двух слагаемых.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36–37.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Из каких чисел состоит число 5?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рассмотреть состав числа 5, взаимосвязь чисел при сложении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Состав числа, взаимосвязь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r w:rsidRPr="00667DFE">
              <w:rPr>
                <w:rFonts w:eastAsia="Calibri"/>
                <w:sz w:val="20"/>
                <w:szCs w:val="20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узнавать ,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называть и определять объекты и явления окружающей действительности в соответствии с содержанием предмета:  анализ и разрешение житейских ситуаций, требующих знания состава числа 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задавать вопросы, просить о помощи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одноклассников, учителя, 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Умение задавать вопросы,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67DFE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Точка. Кривая линия. Прямая линия. Отрезок. Луч.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40–41.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точка, кривая, прямая линия и отрезок?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познакомить </w:t>
            </w:r>
            <w:r w:rsidRPr="00667DFE">
              <w:rPr>
                <w:rFonts w:eastAsia="Calibri"/>
                <w:sz w:val="20"/>
                <w:szCs w:val="20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Геометрические фигуры: точка, прямые,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кривые линии, отрезки, лучи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состав числа 5 из двух слагаемых; сравнивать любые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два числа от 1 до 5; получать числа прибавлением 1 к предыдущему числу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развивать первоначальное умение практического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исследования  математических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объектов: распознавание, называние геометрических фигур, создание моделей.</w:t>
            </w: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Ломаная линия. Звено ломаной. Вершины.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42–43.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ломаная линия? Что значит звено ломаной? Что такое вершина?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«Линия», «точка», «прямая», «отрезок»,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«луч»,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«ломаная, звено ломаной и вершина»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видеть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строить в тетради геометрические фигуры: точки, прямые, кривые, отрезки, ломаные, вершины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оказывать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в сотрудничестве взаимопомощь при поиске нужной информации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73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изученного материала. Числа от 1 до 5: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получение, сравнение, запись, соотнесение числа и цифры.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44–45.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Уточнить знания детей по пройденной теме.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Цели: </w:t>
            </w:r>
            <w:r w:rsidRPr="00667DFE">
              <w:rPr>
                <w:rFonts w:eastAsia="Calibri"/>
                <w:sz w:val="20"/>
                <w:szCs w:val="20"/>
              </w:rPr>
              <w:t>закрепить полученные знания;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t>соотносить  цифру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«Линия», «точка», «прямая»,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«отрезок»,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«луч» – геометрические фигуры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состав числа от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2  до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5 из двух слагаемых;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lastRenderedPageBreak/>
              <w:t>сравнивать  любые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два числа; получать числа прибавлением 1 к предыдущему числу; различать геометрические фигуры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последовательность действий: поиск информации на странице учебника, умение выполнять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lastRenderedPageBreak/>
              <w:t>взаимопроверку  в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парах.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инициативное сотрудничество в парах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Знаки: «&gt;»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(больше),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«&lt;» (меньше), </w:t>
            </w:r>
            <w:r w:rsidRPr="00667DFE">
              <w:rPr>
                <w:rFonts w:eastAsia="Calibri"/>
                <w:sz w:val="20"/>
                <w:szCs w:val="20"/>
              </w:rPr>
              <w:br/>
              <w:t>«=» (равно).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46–47.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правильно написать знаки сравнения «больше» и «меньше»?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числа первого десятка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Отношения «больше», «меньше», «равно»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устанавливать пространственные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отношения  «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>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удерживать учебную задачу: способность проводить сравнение чисел, соотносить части.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ставить вопросы, обращаться за помощью; формулировать собственное мнение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позицию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Равенство.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Неравенство.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48–49.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«равенство» и «неравенство»?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пары чисел; записывать и читать, используя математические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«Равенство», «неравенство»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сравнивать  пары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чисел; записывать и читать, используя математические термины; слушать учителя, одноклассников; делать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выводы о равенствах и неравенствах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в планировании способа решения: исследование ситуаций, требующих сравнения чисел (на основе сравнения двух соответствующих групп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предметов).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использовать знаково-символические средства,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в том числе модели и схемы для решения задач; создавать и преобразовывать модели и схемы для решения задач: способность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устанавливать соотношение частей и уметь записывать результат сравнения чисел, используя знаки сравнения.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координировать и принимать различные позиции во взаимодействии, оказывать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Многоугольник.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с. 50–51.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многоугольники?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распознавать геометрические фигуры – многоугольники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Геометрические фигуры: точка, прямые, кривые, отрезки, лучи, многоугольники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находить  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 распознавать геометрические фигуры; делать выводы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разметка); конструировать модели.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Числа 6, 7. Письмо цифры 6.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52–53.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«шесть»? Как написать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6; правильно соотносить цифру с числом предметов; записывать результат сравнения чисел, используя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соответствующие знаки;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Числа </w:t>
            </w:r>
            <w:r w:rsidRPr="00667DFE">
              <w:rPr>
                <w:rFonts w:eastAsia="Calibri"/>
                <w:sz w:val="20"/>
                <w:szCs w:val="20"/>
              </w:rPr>
              <w:br/>
              <w:t>и цифры 6 и 7. Получение путём прибавления по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предвидеть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возможности получения конкретного результата при решении задач, выбирать действия в соответствии с поставленной задачей и условиями её реализации: пошаговый контроль правильности и полноты выполнения алгоритма арифметического действия, плана решения задачи.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самостоятельно выделять и формулировать познавательную цель: раскрытие связей между числами;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прогнозировать результат вычисления.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взаимодействие (формулировать собственное мнение и позицию, задавать вопросы, строить понятные для партнёра высказывания)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0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Закрепление изученного материала. Письмо цифры 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54–55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«семь»? Как записать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Цели: </w:t>
            </w:r>
            <w:r w:rsidRPr="00667DFE">
              <w:rPr>
                <w:rFonts w:eastAsia="Calibri"/>
                <w:sz w:val="20"/>
                <w:szCs w:val="20"/>
              </w:rPr>
              <w:t>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Числа 6 </w:t>
            </w:r>
            <w:r w:rsidRPr="00667DFE">
              <w:rPr>
                <w:rFonts w:eastAsia="Calibri"/>
                <w:sz w:val="20"/>
                <w:szCs w:val="20"/>
              </w:rPr>
              <w:br/>
              <w:t>и 7. Состав чисел 6 и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знаки;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результата: планирование хода решения задачи, выполнение заданий на вычисление, сравнение.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использовать общие приёмы решения задач: применение анализа, сравнения, </w:t>
            </w:r>
            <w:proofErr w:type="spellStart"/>
            <w:r w:rsidRPr="00667DFE">
              <w:rPr>
                <w:rFonts w:eastAsia="Calibri"/>
                <w:sz w:val="20"/>
                <w:szCs w:val="20"/>
              </w:rPr>
              <w:t>обоб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>-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67DFE">
              <w:rPr>
                <w:rFonts w:eastAsia="Calibri"/>
                <w:sz w:val="20"/>
                <w:szCs w:val="20"/>
              </w:rPr>
              <w:t>щения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 xml:space="preserve">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Числа 8, 9. Письмо цифры 8.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56–57.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«восемь»? Как написать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8, правильно соотносить цифру с числом предметов; записывать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результат сравнения чисел, используя соответствующие 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Число 8. Состав числа и сравнение с предыдущими числами при счёте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цифрой натуральные числа от 1 до 8; располагать предметы по порядку: устанавливать первый и последний, следующий и предшествующий </w:t>
            </w:r>
            <w:r w:rsidRPr="00667DFE">
              <w:rPr>
                <w:rFonts w:eastAsia="Calibri"/>
                <w:sz w:val="20"/>
                <w:szCs w:val="20"/>
              </w:rPr>
              <w:br/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(если они существуют)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>выбирать действия в соответствии с поставленной задачей и условиями её реализации: моделировать ситуации, иллюстрирующие состав числа, использовать математическую терминологию.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самостоятельно выделять и формулировать познавательную цель: раскрытие связей между числами; прогнозировать результат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вычисления, составлять числовые последовательности.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8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Закрепление изученного материала. Письмо цифры 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58–59.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«девять»? Как писать эту цифру?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записывать  результат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сравнения чисел, используя соответствующие знаки; называть состав числа;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сравнивать пары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Число 9. Письмо цифры 9. Сравнение с другими цифрами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 выбирать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действия в соответствии с поставленной задачей и условиями её реализации: планирование хода решения задачи, выполнение заданий на усвоение последовательности чисел, на вычисление, сравнение.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задач,  составление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числовых последовательностей.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определять общую цель и пути ее достижения, осуществлять взаимный контроль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23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Число 10. Запись числа 10.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60–61.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«десять»?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записать это число?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цифру натурального числа 10, правильно соотносить цифру с числом предметов; записывать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результат сравнения чисел, используя соответствующие знаки; называть состав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Число 10. Получение числа 10 и его 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цифрой натуральные числа от 1 до 10; располагать предметы по порядку, устанавливать первый и последний, следующий и предшествующий </w:t>
            </w:r>
            <w:r w:rsidRPr="00667DFE">
              <w:rPr>
                <w:rFonts w:eastAsia="Calibri"/>
                <w:sz w:val="20"/>
                <w:szCs w:val="20"/>
              </w:rPr>
              <w:br/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(если они существуют); сравнивать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 составлять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действий: пошаговый контроль правильности и полноты выполнения алгоритма получения, последовательности и записи чисел от 0 до 10, применять установленные правила в планировании способа решения.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самостоятельно выделять и формулировать познавательную цель: раскрытие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связей между числами, прогнозирование результата вычисления, моделирование изученных арифметических зависимостей.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задавать вопросы, слушать собеседника, адекватно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3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Числа от 1 </w:t>
            </w:r>
            <w:r w:rsidRPr="00667DFE">
              <w:rPr>
                <w:rFonts w:eastAsia="Calibri"/>
                <w:sz w:val="20"/>
                <w:szCs w:val="20"/>
              </w:rPr>
              <w:br/>
              <w:t>до 10. Закрепление изученного материала.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62–63.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Уточнить свои сведения по изученному материалу.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числа первого десятка; знать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состав  чисел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br/>
              <w:t>от 2 до 10; различать понятия «число», «цифра»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Состав чисел от 2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до 10.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Понятия «число», «цифра»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и записывать цифрой натуральные числа от 1 до 10; сравнивать числа;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 </w:t>
            </w:r>
            <w:r w:rsidRPr="00667DFE">
              <w:rPr>
                <w:rFonts w:eastAsia="Calibri"/>
                <w:sz w:val="20"/>
                <w:szCs w:val="20"/>
              </w:rPr>
              <w:t>применять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установленные правила в планировании способа решения: пошаговый контроль правильности и полноты выполнения алгоритма получения, последовательности и записи чисел от 0 до 10, анализ и разрешение житейских ситуаций при решении задач и сравнении групп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задач: моделирование ситуаций, иллюстрирующих арифметическое действие и ход его выполнения, прием проверки правильности нахождения значения числового выражения с помощью прикидки результата.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15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9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Сантиметр – единица измерения длины.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66–67.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«см»?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образовывать числа первого десятка прибавлением 1; измерять длину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i/>
                <w:iCs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Знакомятся с понятием 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>см.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Длина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числа первого десятка; называть состав чисел от 2 до 10; различать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понятия «число», «цифра»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преобразовывать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практическую задачу в познавательную: разрешать житейские ситуации, требующие умения находить длину отрезка, строить отрезки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заданной длины.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осуществлять рефлексию способов и условий действий; контролировать и оценивать процесс и результат: чертить с помощью линейки отрезки заданной длины, конструировать отрезки разной </w:t>
            </w:r>
            <w:r w:rsidRPr="00667DFE">
              <w:rPr>
                <w:rFonts w:eastAsia="Calibri"/>
                <w:sz w:val="20"/>
                <w:szCs w:val="20"/>
              </w:rPr>
              <w:br/>
              <w:t>и одинаковой длины (из спичек, палочек, проволоки).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3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Увеличить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на ... Уменьшить на ...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68–69.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значить увеличить или уменьшить?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 примеры, используя знаки «+», «–», «=»; образовывать числа, читать примеры, решать их; получать числа вычитанием 1 из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Знакомятся с понятиями «увеличить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на ...»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«уменьшить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на 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образовывать числа первого десятка прибавлением 1; измерять длину отрезков; сравнивать пары чисел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 выбирать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действия в соответствии с поставленной задачей и условиями её реализации: составление по картинкам рассказов, рисование к ним схем, запись примеров, уравнивание неравных по числу предметов.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использовать общие приёмы решения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задач:  применение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координировать и принимать различные позиции во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взаимодействии (работа </w:t>
            </w:r>
            <w:r w:rsidRPr="00667DFE">
              <w:rPr>
                <w:rFonts w:eastAsia="Calibri"/>
                <w:sz w:val="20"/>
                <w:szCs w:val="20"/>
              </w:rPr>
              <w:br/>
              <w:t>в группе)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Число 0.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70–71.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«ноль»? Как записывается эта цифра?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 и решать примеры на сложение и вычитание с числом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Понятие числа 0.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Сравнение  чисел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 примеры, используя знаки «+»,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«–», «=», образовывать числа; читать примеры; решать их, получать числа вычитанием 1 из числа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удерживать учебную задачу, применять установленные правила в планировании способа решения (запись и решение примеров с новым числом).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строить рассуждения, самостоятельно создавать алгоритмы деятельности (решение примеров с новым числом).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изученного материала. Сложение с нулём. Вычитание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нуля.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72–73.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Уточнить полученные знания по пройденному материалу.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приводить примеры, сравнивать пары чисел, делать выводы, проговаривать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Сложение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вычитание с числом 0. Счёт предметов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записывать и решать примеры на сложение и вычитание с числом 0; считать предметы и сравнивать их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ставить новые учебные задачи в сотрудничестве </w:t>
            </w:r>
            <w:r w:rsidRPr="00667DFE">
              <w:rPr>
                <w:rFonts w:eastAsia="Calibri"/>
                <w:sz w:val="20"/>
                <w:szCs w:val="20"/>
              </w:rPr>
              <w:br/>
              <w:t>с учителем («Что осталось непонятным?»).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создавать модели и схемы для решения задач с числом 0.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формулировать свои затруднения; предлагать помощь и сотрудничество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знаний по теме «Числа от 1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до 10 и число 0».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76–77.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Р/т, с. 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мы знаем о числах от 1 до 10?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и записывать примеры, используя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математические знаки;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Математические понятия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сравнивать предметы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по разным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признакам; образовывать числа первого десятка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прибавлением 1; записывать и решать примеры на сложение и вычитание с числами от 0 до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 составлять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 для решения математических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создавать модели и схемы для решения пройденных примеров.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Внутренняя позиция школьника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на основе положительного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отношения </w:t>
            </w:r>
            <w:r w:rsidRPr="00667DFE">
              <w:rPr>
                <w:rFonts w:eastAsia="Calibri"/>
                <w:sz w:val="20"/>
                <w:szCs w:val="20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Закрепление изученного материала. Проверка знаний учащихся.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Учебник, с. 78.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Проверить знания учащихся.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обобщить, проверить и систематизировать знания учащихся по пройденной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Математические понятия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Покажут</w:t>
            </w:r>
            <w:r w:rsidRPr="00667DFE">
              <w:rPr>
                <w:rFonts w:eastAsia="Calibri"/>
                <w:sz w:val="20"/>
                <w:szCs w:val="20"/>
              </w:rPr>
              <w:t xml:space="preserve"> свои знания в решении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задач  в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одно действие на сложение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вычитание (на основе счёта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предметов)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строить рассуждения;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3536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Работа над ошибками.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Итоговый </w:t>
            </w:r>
            <w:r w:rsidRPr="00667DFE">
              <w:rPr>
                <w:rFonts w:eastAsia="Calibri"/>
                <w:sz w:val="20"/>
                <w:szCs w:val="20"/>
              </w:rPr>
              <w:br/>
              <w:t>контроль.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мы знаем, чему научились?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выявить пробелы в знаниях учащихся; выполнять работу над ошибками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Математические понятия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r w:rsidRPr="00667DFE">
              <w:rPr>
                <w:rFonts w:eastAsia="Calibri"/>
                <w:sz w:val="20"/>
                <w:szCs w:val="20"/>
              </w:rPr>
              <w:t>работать над допущенными ошибками; закрепят полученные знания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осуществлять классификацию по заданным критериям (одинаковые ошибки).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Итого: 28 часов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14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Числа от 1 до 10. Сложение и </w:t>
            </w: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>вычитание  (</w:t>
            </w:r>
            <w:proofErr w:type="gramEnd"/>
            <w:r w:rsidRPr="00667DFE">
              <w:rPr>
                <w:rFonts w:eastAsia="Calibri"/>
                <w:b/>
                <w:bCs/>
                <w:sz w:val="20"/>
                <w:szCs w:val="20"/>
              </w:rPr>
              <w:t>48 ч)</w:t>
            </w: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11.11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вычесть 1. Знаки «+», </w:t>
            </w:r>
            <w:r w:rsidRPr="00667DFE">
              <w:rPr>
                <w:rFonts w:eastAsia="Calibri"/>
                <w:sz w:val="20"/>
                <w:szCs w:val="20"/>
              </w:rPr>
              <w:br/>
              <w:t>«–», «=».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80–81.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прибавить и вычесть один из любого числа?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и записывать примеры, используя математические знаки «+», «–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» ,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«=»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Следующее, предыдущее число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записывать примеры на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сложение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вычитание одного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удерживать учебную задачу, преобразовывать практическую задачу в познавательную (счет предметов).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использовать знаково-символические средства; обрабатывать информацию.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caps/>
                <w:sz w:val="20"/>
                <w:szCs w:val="20"/>
              </w:rPr>
              <w:lastRenderedPageBreak/>
              <w:t>п</w:t>
            </w:r>
            <w:r w:rsidRPr="00667DFE">
              <w:rPr>
                <w:rFonts w:eastAsia="Calibri"/>
                <w:sz w:val="20"/>
                <w:szCs w:val="20"/>
              </w:rPr>
              <w:t>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caps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12.11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вычесть 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82–83.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прибавить и вычесть число 1?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уточнить сведения по прибавлению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вычитанию числа 1 </w:t>
            </w:r>
            <w:r w:rsidRPr="00667DFE">
              <w:rPr>
                <w:rFonts w:eastAsia="Calibri"/>
                <w:sz w:val="20"/>
                <w:szCs w:val="20"/>
              </w:rPr>
              <w:br/>
              <w:t>к любому числу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«Плюс», «минус», «равно»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применять навыки прибавления и вычитания 1 к любому числу в пределах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667DFE" w:rsidRPr="00667DFE" w:rsidRDefault="00667DFE" w:rsidP="00667DF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самостоятельно создавать алгоритмы деятельности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(правила записи примеров вида </w:t>
            </w:r>
            <w:r w:rsidRPr="00667DFE">
              <w:rPr>
                <w:rFonts w:eastAsia="Calibri"/>
                <w:sz w:val="20"/>
                <w:szCs w:val="20"/>
              </w:rPr>
              <w:br/>
              <w:t>5 + 1).</w:t>
            </w:r>
          </w:p>
          <w:p w:rsidR="00667DFE" w:rsidRPr="00667DFE" w:rsidRDefault="00667DFE" w:rsidP="00667DFE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строить понятные для партнёра высказывания; строить монологическое высказывание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6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14.11.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вычесть число 2.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84–85.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Как прибавить и вычесть число 2?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прибавлять и вычитать число 2; пользоваться математическими терминами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«Плюс», «минус», «равно»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выполнять арифметические действия с числами; пользоваться математическими терминами: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«прибавить», «вычесть», «увеличить», «плюс», «минус»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ориентироваться в разнообразии способов решения задач (способы вычисления по частям, с помощью линейки).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15.11.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Слагаемые. Сумма.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86–87.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такое слагаемое </w:t>
            </w:r>
            <w:r w:rsidRPr="00667DFE">
              <w:rPr>
                <w:rFonts w:eastAsia="Calibri"/>
                <w:sz w:val="20"/>
                <w:szCs w:val="20"/>
              </w:rPr>
              <w:br/>
              <w:t>и сумма?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компоненты и результат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Математические термины: «слагаемое», «сумма», «прибавить», «вычесть»,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«увеличить», «плюс», «минус»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называть компоненты </w:t>
            </w:r>
            <w:r w:rsidRPr="00667DFE">
              <w:rPr>
                <w:rFonts w:eastAsia="Calibri"/>
                <w:sz w:val="20"/>
                <w:szCs w:val="20"/>
              </w:rPr>
              <w:br/>
              <w:t>и результат сложения при чтении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использовать речь для регуляции своего действия, адекватно воспринимать предложения учителей, товарищей, родителей </w:t>
            </w:r>
            <w:r w:rsidRPr="00667DFE">
              <w:rPr>
                <w:rFonts w:eastAsia="Calibri"/>
                <w:sz w:val="20"/>
                <w:szCs w:val="20"/>
              </w:rPr>
              <w:br/>
              <w:t>и других людей по исправлению допущенных ошибок.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Познавательные: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создавать  модели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и схемы для решения задач (на сумму чисел).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28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18.11.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Задача (условие, вопрос).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88–89.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задача? Из чего она состоит?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Условие, вопрос, </w:t>
            </w:r>
            <w:r w:rsidRPr="00667DFE">
              <w:rPr>
                <w:rFonts w:eastAsia="Calibri"/>
                <w:sz w:val="20"/>
                <w:szCs w:val="20"/>
              </w:rPr>
              <w:br/>
              <w:t>решение, ответ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запоминать структуру компонента текстовой задачи, выполнять её решение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преобразовывать практическую задачу в познавательную (от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моделирования  к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тексту задачи).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обрабатывать информацию (определение основной и второстепенной информации;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запись); выделять существенные признаки каждого компонента задачи.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помощью, координировать и принимать различные позиции во взаимодействии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Внутренняя позиция школьника на основе положительного отношения </w:t>
            </w:r>
            <w:r w:rsidRPr="00667DFE">
              <w:rPr>
                <w:rFonts w:eastAsia="Calibri"/>
                <w:sz w:val="20"/>
                <w:szCs w:val="20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19.11.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Сопоставление задач на сложение и вычитание по одному рисунку.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с. 90–91.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Чем отличаются задачи на сложение и вычитание?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совершенствовать умение составлять задачи по рисункам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Условие, вопрос, </w:t>
            </w:r>
            <w:r w:rsidRPr="00667DFE">
              <w:rPr>
                <w:rFonts w:eastAsia="Calibri"/>
                <w:sz w:val="20"/>
                <w:szCs w:val="20"/>
              </w:rPr>
              <w:br/>
              <w:t>решение, ответ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45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правильно читать и слушать задачи; представлять ситуации, описанные в задаче; выделять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условие задачи, её вопрос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последовательность действий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(алгоритм решения задач).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выбирать наиболее эффективные способы решения задач, моделировать.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21.11.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вычесть число 2. Составление и заучивание таблиц.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92–93.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Р/т, с. 34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такое таблица сложения 2? Как её легче заучить?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составить таблицы для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 xml:space="preserve">случаев </w:t>
            </w:r>
            <w:r w:rsidRPr="00667DFE">
              <w:rPr>
                <w:rFonts w:eastAsia="Calibri"/>
                <w:sz w:val="20"/>
                <w:szCs w:val="20"/>
              </w:rPr>
              <w:t> +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2;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 –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Таблица сложения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применять навык прибавления и вычитания 2 к любому числу </w:t>
            </w:r>
            <w:r w:rsidRPr="00667DFE">
              <w:rPr>
                <w:rFonts w:eastAsia="Calibri"/>
                <w:sz w:val="20"/>
                <w:szCs w:val="20"/>
              </w:rPr>
              <w:br/>
              <w:t>в пределах 10;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приводить примеры на состав числа; составят, заучат таблицу сложения однозначных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667DFE">
              <w:rPr>
                <w:rFonts w:eastAsia="Calibri"/>
                <w:sz w:val="20"/>
                <w:szCs w:val="20"/>
              </w:rPr>
              <w:br/>
              <w:t>в планировании способа решения.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рефлексировать способы и условия действий.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8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22.11.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Присчитывание и отсчитывание по 2.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с. 94–95.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присчитать 2 или отсчитать 2?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текстовые задачи арифметическим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способом; упражнять в присчитывании </w:t>
            </w:r>
            <w:r w:rsidRPr="00667DFE">
              <w:rPr>
                <w:rFonts w:eastAsia="Calibri"/>
                <w:sz w:val="20"/>
                <w:szCs w:val="20"/>
              </w:rPr>
              <w:br/>
              <w:t>и отсчитывании по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Математическая терминология: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«прибавить», </w:t>
            </w:r>
            <w:r w:rsidRPr="00667DFE">
              <w:rPr>
                <w:rFonts w:eastAsia="Calibri"/>
                <w:sz w:val="20"/>
                <w:szCs w:val="20"/>
              </w:rPr>
              <w:br/>
              <w:t>«вычесть», «увеличить», «плюс», «минус», «</w:t>
            </w:r>
            <w:proofErr w:type="spellStart"/>
            <w:proofErr w:type="gramStart"/>
            <w:r w:rsidRPr="00667DFE">
              <w:rPr>
                <w:rFonts w:eastAsia="Calibri"/>
                <w:sz w:val="20"/>
                <w:szCs w:val="20"/>
              </w:rPr>
              <w:t>слага-емое</w:t>
            </w:r>
            <w:proofErr w:type="spellEnd"/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», </w:t>
            </w:r>
            <w:r w:rsidRPr="00667DFE">
              <w:rPr>
                <w:rFonts w:eastAsia="Calibri"/>
                <w:sz w:val="20"/>
                <w:szCs w:val="20"/>
              </w:rPr>
              <w:br/>
              <w:t>«сумма»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текстовые задачи арифметическим способом;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считать предметы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 выбирать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действия в соответствии с поставленной задачей и условиями её реализации.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i/>
                <w:i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осуществлять 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передачу информации (устным, письменным, цифровым способами).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i/>
                <w:i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25.11.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Задачи на увеличение (уменьшение) числа на несколько единиц (с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од-</w:t>
            </w:r>
            <w:r w:rsidRPr="00667DFE">
              <w:rPr>
                <w:rFonts w:eastAsia="Calibri"/>
                <w:sz w:val="20"/>
                <w:szCs w:val="20"/>
              </w:rPr>
              <w:br/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ним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множеством предметов).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96–97.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значит увеличить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на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... ,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 или уменьшить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на … 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обучить решению задач на увеличение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(уменьшение) числа </w:t>
            </w:r>
            <w:r w:rsidRPr="00667DFE">
              <w:rPr>
                <w:rFonts w:eastAsia="Calibri"/>
                <w:sz w:val="20"/>
                <w:szCs w:val="20"/>
              </w:rPr>
              <w:br/>
              <w:t>на несколько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Отношения «больше на…», «меньше 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слушать, запоминать, записывать, запоминать структуру компонента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текстовой задачи; выполнять её решение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действий;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анализировать информацию; передавать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информацию (устным, письменным, цифровым способами).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8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26.11.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Закрепление изученного материала. Проверка знаний.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с. 100–101.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мы знаем? Чему научились?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Цели: </w:t>
            </w:r>
            <w:r w:rsidRPr="00667DFE">
              <w:rPr>
                <w:rFonts w:eastAsia="Calibri"/>
                <w:sz w:val="20"/>
                <w:szCs w:val="20"/>
              </w:rPr>
              <w:t>проверить усвоение знаний по пройденной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t xml:space="preserve">Решение  </w:t>
            </w:r>
            <w:r w:rsidRPr="00667DFE">
              <w:rPr>
                <w:rFonts w:eastAsia="Calibri"/>
                <w:sz w:val="20"/>
                <w:szCs w:val="20"/>
              </w:rPr>
              <w:br/>
              <w:t>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запись примеров с использованием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667DFE">
              <w:rPr>
                <w:rFonts w:eastAsia="Calibri"/>
                <w:sz w:val="20"/>
                <w:szCs w:val="20"/>
              </w:rPr>
              <w:t>математи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>-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667DFE">
              <w:rPr>
                <w:rFonts w:eastAsia="Calibri"/>
                <w:sz w:val="20"/>
                <w:szCs w:val="20"/>
              </w:rPr>
              <w:t>ческих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 xml:space="preserve">  знаков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>.</w:t>
            </w: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Текстовые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Научатся: </w:t>
            </w:r>
            <w:r w:rsidRPr="00667DFE">
              <w:rPr>
                <w:rFonts w:eastAsia="Calibri"/>
                <w:sz w:val="20"/>
                <w:szCs w:val="20"/>
              </w:rPr>
              <w:t xml:space="preserve">обобщать и систематизировать знания, выполнять решение задач </w:t>
            </w:r>
            <w:proofErr w:type="spellStart"/>
            <w:r w:rsidRPr="00667DFE">
              <w:rPr>
                <w:rFonts w:eastAsia="Calibri"/>
                <w:sz w:val="20"/>
                <w:szCs w:val="20"/>
              </w:rPr>
              <w:t>арифметичес</w:t>
            </w:r>
            <w:proofErr w:type="spellEnd"/>
            <w:r w:rsidRPr="00667DFE">
              <w:rPr>
                <w:rFonts w:eastAsia="Calibri"/>
                <w:sz w:val="20"/>
                <w:szCs w:val="20"/>
              </w:rPr>
              <w:t>-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Регулятивные: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формулировать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667DFE">
              <w:rPr>
                <w:rFonts w:eastAsia="Calibri"/>
                <w:sz w:val="20"/>
                <w:szCs w:val="20"/>
              </w:rPr>
              <w:br/>
              <w:t>в планировании способа решения.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 xml:space="preserve">устанавливать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аналогии, причинно-следственные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связи;  строить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рассуждения.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28.11.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вычесть число 3. Приёмы вычислений.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104–105.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прибавить или вычесть три?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познакомить с приемами сложения и вычитания для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 xml:space="preserve">случаев </w:t>
            </w:r>
            <w:r w:rsidRPr="00667DFE">
              <w:rPr>
                <w:rFonts w:eastAsia="Calibri"/>
                <w:sz w:val="20"/>
                <w:szCs w:val="20"/>
              </w:rPr>
              <w:br/>
            </w:r>
            <w:r w:rsidRPr="00667DFE">
              <w:rPr>
                <w:rFonts w:eastAsia="Calibri"/>
                <w:sz w:val="20"/>
                <w:szCs w:val="20"/>
              </w:rPr>
              <w:t> +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3; </w:t>
            </w:r>
            <w:r w:rsidRPr="00667DFE">
              <w:rPr>
                <w:rFonts w:eastAsia="Calibri"/>
                <w:sz w:val="20"/>
                <w:szCs w:val="20"/>
              </w:rPr>
              <w:t> –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Прибавления числа по частям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и вычитания на основе знания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соответствующего  сложения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</w:t>
            </w:r>
            <w:r w:rsidRPr="00667DFE">
              <w:rPr>
                <w:rFonts w:eastAsia="Calibri"/>
                <w:sz w:val="20"/>
                <w:szCs w:val="20"/>
              </w:rPr>
              <w:t xml:space="preserve">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 xml:space="preserve"> преобразовывать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практическую задачу в познавательную.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Познавательные: </w:t>
            </w:r>
            <w:r w:rsidRPr="00667DFE">
              <w:rPr>
                <w:rFonts w:eastAsia="Calibri"/>
                <w:sz w:val="20"/>
                <w:szCs w:val="20"/>
              </w:rPr>
              <w:t>выполнять оценку информации (критическая оценка, оценка достоверности).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Внутренняя позиция школьника на основе положительного отношения </w:t>
            </w:r>
            <w:r w:rsidRPr="00667DFE">
              <w:rPr>
                <w:rFonts w:eastAsia="Calibri"/>
                <w:sz w:val="20"/>
                <w:szCs w:val="20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29.11.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667DFE">
              <w:rPr>
                <w:rFonts w:eastAsia="Calibri"/>
                <w:sz w:val="20"/>
                <w:szCs w:val="20"/>
              </w:rPr>
              <w:t>Закрепление  изученного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материала.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Решение текстовых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106–107.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значит прибавлять или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вычитать по частям?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отработка способа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Таблица сложения однозначных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>чисел. Решение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Состав чисел от 3 до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выполнять вычисления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 xml:space="preserve">вида </w:t>
            </w:r>
            <w:r w:rsidRPr="00667DFE">
              <w:rPr>
                <w:rFonts w:eastAsia="Calibri"/>
                <w:sz w:val="20"/>
                <w:szCs w:val="20"/>
              </w:rPr>
              <w:t> +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lastRenderedPageBreak/>
              <w:t xml:space="preserve">3, </w:t>
            </w:r>
            <w:r w:rsidRPr="00667DFE">
              <w:rPr>
                <w:rFonts w:eastAsia="Calibri"/>
                <w:sz w:val="20"/>
                <w:szCs w:val="20"/>
              </w:rPr>
              <w:t> – 3;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помощью, осуществлять взаимный контроль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caps/>
                <w:sz w:val="20"/>
                <w:szCs w:val="20"/>
              </w:rPr>
              <w:lastRenderedPageBreak/>
              <w:t>п</w:t>
            </w:r>
            <w:r w:rsidRPr="00667DFE">
              <w:rPr>
                <w:rFonts w:eastAsia="Calibri"/>
                <w:sz w:val="20"/>
                <w:szCs w:val="20"/>
              </w:rPr>
              <w:t>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caps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2.12.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Закрепление </w:t>
            </w:r>
            <w:r w:rsidRPr="00667DFE">
              <w:rPr>
                <w:rFonts w:eastAsia="Calibri"/>
                <w:sz w:val="20"/>
                <w:szCs w:val="20"/>
              </w:rPr>
              <w:br/>
              <w:t>по теме «Прибавить и вычесть 3». Решение текстовых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>с. 108–109.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Что значит решить текстовую задачу?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Цели:</w:t>
            </w:r>
            <w:r w:rsidRPr="00667DFE">
              <w:rPr>
                <w:rFonts w:eastAsia="Calibri"/>
                <w:sz w:val="20"/>
                <w:szCs w:val="20"/>
              </w:rPr>
              <w:t xml:space="preserve"> решать задачи арифметическим способом; прибавлять и вычитать число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Таблица сложения однозначных чисел. Решение задач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применять навыки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прибавления  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вычитания 3 к любому числу в пределах 10;</w:t>
            </w:r>
            <w:r w:rsidRPr="00667DFE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sz w:val="20"/>
                <w:szCs w:val="20"/>
              </w:rPr>
              <w:t xml:space="preserve"> составлять план </w:t>
            </w:r>
            <w:r w:rsidRPr="00667DFE">
              <w:rPr>
                <w:rFonts w:eastAsia="Calibri"/>
                <w:sz w:val="20"/>
                <w:szCs w:val="20"/>
              </w:rPr>
              <w:br/>
              <w:t>и последовательность действий.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использовать общие приёмы решения задач.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Коммуникативные: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ставить вопросы, обращаться за помощью; соблюдать правила этикета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7DFE" w:rsidRPr="00667DFE" w:rsidTr="00551E81">
        <w:trPr>
          <w:trHeight w:val="1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3.12.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Прибавить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вычесть число 3. Составление и заучивание таблицы.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Учебник, </w:t>
            </w:r>
            <w:r w:rsidRPr="00667DFE">
              <w:rPr>
                <w:rFonts w:eastAsia="Calibri"/>
                <w:sz w:val="20"/>
                <w:szCs w:val="20"/>
              </w:rPr>
              <w:br/>
              <w:t xml:space="preserve">с. 110–111.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Р/т, с.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Что мы знаем? Чему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на-учились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>?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667DFE">
              <w:rPr>
                <w:rFonts w:eastAsia="Calibri"/>
                <w:sz w:val="20"/>
                <w:szCs w:val="20"/>
              </w:rPr>
              <w:t xml:space="preserve"> проверить </w:t>
            </w:r>
            <w:proofErr w:type="spellStart"/>
            <w:proofErr w:type="gramStart"/>
            <w:r w:rsidRPr="00667DFE">
              <w:rPr>
                <w:rFonts w:eastAsia="Calibri"/>
                <w:sz w:val="20"/>
                <w:szCs w:val="20"/>
              </w:rPr>
              <w:t>усво-ение</w:t>
            </w:r>
            <w:proofErr w:type="spellEnd"/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таблицы прибавления и вычитания трёх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 xml:space="preserve">Таблица сложения </w:t>
            </w:r>
            <w:r w:rsidRPr="00667DFE">
              <w:rPr>
                <w:rFonts w:eastAsia="Calibri"/>
                <w:sz w:val="20"/>
                <w:szCs w:val="20"/>
              </w:rPr>
              <w:br/>
              <w:t>и вычитания числа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Научатся:</w:t>
            </w:r>
            <w:r w:rsidRPr="00667DFE">
              <w:rPr>
                <w:rFonts w:eastAsia="Calibri"/>
                <w:sz w:val="20"/>
                <w:szCs w:val="20"/>
              </w:rPr>
              <w:t xml:space="preserve"> применять навыки </w:t>
            </w:r>
            <w:proofErr w:type="gramStart"/>
            <w:r w:rsidRPr="00667DFE">
              <w:rPr>
                <w:rFonts w:eastAsia="Calibri"/>
                <w:sz w:val="20"/>
                <w:szCs w:val="20"/>
              </w:rPr>
              <w:t>прибавления  и</w:t>
            </w:r>
            <w:proofErr w:type="gramEnd"/>
            <w:r w:rsidRPr="00667DFE">
              <w:rPr>
                <w:rFonts w:eastAsia="Calibri"/>
                <w:sz w:val="20"/>
                <w:szCs w:val="20"/>
              </w:rPr>
              <w:t xml:space="preserve"> вычитания 3 к любому числу </w:t>
            </w:r>
            <w:r w:rsidRPr="00667DFE">
              <w:rPr>
                <w:rFonts w:eastAsia="Calibri"/>
                <w:sz w:val="20"/>
                <w:szCs w:val="20"/>
              </w:rPr>
              <w:br/>
              <w:t>в пределах 10; читать примеры, используя математические термины; записывать примеры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Регулятивные: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>Познавательные: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7DFE">
              <w:rPr>
                <w:rFonts w:eastAsia="Calibri"/>
                <w:sz w:val="20"/>
                <w:szCs w:val="20"/>
              </w:rPr>
              <w:t>выбирать наиболее эффективные способы решения задач.</w:t>
            </w:r>
            <w:r w:rsidRPr="00667DFE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b/>
                <w:bCs/>
                <w:sz w:val="20"/>
                <w:szCs w:val="20"/>
              </w:rPr>
              <w:t xml:space="preserve">Коммуникативные: </w:t>
            </w:r>
            <w:r w:rsidRPr="00667DFE">
              <w:rPr>
                <w:rFonts w:eastAsia="Calibri"/>
                <w:sz w:val="20"/>
                <w:szCs w:val="20"/>
              </w:rPr>
              <w:t>формулировать собственное мнение и позицию, слушать собеседника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  <w:r w:rsidRPr="00667DFE">
              <w:rPr>
                <w:rFonts w:eastAsia="Calibri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DFE" w:rsidRPr="00667DFE" w:rsidRDefault="00667DFE" w:rsidP="00667DF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C660E8" w:rsidRPr="00667DFE" w:rsidRDefault="00C660E8" w:rsidP="00667DFE">
      <w:bookmarkStart w:id="0" w:name="_GoBack"/>
      <w:bookmarkEnd w:id="0"/>
    </w:p>
    <w:sectPr w:rsidR="00C660E8" w:rsidRPr="00667DFE" w:rsidSect="00392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89"/>
    <w:rsid w:val="00392189"/>
    <w:rsid w:val="003B4CFF"/>
    <w:rsid w:val="00667DFE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76DF7-D070-4147-BA71-BA108A0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2189"/>
  </w:style>
  <w:style w:type="paragraph" w:customStyle="1" w:styleId="ParagraphStyle">
    <w:name w:val="Paragraph Style"/>
    <w:rsid w:val="0039218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numbering" w:customStyle="1" w:styleId="11">
    <w:name w:val="Нет списка11"/>
    <w:next w:val="a2"/>
    <w:uiPriority w:val="99"/>
    <w:semiHidden/>
    <w:unhideWhenUsed/>
    <w:rsid w:val="00392189"/>
  </w:style>
  <w:style w:type="character" w:styleId="a3">
    <w:name w:val="Hyperlink"/>
    <w:uiPriority w:val="99"/>
    <w:unhideWhenUsed/>
    <w:qFormat/>
    <w:rsid w:val="00392189"/>
    <w:rPr>
      <w:rFonts w:ascii="Times New Roman" w:hAnsi="Times New Roman" w:cs="Times New Roman"/>
      <w:noProof/>
      <w:color w:val="auto"/>
      <w:sz w:val="28"/>
      <w:szCs w:val="29"/>
    </w:rPr>
  </w:style>
  <w:style w:type="paragraph" w:customStyle="1" w:styleId="Centered">
    <w:name w:val="Centered"/>
    <w:uiPriority w:val="99"/>
    <w:rsid w:val="0039218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392189"/>
  </w:style>
  <w:style w:type="character" w:customStyle="1" w:styleId="Normaltext">
    <w:name w:val="Normal text"/>
    <w:uiPriority w:val="99"/>
    <w:rsid w:val="00392189"/>
    <w:rPr>
      <w:color w:val="000000"/>
      <w:sz w:val="20"/>
      <w:szCs w:val="20"/>
    </w:rPr>
  </w:style>
  <w:style w:type="character" w:customStyle="1" w:styleId="Heading">
    <w:name w:val="Heading"/>
    <w:uiPriority w:val="99"/>
    <w:rsid w:val="0039218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218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218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218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2189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392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2189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392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92189"/>
    <w:rPr>
      <w:rFonts w:ascii="Calibri" w:eastAsia="Times New Roman" w:hAnsi="Calibri"/>
      <w:sz w:val="22"/>
      <w:szCs w:val="2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4CFF"/>
  </w:style>
  <w:style w:type="numbering" w:customStyle="1" w:styleId="12">
    <w:name w:val="Нет списка12"/>
    <w:next w:val="a2"/>
    <w:uiPriority w:val="99"/>
    <w:semiHidden/>
    <w:unhideWhenUsed/>
    <w:rsid w:val="003B4CFF"/>
  </w:style>
  <w:style w:type="numbering" w:customStyle="1" w:styleId="21">
    <w:name w:val="Нет списка21"/>
    <w:next w:val="a2"/>
    <w:uiPriority w:val="99"/>
    <w:semiHidden/>
    <w:unhideWhenUsed/>
    <w:rsid w:val="003B4CFF"/>
  </w:style>
  <w:style w:type="numbering" w:customStyle="1" w:styleId="4">
    <w:name w:val="Нет списка4"/>
    <w:next w:val="a2"/>
    <w:uiPriority w:val="99"/>
    <w:semiHidden/>
    <w:unhideWhenUsed/>
    <w:rsid w:val="00667DFE"/>
  </w:style>
  <w:style w:type="paragraph" w:styleId="a8">
    <w:name w:val="Balloon Text"/>
    <w:basedOn w:val="a"/>
    <w:link w:val="a9"/>
    <w:uiPriority w:val="99"/>
    <w:semiHidden/>
    <w:unhideWhenUsed/>
    <w:rsid w:val="0066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DFE"/>
    <w:rPr>
      <w:rFonts w:ascii="Tahoma" w:hAnsi="Tahoma" w:cs="Tahoma"/>
      <w:sz w:val="16"/>
      <w:szCs w:val="16"/>
    </w:rPr>
  </w:style>
  <w:style w:type="numbering" w:customStyle="1" w:styleId="13">
    <w:name w:val="Нет списка13"/>
    <w:next w:val="a2"/>
    <w:uiPriority w:val="99"/>
    <w:semiHidden/>
    <w:unhideWhenUsed/>
    <w:rsid w:val="0066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6356</Words>
  <Characters>36231</Characters>
  <Application>Microsoft Office Word</Application>
  <DocSecurity>0</DocSecurity>
  <Lines>301</Lines>
  <Paragraphs>85</Paragraphs>
  <ScaleCrop>false</ScaleCrop>
  <Company/>
  <LinksUpToDate>false</LinksUpToDate>
  <CharactersWithSpaces>42502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2018-12-24T09:16:00Z</dcterms:created>
  <dcterms:modified xsi:type="dcterms:W3CDTF">2018-12-24T09:55:00Z</dcterms:modified>
</cp:coreProperties>
</file>