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AC9" w:rsidRPr="00371057" w:rsidRDefault="004A2AC9" w:rsidP="00910066">
      <w:pPr>
        <w:spacing w:after="0" w:line="240" w:lineRule="auto"/>
        <w:rPr>
          <w:rFonts w:ascii="Times New Roman" w:hAnsi="Times New Roman"/>
          <w:b/>
          <w:sz w:val="20"/>
          <w:szCs w:val="20"/>
        </w:rPr>
      </w:pPr>
      <w:r w:rsidRPr="00371057">
        <w:rPr>
          <w:rFonts w:ascii="Times New Roman" w:hAnsi="Times New Roman"/>
          <w:b/>
          <w:sz w:val="20"/>
          <w:szCs w:val="20"/>
        </w:rPr>
        <w:t xml:space="preserve">Положение обсуждено                                                                           Положение введено в действие </w:t>
      </w:r>
    </w:p>
    <w:p w:rsidR="004A2AC9" w:rsidRPr="00371057" w:rsidRDefault="004A2AC9" w:rsidP="00910066">
      <w:pPr>
        <w:spacing w:after="0" w:line="240" w:lineRule="auto"/>
        <w:rPr>
          <w:rFonts w:ascii="Times New Roman" w:hAnsi="Times New Roman"/>
          <w:b/>
          <w:sz w:val="20"/>
          <w:szCs w:val="20"/>
        </w:rPr>
      </w:pPr>
      <w:r w:rsidRPr="00371057">
        <w:rPr>
          <w:rFonts w:ascii="Times New Roman" w:hAnsi="Times New Roman"/>
          <w:b/>
          <w:sz w:val="20"/>
          <w:szCs w:val="20"/>
        </w:rPr>
        <w:t xml:space="preserve">на педагогическом совете                                                           </w:t>
      </w:r>
      <w:r>
        <w:rPr>
          <w:rFonts w:ascii="Times New Roman" w:hAnsi="Times New Roman"/>
          <w:b/>
          <w:sz w:val="20"/>
          <w:szCs w:val="20"/>
        </w:rPr>
        <w:t xml:space="preserve">     приказом по школе № 10 от 20.03.2014</w:t>
      </w:r>
      <w:r w:rsidRPr="00371057">
        <w:rPr>
          <w:rFonts w:ascii="Times New Roman" w:hAnsi="Times New Roman"/>
          <w:b/>
          <w:sz w:val="20"/>
          <w:szCs w:val="20"/>
        </w:rPr>
        <w:t>г.</w:t>
      </w:r>
    </w:p>
    <w:p w:rsidR="004A2AC9" w:rsidRPr="00371057" w:rsidRDefault="004A2AC9" w:rsidP="00910066">
      <w:pPr>
        <w:spacing w:after="0" w:line="240" w:lineRule="auto"/>
        <w:rPr>
          <w:rFonts w:ascii="Times New Roman" w:hAnsi="Times New Roman"/>
          <w:b/>
          <w:sz w:val="20"/>
          <w:szCs w:val="20"/>
        </w:rPr>
      </w:pPr>
      <w:r>
        <w:rPr>
          <w:rFonts w:ascii="Times New Roman" w:hAnsi="Times New Roman"/>
          <w:b/>
          <w:sz w:val="20"/>
          <w:szCs w:val="20"/>
        </w:rPr>
        <w:t>(Протокол № 4</w:t>
      </w:r>
      <w:r w:rsidRPr="00371057">
        <w:rPr>
          <w:rFonts w:ascii="Times New Roman" w:hAnsi="Times New Roman"/>
          <w:b/>
          <w:sz w:val="20"/>
          <w:szCs w:val="20"/>
        </w:rPr>
        <w:t xml:space="preserve">                                                                           </w:t>
      </w:r>
    </w:p>
    <w:p w:rsidR="004A2AC9" w:rsidRDefault="004A2AC9" w:rsidP="00910066">
      <w:pPr>
        <w:spacing w:after="0" w:line="240" w:lineRule="auto"/>
        <w:rPr>
          <w:rFonts w:ascii="Times New Roman" w:hAnsi="Times New Roman"/>
          <w:b/>
          <w:sz w:val="20"/>
          <w:szCs w:val="20"/>
        </w:rPr>
      </w:pPr>
      <w:r>
        <w:rPr>
          <w:rFonts w:ascii="Times New Roman" w:hAnsi="Times New Roman"/>
          <w:b/>
          <w:sz w:val="20"/>
          <w:szCs w:val="20"/>
        </w:rPr>
        <w:t>от 20.03.2014</w:t>
      </w:r>
      <w:r w:rsidRPr="00371057">
        <w:rPr>
          <w:rFonts w:ascii="Times New Roman" w:hAnsi="Times New Roman"/>
          <w:b/>
          <w:sz w:val="20"/>
          <w:szCs w:val="20"/>
        </w:rPr>
        <w:t xml:space="preserve">г.)                                                           </w:t>
      </w:r>
      <w:r>
        <w:rPr>
          <w:rFonts w:ascii="Times New Roman" w:hAnsi="Times New Roman"/>
          <w:b/>
          <w:sz w:val="20"/>
          <w:szCs w:val="20"/>
        </w:rPr>
        <w:t xml:space="preserve">                 </w:t>
      </w:r>
      <w:r w:rsidRPr="00371057">
        <w:rPr>
          <w:rFonts w:ascii="Times New Roman" w:hAnsi="Times New Roman"/>
          <w:b/>
          <w:sz w:val="20"/>
          <w:szCs w:val="20"/>
        </w:rPr>
        <w:t xml:space="preserve"> Директор школы:           (</w:t>
      </w:r>
      <w:r>
        <w:rPr>
          <w:rFonts w:ascii="Times New Roman" w:hAnsi="Times New Roman"/>
          <w:b/>
          <w:sz w:val="20"/>
          <w:szCs w:val="20"/>
        </w:rPr>
        <w:t>Т.В.Васильева</w:t>
      </w:r>
      <w:r w:rsidRPr="00371057">
        <w:rPr>
          <w:rFonts w:ascii="Times New Roman" w:hAnsi="Times New Roman"/>
          <w:b/>
          <w:sz w:val="20"/>
          <w:szCs w:val="20"/>
        </w:rPr>
        <w:t>)</w:t>
      </w:r>
    </w:p>
    <w:p w:rsidR="004A2AC9" w:rsidRDefault="004A2AC9" w:rsidP="00910066">
      <w:pPr>
        <w:autoSpaceDE w:val="0"/>
        <w:autoSpaceDN w:val="0"/>
        <w:adjustRightInd w:val="0"/>
        <w:spacing w:before="100" w:after="0" w:line="240" w:lineRule="auto"/>
        <w:jc w:val="center"/>
        <w:rPr>
          <w:rFonts w:ascii="Times New Roman CYR" w:hAnsi="Times New Roman CYR" w:cs="Times New Roman CYR"/>
          <w:b/>
          <w:bCs/>
          <w:color w:val="000000"/>
          <w:sz w:val="24"/>
          <w:szCs w:val="24"/>
        </w:rPr>
      </w:pPr>
    </w:p>
    <w:p w:rsidR="004A2AC9" w:rsidRDefault="004A2AC9" w:rsidP="00910066">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ПОЛОЖЕНИЕ</w:t>
      </w:r>
    </w:p>
    <w:p w:rsidR="004A2AC9" w:rsidRDefault="004A2AC9" w:rsidP="00910066">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о порядке приема обучающихся в муниципальное казённое общеобразовательное учреждение Белейковскую основную общеобразовательную школу</w:t>
      </w:r>
    </w:p>
    <w:p w:rsidR="004A2AC9" w:rsidRPr="004B28EC" w:rsidRDefault="004A2AC9" w:rsidP="00910066">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Оленинского района Тверской области.</w:t>
      </w:r>
    </w:p>
    <w:p w:rsidR="004A2AC9" w:rsidRPr="00C555C6" w:rsidRDefault="004A2AC9" w:rsidP="00910066">
      <w:pPr>
        <w:pStyle w:val="1"/>
        <w:numPr>
          <w:ilvl w:val="0"/>
          <w:numId w:val="1"/>
        </w:numPr>
        <w:tabs>
          <w:tab w:val="left" w:pos="720"/>
        </w:tabs>
        <w:autoSpaceDE w:val="0"/>
        <w:autoSpaceDN w:val="0"/>
        <w:adjustRightInd w:val="0"/>
        <w:spacing w:before="100" w:after="0" w:line="240" w:lineRule="auto"/>
        <w:jc w:val="center"/>
        <w:rPr>
          <w:rFonts w:ascii="Times New Roman CYR" w:hAnsi="Times New Roman CYR" w:cs="Times New Roman CYR"/>
          <w:b/>
          <w:color w:val="000000"/>
          <w:sz w:val="24"/>
          <w:szCs w:val="24"/>
        </w:rPr>
      </w:pPr>
      <w:r w:rsidRPr="00C555C6">
        <w:rPr>
          <w:rFonts w:ascii="Times New Roman CYR" w:hAnsi="Times New Roman CYR" w:cs="Times New Roman CYR"/>
          <w:b/>
          <w:color w:val="000000"/>
          <w:sz w:val="24"/>
          <w:szCs w:val="24"/>
        </w:rPr>
        <w:t>ОБЩИЕ ПОЛОЖЕНИЯ.</w:t>
      </w:r>
    </w:p>
    <w:p w:rsidR="004A2AC9" w:rsidRDefault="004A2AC9" w:rsidP="00910066">
      <w:pPr>
        <w:shd w:val="clear" w:color="auto" w:fill="FFFFFF"/>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color w:val="373737"/>
          <w:sz w:val="28"/>
          <w:szCs w:val="28"/>
        </w:rPr>
        <w:t>1</w:t>
      </w:r>
      <w:r>
        <w:rPr>
          <w:rFonts w:ascii="Times New Roman CYR" w:hAnsi="Times New Roman CYR" w:cs="Times New Roman CYR"/>
          <w:sz w:val="24"/>
          <w:szCs w:val="24"/>
        </w:rPr>
        <w:t>. Настоящее положение разработано в соответствии с Федеральным законом от 29 декабря 2012 года № 273 - ФЗ «Об образовании в Российской Федерации» и регламентирует порядок приема граждан (далее - граждане, дети) в МКОУ Белейковскую  ООШ Оленинского района,  для обучения по основным общеобразовательным программам начального общего и  основного общего  образования (далее - основные общеобразовательные программы).</w:t>
      </w:r>
    </w:p>
    <w:p w:rsidR="004A2AC9" w:rsidRDefault="004A2AC9" w:rsidP="00910066">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Положение определяет порядок приема обучающихся в МКОУ Белейковскую ООШ  Оленинского района на ступени начального общего и  основного общего образования.</w:t>
      </w:r>
    </w:p>
    <w:p w:rsidR="004A2AC9" w:rsidRDefault="004A2AC9" w:rsidP="00910066">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Настоящее Положение является локальным нормативным актом, регламентирующим деятельность школы по приему граждан в образовательное учреждение.</w:t>
      </w:r>
    </w:p>
    <w:p w:rsidR="004A2AC9" w:rsidRDefault="004A2AC9" w:rsidP="00910066">
      <w:pPr>
        <w:autoSpaceDE w:val="0"/>
        <w:autoSpaceDN w:val="0"/>
        <w:adjustRightInd w:val="0"/>
        <w:spacing w:before="100" w:after="0" w:line="240" w:lineRule="auto"/>
        <w:rPr>
          <w:rFonts w:ascii="Times New Roman CYR" w:hAnsi="Times New Roman CYR" w:cs="Times New Roman CYR"/>
          <w:color w:val="000000"/>
          <w:sz w:val="24"/>
          <w:szCs w:val="24"/>
        </w:rPr>
      </w:pPr>
    </w:p>
    <w:p w:rsidR="004A2AC9" w:rsidRPr="00C555C6" w:rsidRDefault="004A2AC9" w:rsidP="00910066">
      <w:pPr>
        <w:tabs>
          <w:tab w:val="left" w:pos="720"/>
        </w:tabs>
        <w:autoSpaceDE w:val="0"/>
        <w:autoSpaceDN w:val="0"/>
        <w:adjustRightInd w:val="0"/>
        <w:spacing w:before="100" w:after="0" w:line="240" w:lineRule="auto"/>
        <w:ind w:left="720" w:hanging="360"/>
        <w:jc w:val="center"/>
        <w:rPr>
          <w:rFonts w:ascii="Times New Roman CYR" w:hAnsi="Times New Roman CYR" w:cs="Times New Roman CYR"/>
          <w:b/>
          <w:color w:val="000000"/>
          <w:sz w:val="24"/>
          <w:szCs w:val="24"/>
        </w:rPr>
      </w:pPr>
      <w:r w:rsidRPr="00C555C6">
        <w:rPr>
          <w:rFonts w:ascii="Times New Roman CYR" w:hAnsi="Times New Roman CYR" w:cs="Times New Roman CYR"/>
          <w:b/>
          <w:color w:val="000000"/>
          <w:sz w:val="24"/>
          <w:szCs w:val="24"/>
        </w:rPr>
        <w:t>2.</w:t>
      </w:r>
      <w:r w:rsidRPr="00C555C6">
        <w:rPr>
          <w:rFonts w:ascii="Times New Roman CYR" w:hAnsi="Times New Roman CYR" w:cs="Times New Roman CYR"/>
          <w:b/>
          <w:color w:val="000000"/>
          <w:sz w:val="24"/>
          <w:szCs w:val="24"/>
        </w:rPr>
        <w:tab/>
        <w:t>ПОРЯДОК ПРИЕМА ОБУЧАЮЩИХСЯ В ОБЩЕОБРАЗОВАТЕЛЬНОЕ</w:t>
      </w:r>
      <w:r>
        <w:rPr>
          <w:rFonts w:ascii="Times New Roman CYR" w:hAnsi="Times New Roman CYR" w:cs="Times New Roman CYR"/>
          <w:color w:val="000000"/>
          <w:sz w:val="24"/>
          <w:szCs w:val="24"/>
        </w:rPr>
        <w:t xml:space="preserve"> </w:t>
      </w:r>
      <w:r w:rsidRPr="00C555C6">
        <w:rPr>
          <w:rFonts w:ascii="Times New Roman CYR" w:hAnsi="Times New Roman CYR" w:cs="Times New Roman CYR"/>
          <w:b/>
          <w:color w:val="000000"/>
          <w:sz w:val="24"/>
          <w:szCs w:val="24"/>
        </w:rPr>
        <w:t>УЧРЕЖДЕНИЕ.</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 В общеобразовательное учреждение на ступени начального общего, основного общего образования принимаются все подлежащие обучению граждане, проживающие на данной территории и имеющие право на получение образования соответствующего уровня при наличии свободных мест.</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2.2. В первый класс общеобразовательного учреждения, реализующего программы начального общего образования, принимаются дети, достигшие возраста шести лет шести месяцев, при отсутствии противопоказаний по состоянию здоровья, но не позже достижения ими возраста восьми лет на 1-е сентября текущего учебного года. По заявлению родителей (законных представителей) учредитель вправе разрешить прием детей в образовательные учреждения для обучения в более раннем возрасте. Решение о приеме детей в общеобразовательное учреждение для обучения в более раннем или более позднем возрасте принимается на основании заявления родителей (законных представителей), заключения психолого – медико  - педагогической комиссии о готовности ребенка к обучению и направления Управления образования.</w:t>
      </w:r>
    </w:p>
    <w:p w:rsidR="004A2AC9" w:rsidRDefault="004A2AC9" w:rsidP="00910066">
      <w:pPr>
        <w:spacing w:before="75" w:after="180" w:line="240" w:lineRule="auto"/>
        <w:jc w:val="both"/>
        <w:rPr>
          <w:rFonts w:ascii="Times New Roman" w:hAnsi="Times New Roman"/>
          <w:color w:val="000000"/>
          <w:sz w:val="24"/>
          <w:szCs w:val="24"/>
        </w:rPr>
      </w:pPr>
      <w:r>
        <w:rPr>
          <w:rFonts w:ascii="Times New Roman" w:hAnsi="Times New Roman"/>
          <w:color w:val="000000"/>
          <w:sz w:val="24"/>
          <w:szCs w:val="24"/>
        </w:rPr>
        <w:t xml:space="preserve">2.3. Для зачисления ребенка в первый класс родители (законные представители) представляют в общеобразовательное учреждение заявление о приеме, паспорт родителя, свидетельство о рождении. Родители закрепленных детей, зарегистрированных по месту жительства или по месту пребывания, дополнительно предъявляют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Родители вправе по своему усмотрению </w:t>
      </w:r>
      <w:r>
        <w:rPr>
          <w:rFonts w:ascii="Times New Roman" w:hAnsi="Times New Roman"/>
          <w:sz w:val="24"/>
          <w:szCs w:val="24"/>
        </w:rPr>
        <w:t>представить справку</w:t>
      </w:r>
      <w:r>
        <w:rPr>
          <w:rFonts w:ascii="Times New Roman" w:hAnsi="Times New Roman"/>
          <w:color w:val="000000"/>
          <w:sz w:val="24"/>
          <w:szCs w:val="24"/>
        </w:rPr>
        <w:t xml:space="preserve"> о состоянии здоровья ребенка.</w:t>
      </w:r>
    </w:p>
    <w:p w:rsidR="004A2AC9" w:rsidRDefault="004A2AC9" w:rsidP="00910066">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заявлении родители (законные представители) ребенка указывают следующие сведения о ребенке:</w:t>
      </w:r>
    </w:p>
    <w:p w:rsidR="004A2AC9" w:rsidRDefault="004A2AC9" w:rsidP="00910066">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фамилия, имя, отчество (последнее – при наличии) ребенка;</w:t>
      </w:r>
    </w:p>
    <w:p w:rsidR="004A2AC9" w:rsidRDefault="004A2AC9" w:rsidP="00910066">
      <w:pPr>
        <w:autoSpaceDE w:val="0"/>
        <w:autoSpaceDN w:val="0"/>
        <w:adjustRightInd w:val="0"/>
        <w:spacing w:after="0" w:line="240" w:lineRule="auto"/>
        <w:jc w:val="both"/>
        <w:rPr>
          <w:rFonts w:ascii="Times New Roman CYR" w:hAnsi="Times New Roman CYR" w:cs="Times New Roman CYR"/>
          <w:sz w:val="24"/>
          <w:szCs w:val="24"/>
        </w:rPr>
      </w:pPr>
      <w:r>
        <w:rPr>
          <w:rFonts w:ascii="Symbol" w:hAnsi="Symbol" w:cs="Symbol"/>
          <w:sz w:val="24"/>
          <w:szCs w:val="24"/>
        </w:rPr>
        <w:t></w:t>
      </w:r>
      <w:r>
        <w:rPr>
          <w:rFonts w:ascii="Symbol" w:hAnsi="Symbol" w:cs="Symbol"/>
          <w:sz w:val="24"/>
          <w:szCs w:val="24"/>
        </w:rPr>
        <w:t></w:t>
      </w:r>
      <w:r>
        <w:rPr>
          <w:rFonts w:ascii="Times New Roman CYR" w:hAnsi="Times New Roman CYR" w:cs="Times New Roman CYR"/>
          <w:sz w:val="24"/>
          <w:szCs w:val="24"/>
        </w:rPr>
        <w:t>дата и место рождения ребёнка;</w:t>
      </w:r>
    </w:p>
    <w:p w:rsidR="004A2AC9" w:rsidRDefault="004A2AC9" w:rsidP="00910066">
      <w:pPr>
        <w:autoSpaceDE w:val="0"/>
        <w:autoSpaceDN w:val="0"/>
        <w:adjustRightInd w:val="0"/>
        <w:spacing w:after="0" w:line="240" w:lineRule="auto"/>
        <w:jc w:val="both"/>
        <w:rPr>
          <w:rFonts w:ascii="Times New Roman CYR" w:hAnsi="Times New Roman CYR" w:cs="Times New Roman CYR"/>
          <w:sz w:val="24"/>
          <w:szCs w:val="24"/>
        </w:rPr>
      </w:pPr>
      <w:r>
        <w:rPr>
          <w:rFonts w:ascii="Symbol" w:hAnsi="Symbol" w:cs="Symbol"/>
          <w:sz w:val="24"/>
          <w:szCs w:val="24"/>
        </w:rPr>
        <w:t></w:t>
      </w:r>
      <w:r>
        <w:rPr>
          <w:rFonts w:ascii="Symbol" w:hAnsi="Symbol" w:cs="Symbol"/>
          <w:sz w:val="24"/>
          <w:szCs w:val="24"/>
        </w:rPr>
        <w:t></w:t>
      </w:r>
      <w:r>
        <w:rPr>
          <w:rFonts w:ascii="Times New Roman CYR" w:hAnsi="Times New Roman CYR" w:cs="Times New Roman CYR"/>
          <w:sz w:val="24"/>
          <w:szCs w:val="24"/>
        </w:rPr>
        <w:t>фамилия, имя, отчество (последнее – при наличии) родителей (законных представителей) ребенка.</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2.4. Администрация общеобразовательного учреждения при приеме заявления обязана ознакомиться с документом, удостоверяющим личность и полномочия родителей (законных представителей).</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2.5.Документы, представленные родителями (законными представителями), регистрируются в секретариате общеобразовательного учреждения в журнале приема заявлений в первый класс. После регистрации заявления заявителю выдается документ, содержащий следующую информацию:</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входящий номер заявления о приеме в общеобразовательное учреждение;</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перечень представленных документов и отметку об их получении, заверенный подписью секретаря или лица, ответственного за прием документов, и печатью общеобразовательного учреждения;</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сведения о сроках зачисления в первый класс;</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контактные телефоны для получения информации.</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 В первый класс общеобразовательного учреждения зачисляются все дети, достигшие школьного возраста, независимо от уровня их подготовки. При приеме в первый класс общеобразовательного учреждения не допускается проведение испытаний (экзаменов, тестирования, собеседования), направленных на выявление уровня знаний ребенка по различным учебным дисциплинам и предметам.</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2.7. Прием заявлений в первый класс общеобразовательного учреждения осуществляется с 10 марта и завершается не позднее 31 июля текущего года. Для детей, не зарегистрированных на закреплённой территории, приём заявлений в первый класс начинается с 1 августа текущего года до момента заполнения свободных мест, но не позднее 5 сентября текущего года. Учреждения, закончившие приём в первый класс всех детей, зарегистрированных на закреплённой территории, вправе осуществлять приём детей, не зарегистрированных на закреплённой территории, ранее 1 августа. </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2.9. Родители (законные представители) обучающихся имеют право выбирать общеобразовательное учреждение, форму получения образования, однако не могут настаивать на реализации каких-либо образовательных программ, услуг, форм получения образования, не включенных в устав данного учреждения.</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2.10. Во 2 - 9-е классы общеобразовательного учреждения принимаются дети по заявлению родителей (законных представителей). Администрация общеобразовательного учреждения при приеме заявления обязана ознакомиться с документом, удостоверяющим личность и полномочия родителей (законных представителей).</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2.11.  Родители (законные представители) закреплённых лиц,  зарегистрированных по месту жительства или по месту пребывания, дополнительно предъявляют оригинал свидетельства о рождении ребёнка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ребёнка по месту жительства или оригинал свидетельства о регистрации ребёнка по месту жительства или свидетельства о регистрации ребенка по месту пребывания на закреплённой территории.</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Родители (законные представители) детей, являющихся гражданами Российской Федерации, не зарегистрированных на закреплённой территории, дополнительно предъявляют оригинал свидетельства о рождении ребёнка либо заверенную в установленном порядке копию документа, подтверждающего родство заявителя (или законность представления прав обучающегося). </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Родители (законные представители) ребёнка, являющегося иностранным гражданином или лицом без гражданства и не зарегистрированного на закреплённой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A2AC9" w:rsidRDefault="004A2AC9" w:rsidP="00910066">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Копии предъявляемых при приеме документов хранятся в учреждении на время обучения ребенка.</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ребёнка.</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2.12. При приёме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Требование представления других документов в качестве основания для приёма детей в учреждение не допускается.</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2.13. При отсутствии личного дела обучающегося, общеобразовательное учреждение самостоятельно выявляет уровень освоения обучающимся соответствующей общеобразовательной программы. Порядок диагностической аттестации устанавливается общеобразовательным учреждением.</w:t>
      </w:r>
    </w:p>
    <w:p w:rsidR="004A2AC9" w:rsidRPr="002D7686"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2.14. Зачисление обучающихся в общеобразовательное учреждение оформляется приказом руководителя общеобразовательного учреждения в течение 7 рабочих дней после приёма документов. Приказы размещаются на информационном стенде в день их издания.</w:t>
      </w:r>
      <w:r>
        <w:rPr>
          <w:rFonts w:ascii="Times New Roman CYR" w:hAnsi="Times New Roman CYR" w:cs="Times New Roman CYR"/>
          <w:sz w:val="24"/>
          <w:szCs w:val="24"/>
        </w:rPr>
        <w:t xml:space="preserve">  </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2.15. При приеме ребенка в общеобразовательное учреждение последнее обязано ознакомить обучающихся и (или) их родителей (законных представителей) с уставом общеобразовательного учреждения, лицензией на право ведения образовательной деятельности, свидетельством о государственной аккредитации общеобразовательного учреждения, основными образовательными программами, реализуемыми этим общеобразовательным учреждением, и другими документами, регламентирующими организацию образовательного процесса. Факт ознакомления фиксируется в заявлении.</w:t>
      </w:r>
    </w:p>
    <w:p w:rsidR="004A2AC9" w:rsidRDefault="004A2AC9" w:rsidP="00910066">
      <w:pPr>
        <w:autoSpaceDE w:val="0"/>
        <w:autoSpaceDN w:val="0"/>
        <w:adjustRightInd w:val="0"/>
        <w:spacing w:before="100" w:after="115"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2.16. Взаимоотношения общеобразовательного учреждения и родителей (законных представителей) закрепляются договором</w:t>
      </w:r>
    </w:p>
    <w:p w:rsidR="004A2AC9" w:rsidRPr="002D7686" w:rsidRDefault="004A2AC9" w:rsidP="00910066">
      <w:pPr>
        <w:spacing w:before="100" w:beforeAutospacing="1" w:after="100" w:afterAutospacing="1" w:line="240" w:lineRule="auto"/>
        <w:jc w:val="center"/>
        <w:rPr>
          <w:rFonts w:ascii="Times New Roman" w:hAnsi="Times New Roman"/>
          <w:b/>
          <w:sz w:val="24"/>
          <w:szCs w:val="24"/>
        </w:rPr>
      </w:pPr>
      <w:r>
        <w:rPr>
          <w:rFonts w:ascii="Times New Roman" w:hAnsi="Times New Roman"/>
          <w:b/>
          <w:sz w:val="24"/>
          <w:szCs w:val="24"/>
        </w:rPr>
        <w:t xml:space="preserve">3. ЗАКЛЮЧИТЕЛЬНЫЕ </w:t>
      </w:r>
      <w:r w:rsidRPr="002D7686">
        <w:rPr>
          <w:rFonts w:ascii="Times New Roman" w:hAnsi="Times New Roman"/>
          <w:b/>
          <w:sz w:val="24"/>
          <w:szCs w:val="24"/>
        </w:rPr>
        <w:t xml:space="preserve"> ПОЛОЖЕНИЯ</w:t>
      </w:r>
      <w:r>
        <w:rPr>
          <w:rFonts w:ascii="Times New Roman" w:hAnsi="Times New Roman"/>
          <w:b/>
          <w:sz w:val="24"/>
          <w:szCs w:val="24"/>
        </w:rPr>
        <w:t>.</w:t>
      </w:r>
    </w:p>
    <w:p w:rsidR="004A2AC9" w:rsidRDefault="004A2AC9" w:rsidP="00910066">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3.1. Положение подлежит уточнению по мере внесения изменений в действующее законодательство и муниципальные правовые акты.</w:t>
      </w:r>
    </w:p>
    <w:p w:rsidR="004A2AC9" w:rsidRDefault="004A2AC9" w:rsidP="00910066">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3.2. Изменения в Положение вносятся приказом директора школы.</w:t>
      </w:r>
    </w:p>
    <w:p w:rsidR="004A2AC9" w:rsidRDefault="004A2AC9" w:rsidP="00910066">
      <w:pPr>
        <w:spacing w:before="100" w:beforeAutospacing="1" w:after="100" w:afterAutospacing="1" w:line="240" w:lineRule="auto"/>
        <w:jc w:val="both"/>
        <w:rPr>
          <w:rFonts w:ascii="Times New Roman" w:hAnsi="Times New Roman"/>
          <w:sz w:val="24"/>
          <w:szCs w:val="24"/>
        </w:rPr>
      </w:pPr>
    </w:p>
    <w:p w:rsidR="004A2AC9" w:rsidRDefault="004A2AC9" w:rsidP="00910066">
      <w:pPr>
        <w:spacing w:before="100" w:beforeAutospacing="1" w:after="100" w:afterAutospacing="1" w:line="240" w:lineRule="auto"/>
        <w:jc w:val="both"/>
        <w:rPr>
          <w:rFonts w:ascii="Times New Roman" w:hAnsi="Times New Roman"/>
          <w:sz w:val="24"/>
          <w:szCs w:val="24"/>
        </w:rPr>
      </w:pPr>
    </w:p>
    <w:p w:rsidR="004A2AC9" w:rsidRDefault="004A2AC9" w:rsidP="00910066">
      <w:pPr>
        <w:spacing w:before="100" w:beforeAutospacing="1" w:after="100" w:afterAutospacing="1" w:line="240" w:lineRule="auto"/>
        <w:jc w:val="both"/>
        <w:rPr>
          <w:rFonts w:ascii="Times New Roman CYR" w:hAnsi="Times New Roman CYR" w:cs="Times New Roman CYR"/>
          <w:sz w:val="24"/>
          <w:szCs w:val="24"/>
        </w:rPr>
      </w:pPr>
    </w:p>
    <w:p w:rsidR="004A2AC9" w:rsidRDefault="004A2AC9" w:rsidP="00910066">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w:t>
      </w:r>
    </w:p>
    <w:p w:rsidR="004A2AC9" w:rsidRDefault="004A2AC9"/>
    <w:sectPr w:rsidR="004A2AC9" w:rsidSect="00B61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209A0"/>
    <w:multiLevelType w:val="hybridMultilevel"/>
    <w:tmpl w:val="E018904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066"/>
    <w:rsid w:val="000E1E81"/>
    <w:rsid w:val="001C03BF"/>
    <w:rsid w:val="002D7686"/>
    <w:rsid w:val="00371057"/>
    <w:rsid w:val="004A2AC9"/>
    <w:rsid w:val="004B28EC"/>
    <w:rsid w:val="005C06D7"/>
    <w:rsid w:val="00910066"/>
    <w:rsid w:val="00B61FE2"/>
    <w:rsid w:val="00C555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FE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910066"/>
    <w:pPr>
      <w:ind w:left="720"/>
    </w:pPr>
    <w:rPr>
      <w:rFonts w:cs="Calibri"/>
      <w:lang w:eastAsia="en-US"/>
    </w:rPr>
  </w:style>
  <w:style w:type="character" w:styleId="Hyperlink">
    <w:name w:val="Hyperlink"/>
    <w:basedOn w:val="DefaultParagraphFont"/>
    <w:uiPriority w:val="99"/>
    <w:rsid w:val="00910066"/>
    <w:rPr>
      <w:rFonts w:cs="Times New Roman"/>
      <w:color w:val="0000FF"/>
      <w:u w:val="single"/>
    </w:rPr>
  </w:style>
  <w:style w:type="character" w:styleId="FollowedHyperlink">
    <w:name w:val="FollowedHyperlink"/>
    <w:basedOn w:val="DefaultParagraphFont"/>
    <w:uiPriority w:val="99"/>
    <w:rsid w:val="001C03B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1360</Words>
  <Characters>7752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Loner-XP</cp:lastModifiedBy>
  <cp:revision>3</cp:revision>
  <dcterms:created xsi:type="dcterms:W3CDTF">2015-02-27T18:13:00Z</dcterms:created>
  <dcterms:modified xsi:type="dcterms:W3CDTF">2017-11-18T10:31:00Z</dcterms:modified>
</cp:coreProperties>
</file>