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68" w:type="dxa"/>
        <w:tblInd w:w="53" w:type="dxa"/>
        <w:tblLook w:val="04A0" w:firstRow="1" w:lastRow="0" w:firstColumn="1" w:lastColumn="0" w:noHBand="0" w:noVBand="1"/>
      </w:tblPr>
      <w:tblGrid>
        <w:gridCol w:w="3055"/>
        <w:gridCol w:w="4022"/>
        <w:gridCol w:w="236"/>
        <w:gridCol w:w="3055"/>
      </w:tblGrid>
      <w:tr w:rsidR="00D1691F" w:rsidRPr="00D93EC3" w:rsidTr="008E6779">
        <w:tc>
          <w:tcPr>
            <w:tcW w:w="3055" w:type="dxa"/>
          </w:tcPr>
          <w:p w:rsidR="00D1691F" w:rsidRPr="00D93EC3" w:rsidRDefault="00D1691F" w:rsidP="008E6779">
            <w:pPr>
              <w:pStyle w:val="ad"/>
              <w:spacing w:before="0" w:line="276" w:lineRule="auto"/>
              <w:ind w:right="0"/>
              <w:jc w:val="left"/>
              <w:rPr>
                <w:sz w:val="24"/>
                <w:szCs w:val="24"/>
              </w:rPr>
            </w:pPr>
            <w:r w:rsidRPr="00D93EC3">
              <w:rPr>
                <w:sz w:val="24"/>
                <w:szCs w:val="24"/>
              </w:rPr>
              <w:t>Принято педагогическ</w:t>
            </w:r>
            <w:r>
              <w:rPr>
                <w:sz w:val="24"/>
                <w:szCs w:val="24"/>
              </w:rPr>
              <w:t xml:space="preserve">им </w:t>
            </w:r>
            <w:r w:rsidRPr="00D93EC3">
              <w:rPr>
                <w:sz w:val="24"/>
                <w:szCs w:val="24"/>
              </w:rPr>
              <w:t>совет</w:t>
            </w:r>
            <w:r>
              <w:rPr>
                <w:sz w:val="24"/>
                <w:szCs w:val="24"/>
              </w:rPr>
              <w:t>ом</w:t>
            </w:r>
            <w:r w:rsidRPr="00D93EC3">
              <w:rPr>
                <w:sz w:val="24"/>
                <w:szCs w:val="24"/>
              </w:rPr>
              <w:t xml:space="preserve"> школы </w:t>
            </w:r>
          </w:p>
          <w:p w:rsidR="00D1691F" w:rsidRPr="00D93EC3" w:rsidRDefault="00D1691F" w:rsidP="008E6779">
            <w:pPr>
              <w:pStyle w:val="ad"/>
              <w:spacing w:before="0" w:line="276" w:lineRule="auto"/>
              <w:ind w:right="0"/>
              <w:jc w:val="left"/>
              <w:rPr>
                <w:sz w:val="24"/>
                <w:szCs w:val="24"/>
              </w:rPr>
            </w:pPr>
            <w:r w:rsidRPr="00D93EC3">
              <w:rPr>
                <w:sz w:val="24"/>
                <w:szCs w:val="24"/>
              </w:rPr>
              <w:t xml:space="preserve">протокол № </w:t>
            </w:r>
          </w:p>
          <w:p w:rsidR="00D1691F" w:rsidRPr="00D93EC3" w:rsidRDefault="00D1691F" w:rsidP="008E6779">
            <w:pPr>
              <w:pStyle w:val="ad"/>
              <w:spacing w:before="0" w:line="276" w:lineRule="auto"/>
              <w:ind w:right="0"/>
              <w:jc w:val="left"/>
              <w:rPr>
                <w:b w:val="0"/>
                <w:sz w:val="24"/>
                <w:szCs w:val="24"/>
              </w:rPr>
            </w:pPr>
            <w:r w:rsidRPr="00D93EC3">
              <w:rPr>
                <w:sz w:val="24"/>
                <w:szCs w:val="24"/>
              </w:rPr>
              <w:t xml:space="preserve">от   </w:t>
            </w:r>
            <w:r>
              <w:rPr>
                <w:sz w:val="24"/>
                <w:szCs w:val="24"/>
              </w:rPr>
              <w:t xml:space="preserve">________ </w:t>
            </w:r>
            <w:r w:rsidRPr="00D93EC3">
              <w:rPr>
                <w:sz w:val="24"/>
                <w:szCs w:val="24"/>
              </w:rPr>
              <w:t>2014 г.</w:t>
            </w:r>
          </w:p>
        </w:tc>
        <w:tc>
          <w:tcPr>
            <w:tcW w:w="4022" w:type="dxa"/>
          </w:tcPr>
          <w:p w:rsidR="00D1691F" w:rsidRPr="00D93EC3" w:rsidRDefault="00D1691F" w:rsidP="008E6779">
            <w:pPr>
              <w:pStyle w:val="ad"/>
              <w:spacing w:before="0" w:line="276" w:lineRule="auto"/>
              <w:ind w:right="0"/>
              <w:jc w:val="left"/>
              <w:rPr>
                <w:sz w:val="24"/>
                <w:szCs w:val="24"/>
              </w:rPr>
            </w:pPr>
          </w:p>
        </w:tc>
        <w:tc>
          <w:tcPr>
            <w:tcW w:w="236" w:type="dxa"/>
          </w:tcPr>
          <w:p w:rsidR="00D1691F" w:rsidRPr="00D93EC3" w:rsidRDefault="00D1691F" w:rsidP="008E6779">
            <w:pPr>
              <w:pStyle w:val="ad"/>
              <w:spacing w:before="0" w:line="276" w:lineRule="auto"/>
              <w:ind w:right="0"/>
              <w:jc w:val="left"/>
              <w:rPr>
                <w:sz w:val="24"/>
                <w:szCs w:val="24"/>
              </w:rPr>
            </w:pPr>
          </w:p>
        </w:tc>
        <w:tc>
          <w:tcPr>
            <w:tcW w:w="3055" w:type="dxa"/>
          </w:tcPr>
          <w:p w:rsidR="00D1691F" w:rsidRPr="00D93EC3" w:rsidRDefault="00D1691F" w:rsidP="008E6779">
            <w:pPr>
              <w:pStyle w:val="ad"/>
              <w:spacing w:before="0" w:line="276" w:lineRule="auto"/>
              <w:ind w:right="0"/>
              <w:jc w:val="left"/>
              <w:rPr>
                <w:sz w:val="24"/>
                <w:szCs w:val="24"/>
              </w:rPr>
            </w:pPr>
            <w:r w:rsidRPr="00D93EC3">
              <w:rPr>
                <w:sz w:val="24"/>
                <w:szCs w:val="24"/>
              </w:rPr>
              <w:t>Утверждено</w:t>
            </w:r>
          </w:p>
          <w:p w:rsidR="00D1691F" w:rsidRPr="00D93EC3" w:rsidRDefault="00D1691F" w:rsidP="008E6779">
            <w:pPr>
              <w:pStyle w:val="ad"/>
              <w:spacing w:before="0" w:line="276" w:lineRule="auto"/>
              <w:ind w:right="0"/>
              <w:jc w:val="left"/>
              <w:rPr>
                <w:sz w:val="24"/>
                <w:szCs w:val="24"/>
              </w:rPr>
            </w:pPr>
            <w:r w:rsidRPr="00D93EC3">
              <w:rPr>
                <w:sz w:val="24"/>
                <w:szCs w:val="24"/>
              </w:rPr>
              <w:t xml:space="preserve"> </w:t>
            </w:r>
            <w:proofErr w:type="gramStart"/>
            <w:r w:rsidRPr="00D93EC3">
              <w:rPr>
                <w:sz w:val="24"/>
                <w:szCs w:val="24"/>
              </w:rPr>
              <w:t>Приказом  №</w:t>
            </w:r>
            <w:proofErr w:type="gramEnd"/>
            <w:r w:rsidRPr="00D93EC3">
              <w:rPr>
                <w:sz w:val="24"/>
                <w:szCs w:val="24"/>
              </w:rPr>
              <w:t xml:space="preserve">  </w:t>
            </w:r>
            <w:r>
              <w:rPr>
                <w:sz w:val="24"/>
                <w:szCs w:val="24"/>
              </w:rPr>
              <w:t>______</w:t>
            </w:r>
          </w:p>
          <w:p w:rsidR="00D1691F" w:rsidRDefault="00D1691F" w:rsidP="008E6779">
            <w:pPr>
              <w:pStyle w:val="ad"/>
              <w:spacing w:before="0" w:line="276" w:lineRule="auto"/>
              <w:ind w:right="0"/>
              <w:jc w:val="left"/>
              <w:rPr>
                <w:sz w:val="24"/>
                <w:szCs w:val="24"/>
              </w:rPr>
            </w:pPr>
            <w:r w:rsidRPr="00D93EC3">
              <w:rPr>
                <w:sz w:val="24"/>
                <w:szCs w:val="24"/>
              </w:rPr>
              <w:t xml:space="preserve">от </w:t>
            </w:r>
            <w:r>
              <w:rPr>
                <w:sz w:val="24"/>
                <w:szCs w:val="24"/>
              </w:rPr>
              <w:t>_______</w:t>
            </w:r>
            <w:r w:rsidRPr="00D93EC3">
              <w:rPr>
                <w:sz w:val="24"/>
                <w:szCs w:val="24"/>
              </w:rPr>
              <w:t>.2014 г.</w:t>
            </w:r>
          </w:p>
          <w:p w:rsidR="00D1691F" w:rsidRPr="00D93EC3" w:rsidRDefault="00D1691F" w:rsidP="008E6779">
            <w:pPr>
              <w:pStyle w:val="ad"/>
              <w:spacing w:before="0" w:line="276" w:lineRule="auto"/>
              <w:ind w:right="0"/>
              <w:jc w:val="left"/>
              <w:rPr>
                <w:b w:val="0"/>
                <w:sz w:val="24"/>
                <w:szCs w:val="24"/>
              </w:rPr>
            </w:pPr>
            <w:r>
              <w:rPr>
                <w:sz w:val="24"/>
                <w:szCs w:val="24"/>
              </w:rPr>
              <w:t xml:space="preserve">Директор </w:t>
            </w:r>
            <w:proofErr w:type="gramStart"/>
            <w:r>
              <w:rPr>
                <w:sz w:val="24"/>
                <w:szCs w:val="24"/>
              </w:rPr>
              <w:t>школы:_</w:t>
            </w:r>
            <w:proofErr w:type="gramEnd"/>
            <w:r>
              <w:rPr>
                <w:sz w:val="24"/>
                <w:szCs w:val="24"/>
              </w:rPr>
              <w:t>___________</w:t>
            </w:r>
          </w:p>
        </w:tc>
      </w:tr>
    </w:tbl>
    <w:p w:rsidR="00D1691F" w:rsidRDefault="00D1691F" w:rsidP="00D1691F">
      <w:pPr>
        <w:spacing w:after="0" w:line="240" w:lineRule="auto"/>
        <w:ind w:firstLine="709"/>
        <w:contextualSpacing/>
        <w:jc w:val="center"/>
        <w:rPr>
          <w:rFonts w:ascii="Times New Roman" w:hAnsi="Times New Roman"/>
          <w:b/>
          <w:sz w:val="24"/>
          <w:szCs w:val="24"/>
        </w:rPr>
      </w:pPr>
    </w:p>
    <w:p w:rsidR="00D1691F" w:rsidRPr="00D93EC3" w:rsidRDefault="00D1691F" w:rsidP="00D1691F">
      <w:pPr>
        <w:spacing w:after="0" w:line="240" w:lineRule="auto"/>
        <w:ind w:firstLine="709"/>
        <w:contextualSpacing/>
        <w:jc w:val="center"/>
        <w:rPr>
          <w:rFonts w:ascii="Times New Roman" w:hAnsi="Times New Roman"/>
          <w:b/>
          <w:sz w:val="24"/>
          <w:szCs w:val="24"/>
        </w:rPr>
      </w:pPr>
      <w:r w:rsidRPr="00D93EC3">
        <w:rPr>
          <w:rFonts w:ascii="Times New Roman" w:hAnsi="Times New Roman"/>
          <w:b/>
          <w:sz w:val="24"/>
          <w:szCs w:val="24"/>
        </w:rPr>
        <w:t>ПОЛОЖЕНИЕ</w:t>
      </w:r>
    </w:p>
    <w:p w:rsidR="00D1691F" w:rsidRPr="00D93EC3" w:rsidRDefault="00D1691F" w:rsidP="00D1691F">
      <w:pPr>
        <w:spacing w:after="0" w:line="240" w:lineRule="auto"/>
        <w:ind w:firstLine="709"/>
        <w:contextualSpacing/>
        <w:jc w:val="center"/>
        <w:rPr>
          <w:rFonts w:ascii="Times New Roman" w:hAnsi="Times New Roman"/>
          <w:b/>
          <w:sz w:val="24"/>
          <w:szCs w:val="24"/>
        </w:rPr>
      </w:pPr>
      <w:r w:rsidRPr="00D93EC3">
        <w:rPr>
          <w:rFonts w:ascii="Times New Roman" w:hAnsi="Times New Roman"/>
          <w:b/>
          <w:sz w:val="24"/>
          <w:szCs w:val="24"/>
        </w:rPr>
        <w:t xml:space="preserve">о </w:t>
      </w:r>
      <w:r>
        <w:rPr>
          <w:rFonts w:ascii="Times New Roman" w:hAnsi="Times New Roman"/>
          <w:b/>
          <w:sz w:val="24"/>
          <w:szCs w:val="24"/>
        </w:rPr>
        <w:t>формах получения образования и формах обучения в</w:t>
      </w:r>
    </w:p>
    <w:p w:rsidR="00D1691F" w:rsidRDefault="00D1691F" w:rsidP="00D1691F">
      <w:pPr>
        <w:spacing w:after="0" w:line="240" w:lineRule="auto"/>
        <w:ind w:firstLine="709"/>
        <w:contextualSpacing/>
        <w:jc w:val="center"/>
        <w:rPr>
          <w:rFonts w:ascii="Times New Roman" w:hAnsi="Times New Roman"/>
          <w:b/>
          <w:sz w:val="24"/>
          <w:szCs w:val="24"/>
        </w:rPr>
      </w:pPr>
      <w:r w:rsidRPr="00D93EC3">
        <w:rPr>
          <w:rFonts w:ascii="Times New Roman" w:hAnsi="Times New Roman"/>
          <w:b/>
          <w:sz w:val="24"/>
          <w:szCs w:val="24"/>
        </w:rPr>
        <w:t>муниципально</w:t>
      </w:r>
      <w:r>
        <w:rPr>
          <w:rFonts w:ascii="Times New Roman" w:hAnsi="Times New Roman"/>
          <w:b/>
          <w:sz w:val="24"/>
          <w:szCs w:val="24"/>
        </w:rPr>
        <w:t>м</w:t>
      </w:r>
      <w:r w:rsidRPr="00D93EC3">
        <w:rPr>
          <w:rFonts w:ascii="Times New Roman" w:hAnsi="Times New Roman"/>
          <w:b/>
          <w:sz w:val="24"/>
          <w:szCs w:val="24"/>
        </w:rPr>
        <w:t xml:space="preserve"> </w:t>
      </w:r>
      <w:r>
        <w:rPr>
          <w:rFonts w:ascii="Times New Roman" w:hAnsi="Times New Roman"/>
          <w:b/>
          <w:sz w:val="24"/>
          <w:szCs w:val="24"/>
        </w:rPr>
        <w:t>казенно</w:t>
      </w:r>
      <w:r>
        <w:rPr>
          <w:rFonts w:ascii="Times New Roman" w:hAnsi="Times New Roman"/>
          <w:b/>
          <w:sz w:val="24"/>
          <w:szCs w:val="24"/>
        </w:rPr>
        <w:t>м</w:t>
      </w:r>
      <w:r>
        <w:rPr>
          <w:rFonts w:ascii="Times New Roman" w:hAnsi="Times New Roman"/>
          <w:b/>
          <w:sz w:val="24"/>
          <w:szCs w:val="24"/>
        </w:rPr>
        <w:t xml:space="preserve"> обще</w:t>
      </w:r>
      <w:r w:rsidRPr="00D93EC3">
        <w:rPr>
          <w:rFonts w:ascii="Times New Roman" w:hAnsi="Times New Roman"/>
          <w:b/>
          <w:sz w:val="24"/>
          <w:szCs w:val="24"/>
        </w:rPr>
        <w:t>образовательно</w:t>
      </w:r>
      <w:r>
        <w:rPr>
          <w:rFonts w:ascii="Times New Roman" w:hAnsi="Times New Roman"/>
          <w:b/>
          <w:sz w:val="24"/>
          <w:szCs w:val="24"/>
        </w:rPr>
        <w:t xml:space="preserve">м </w:t>
      </w:r>
      <w:r w:rsidRPr="00D93EC3">
        <w:rPr>
          <w:rFonts w:ascii="Times New Roman" w:hAnsi="Times New Roman"/>
          <w:b/>
          <w:sz w:val="24"/>
          <w:szCs w:val="24"/>
        </w:rPr>
        <w:t>учреждени</w:t>
      </w:r>
      <w:r>
        <w:rPr>
          <w:rFonts w:ascii="Times New Roman" w:hAnsi="Times New Roman"/>
          <w:b/>
          <w:sz w:val="24"/>
          <w:szCs w:val="24"/>
        </w:rPr>
        <w:t>и</w:t>
      </w:r>
      <w:r w:rsidRPr="00D93EC3">
        <w:rPr>
          <w:rFonts w:ascii="Times New Roman" w:hAnsi="Times New Roman"/>
          <w:b/>
          <w:sz w:val="24"/>
          <w:szCs w:val="24"/>
        </w:rPr>
        <w:t xml:space="preserve"> </w:t>
      </w:r>
      <w:r>
        <w:rPr>
          <w:rFonts w:ascii="Times New Roman" w:hAnsi="Times New Roman"/>
          <w:b/>
          <w:sz w:val="24"/>
          <w:szCs w:val="24"/>
        </w:rPr>
        <w:t>Белейковской основной общеобразовательной школы</w:t>
      </w:r>
    </w:p>
    <w:p w:rsidR="00D1691F" w:rsidRPr="00D93EC3" w:rsidRDefault="00D1691F" w:rsidP="00D1691F">
      <w:pPr>
        <w:spacing w:after="0" w:line="240" w:lineRule="auto"/>
        <w:ind w:firstLine="709"/>
        <w:contextualSpacing/>
        <w:jc w:val="center"/>
        <w:rPr>
          <w:rFonts w:ascii="Times New Roman" w:hAnsi="Times New Roman"/>
          <w:b/>
          <w:sz w:val="24"/>
          <w:szCs w:val="24"/>
        </w:rPr>
      </w:pPr>
    </w:p>
    <w:p w:rsidR="009B3654" w:rsidRPr="00D1691F" w:rsidRDefault="009B3654" w:rsidP="00D1691F">
      <w:pPr>
        <w:pStyle w:val="ab"/>
        <w:rPr>
          <w:rFonts w:ascii="Times New Roman" w:hAnsi="Times New Roman" w:cs="Times New Roman"/>
        </w:rPr>
      </w:pPr>
      <w:r w:rsidRPr="00D1691F">
        <w:rPr>
          <w:rFonts w:ascii="Times New Roman" w:hAnsi="Times New Roman" w:cs="Times New Roman"/>
        </w:rPr>
        <w:t xml:space="preserve">1.1.  Положение </w:t>
      </w:r>
      <w:r w:rsidR="006958BF" w:rsidRPr="00D1691F">
        <w:rPr>
          <w:rFonts w:ascii="Times New Roman" w:hAnsi="Times New Roman" w:cs="Times New Roman"/>
        </w:rPr>
        <w:t xml:space="preserve">о формах получения образования и формах обучения </w:t>
      </w:r>
      <w:r w:rsidR="005F6604" w:rsidRPr="00D1691F">
        <w:rPr>
          <w:rFonts w:ascii="Times New Roman" w:hAnsi="Times New Roman" w:cs="Times New Roman"/>
        </w:rPr>
        <w:t xml:space="preserve">(далее – Положение) </w:t>
      </w:r>
      <w:r w:rsidRPr="00D1691F">
        <w:rPr>
          <w:rFonts w:ascii="Times New Roman" w:hAnsi="Times New Roman" w:cs="Times New Roman"/>
        </w:rPr>
        <w:t xml:space="preserve">разработано в соответствии </w:t>
      </w:r>
      <w:r w:rsidR="00936857" w:rsidRPr="00D1691F">
        <w:rPr>
          <w:rFonts w:ascii="Times New Roman" w:hAnsi="Times New Roman" w:cs="Times New Roman"/>
        </w:rPr>
        <w:t>с Фе</w:t>
      </w:r>
      <w:r w:rsidR="00CC01CB" w:rsidRPr="00D1691F">
        <w:rPr>
          <w:rFonts w:ascii="Times New Roman" w:hAnsi="Times New Roman" w:cs="Times New Roman"/>
        </w:rPr>
        <w:t>деральным законом от 29.12.2012</w:t>
      </w:r>
      <w:r w:rsidR="00936857" w:rsidRPr="00D1691F">
        <w:rPr>
          <w:rFonts w:ascii="Times New Roman" w:hAnsi="Times New Roman" w:cs="Times New Roman"/>
        </w:rPr>
        <w:t xml:space="preserve"> № 273-ФЗ «Об образовании в Российской Федерации», Федеральным законом от 24.11.1995 г. № 181-ФЗ «О социальной защите инвалидов в Российской федерации», постановление</w:t>
      </w:r>
      <w:r w:rsidR="008E7C98" w:rsidRPr="00D1691F">
        <w:rPr>
          <w:rFonts w:ascii="Times New Roman" w:hAnsi="Times New Roman" w:cs="Times New Roman"/>
        </w:rPr>
        <w:t>м</w:t>
      </w:r>
      <w:r w:rsidR="00936857" w:rsidRPr="00D1691F">
        <w:rPr>
          <w:rFonts w:ascii="Times New Roman" w:hAnsi="Times New Roman" w:cs="Times New Roman"/>
        </w:rPr>
        <w:t xml:space="preserve"> Правительства Российской федерации от 18.07.1996 г. № 861 «Об утверждении Порядка воспитания и обучения детей-инвалидов на дому и в негосударственных образовательных учреждениях», </w:t>
      </w:r>
      <w:r w:rsidR="008E7C98" w:rsidRPr="00D1691F">
        <w:rPr>
          <w:rFonts w:ascii="Times New Roman" w:hAnsi="Times New Roman" w:cs="Times New Roman"/>
        </w:rPr>
        <w:t>приказом Министерства образования и науки Российской Федерации от 06.05.2005 г. « 137 «Об использовании дистанционн</w:t>
      </w:r>
      <w:r w:rsidR="00D1691F">
        <w:rPr>
          <w:rFonts w:ascii="Times New Roman" w:hAnsi="Times New Roman" w:cs="Times New Roman"/>
        </w:rPr>
        <w:t>ых образовательных технологий».</w:t>
      </w:r>
    </w:p>
    <w:p w:rsidR="007B4768" w:rsidRPr="00D1691F" w:rsidRDefault="009B3654" w:rsidP="00D1691F">
      <w:pPr>
        <w:pStyle w:val="ab"/>
        <w:rPr>
          <w:rFonts w:ascii="Times New Roman" w:hAnsi="Times New Roman" w:cs="Times New Roman"/>
        </w:rPr>
      </w:pPr>
      <w:r w:rsidRPr="00D1691F">
        <w:rPr>
          <w:rFonts w:ascii="Times New Roman" w:hAnsi="Times New Roman" w:cs="Times New Roman"/>
        </w:rPr>
        <w:t xml:space="preserve">1.2.  Настоящее положение регулирует деятельность </w:t>
      </w:r>
      <w:r w:rsidR="005F6604" w:rsidRPr="00D1691F">
        <w:rPr>
          <w:rFonts w:ascii="Times New Roman" w:hAnsi="Times New Roman" w:cs="Times New Roman"/>
        </w:rPr>
        <w:t xml:space="preserve">муниципального </w:t>
      </w:r>
      <w:r w:rsidR="00D1691F">
        <w:rPr>
          <w:rFonts w:ascii="Times New Roman" w:hAnsi="Times New Roman" w:cs="Times New Roman"/>
        </w:rPr>
        <w:t>казенного</w:t>
      </w:r>
      <w:r w:rsidR="005F6604" w:rsidRPr="00D1691F">
        <w:rPr>
          <w:rFonts w:ascii="Times New Roman" w:hAnsi="Times New Roman" w:cs="Times New Roman"/>
        </w:rPr>
        <w:t xml:space="preserve"> общеобразовательного учреждения </w:t>
      </w:r>
      <w:r w:rsidR="00D1691F">
        <w:rPr>
          <w:rFonts w:ascii="Times New Roman" w:hAnsi="Times New Roman" w:cs="Times New Roman"/>
        </w:rPr>
        <w:t xml:space="preserve">Белейковской основной </w:t>
      </w:r>
      <w:r w:rsidR="005F6604" w:rsidRPr="00D1691F">
        <w:rPr>
          <w:rFonts w:ascii="Times New Roman" w:hAnsi="Times New Roman" w:cs="Times New Roman"/>
        </w:rPr>
        <w:t>общеобразовательной школы (далее –</w:t>
      </w:r>
      <w:r w:rsidR="006B3919" w:rsidRPr="00D1691F">
        <w:rPr>
          <w:rFonts w:ascii="Times New Roman" w:hAnsi="Times New Roman" w:cs="Times New Roman"/>
        </w:rPr>
        <w:t xml:space="preserve"> Школа</w:t>
      </w:r>
      <w:r w:rsidRPr="00D1691F">
        <w:rPr>
          <w:rFonts w:ascii="Times New Roman" w:hAnsi="Times New Roman" w:cs="Times New Roman"/>
        </w:rPr>
        <w:t xml:space="preserve">) по </w:t>
      </w:r>
      <w:proofErr w:type="gramStart"/>
      <w:r w:rsidRPr="00D1691F">
        <w:rPr>
          <w:rFonts w:ascii="Times New Roman" w:hAnsi="Times New Roman" w:cs="Times New Roman"/>
        </w:rPr>
        <w:t>организации  образовательного</w:t>
      </w:r>
      <w:proofErr w:type="gramEnd"/>
      <w:r w:rsidRPr="00D1691F">
        <w:rPr>
          <w:rFonts w:ascii="Times New Roman" w:hAnsi="Times New Roman" w:cs="Times New Roman"/>
        </w:rPr>
        <w:t xml:space="preserve"> процесса в различных формах.</w:t>
      </w:r>
    </w:p>
    <w:p w:rsidR="008E7C98" w:rsidRPr="00D1691F" w:rsidRDefault="007B4768" w:rsidP="00D1691F">
      <w:pPr>
        <w:pStyle w:val="ab"/>
        <w:rPr>
          <w:rFonts w:ascii="Times New Roman" w:hAnsi="Times New Roman" w:cs="Times New Roman"/>
        </w:rPr>
      </w:pPr>
      <w:r w:rsidRPr="00D1691F">
        <w:rPr>
          <w:rFonts w:ascii="Times New Roman" w:hAnsi="Times New Roman" w:cs="Times New Roman"/>
        </w:rPr>
        <w:t xml:space="preserve">1.3. </w:t>
      </w:r>
      <w:r w:rsidR="008E7C98" w:rsidRPr="00D1691F">
        <w:rPr>
          <w:rFonts w:ascii="Times New Roman" w:hAnsi="Times New Roman" w:cs="Times New Roman"/>
        </w:rPr>
        <w:t>В соответствии с ФЗ «Об образовании в Российской Федерации» образование может быть получено:</w:t>
      </w:r>
    </w:p>
    <w:p w:rsidR="008E7C98" w:rsidRPr="00D1691F" w:rsidRDefault="00D165F0" w:rsidP="00D1691F">
      <w:pPr>
        <w:pStyle w:val="ab"/>
        <w:rPr>
          <w:rFonts w:ascii="Times New Roman" w:hAnsi="Times New Roman" w:cs="Times New Roman"/>
        </w:rPr>
      </w:pPr>
      <w:r w:rsidRPr="00D1691F">
        <w:rPr>
          <w:rFonts w:ascii="Times New Roman" w:hAnsi="Times New Roman" w:cs="Times New Roman"/>
        </w:rPr>
        <w:t>1.3.1. в</w:t>
      </w:r>
      <w:r w:rsidR="008E7C98" w:rsidRPr="00D1691F">
        <w:rPr>
          <w:rFonts w:ascii="Times New Roman" w:hAnsi="Times New Roman" w:cs="Times New Roman"/>
        </w:rPr>
        <w:t xml:space="preserve"> организациях, осуществляющих образовательную деятельность;</w:t>
      </w:r>
    </w:p>
    <w:p w:rsidR="008E7C98" w:rsidRPr="00D1691F" w:rsidRDefault="00D165F0" w:rsidP="00D1691F">
      <w:pPr>
        <w:pStyle w:val="ab"/>
        <w:rPr>
          <w:rFonts w:ascii="Times New Roman" w:hAnsi="Times New Roman" w:cs="Times New Roman"/>
        </w:rPr>
      </w:pPr>
      <w:r w:rsidRPr="00D1691F">
        <w:rPr>
          <w:rFonts w:ascii="Times New Roman" w:hAnsi="Times New Roman" w:cs="Times New Roman"/>
        </w:rPr>
        <w:t xml:space="preserve">1.3.2. </w:t>
      </w:r>
      <w:r w:rsidR="008E7C98" w:rsidRPr="00D1691F">
        <w:rPr>
          <w:rFonts w:ascii="Times New Roman" w:hAnsi="Times New Roman" w:cs="Times New Roman"/>
        </w:rPr>
        <w:t>вне организаций, осуществляющих образовательную деятельность (в форме семейного образования и самообразования).</w:t>
      </w:r>
    </w:p>
    <w:p w:rsidR="008E7C98" w:rsidRPr="00D1691F" w:rsidRDefault="004C1D7A" w:rsidP="00D1691F">
      <w:pPr>
        <w:pStyle w:val="ab"/>
        <w:rPr>
          <w:rFonts w:ascii="Times New Roman" w:hAnsi="Times New Roman" w:cs="Times New Roman"/>
        </w:rPr>
      </w:pPr>
      <w:r w:rsidRPr="00D1691F">
        <w:rPr>
          <w:rFonts w:ascii="Times New Roman" w:hAnsi="Times New Roman" w:cs="Times New Roman"/>
        </w:rPr>
        <w:t>1.4. Обучение в Школе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4C1D7A" w:rsidRPr="00D1691F" w:rsidRDefault="004C1D7A" w:rsidP="00D1691F">
      <w:pPr>
        <w:pStyle w:val="ab"/>
        <w:rPr>
          <w:rFonts w:ascii="Times New Roman" w:hAnsi="Times New Roman" w:cs="Times New Roman"/>
        </w:rPr>
      </w:pPr>
      <w:r w:rsidRPr="00D1691F">
        <w:rPr>
          <w:rFonts w:ascii="Times New Roman" w:hAnsi="Times New Roman" w:cs="Times New Roman"/>
        </w:rPr>
        <w:t>1.5.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w:t>
      </w:r>
    </w:p>
    <w:p w:rsidR="004C1D7A" w:rsidRPr="00D1691F" w:rsidRDefault="004C1D7A" w:rsidP="00D1691F">
      <w:pPr>
        <w:pStyle w:val="ab"/>
        <w:rPr>
          <w:rFonts w:ascii="Times New Roman" w:hAnsi="Times New Roman" w:cs="Times New Roman"/>
        </w:rPr>
      </w:pPr>
      <w:r w:rsidRPr="00D1691F">
        <w:rPr>
          <w:rFonts w:ascii="Times New Roman" w:hAnsi="Times New Roman" w:cs="Times New Roman"/>
        </w:rPr>
        <w:t>1.6. Допускается сочетание различных форм получения образования и форм обучения.</w:t>
      </w:r>
    </w:p>
    <w:p w:rsidR="00D165F0" w:rsidRPr="00D1691F" w:rsidRDefault="004C1D7A" w:rsidP="00D1691F">
      <w:pPr>
        <w:pStyle w:val="ab"/>
        <w:rPr>
          <w:rFonts w:ascii="Times New Roman" w:hAnsi="Times New Roman" w:cs="Times New Roman"/>
        </w:rPr>
      </w:pPr>
      <w:r w:rsidRPr="00D1691F">
        <w:rPr>
          <w:rFonts w:ascii="Times New Roman" w:hAnsi="Times New Roman" w:cs="Times New Roman"/>
        </w:rPr>
        <w:t>1.7. Формы получения образования и формы обучения по основной образовательной программе</w:t>
      </w:r>
      <w:r w:rsidR="00D165F0" w:rsidRPr="00D1691F">
        <w:rPr>
          <w:rFonts w:ascii="Times New Roman" w:hAnsi="Times New Roman" w:cs="Times New Roman"/>
        </w:rPr>
        <w:t xml:space="preserve"> по каждому уровню образования </w:t>
      </w:r>
      <w:r w:rsidRPr="00D1691F">
        <w:rPr>
          <w:rFonts w:ascii="Times New Roman" w:hAnsi="Times New Roman" w:cs="Times New Roman"/>
        </w:rPr>
        <w:t>определяются соответствующими федеральными государственны</w:t>
      </w:r>
      <w:r w:rsidR="00D165F0" w:rsidRPr="00D1691F">
        <w:rPr>
          <w:rFonts w:ascii="Times New Roman" w:hAnsi="Times New Roman" w:cs="Times New Roman"/>
        </w:rPr>
        <w:t>ми образовательными стандартами.</w:t>
      </w:r>
    </w:p>
    <w:p w:rsidR="00D40B6B" w:rsidRPr="00D1691F" w:rsidRDefault="00D165F0" w:rsidP="00D1691F">
      <w:pPr>
        <w:pStyle w:val="ab"/>
        <w:rPr>
          <w:rFonts w:ascii="Times New Roman" w:hAnsi="Times New Roman" w:cs="Times New Roman"/>
        </w:rPr>
      </w:pPr>
      <w:r w:rsidRPr="00D1691F">
        <w:rPr>
          <w:rFonts w:ascii="Times New Roman" w:hAnsi="Times New Roman" w:cs="Times New Roman"/>
        </w:rPr>
        <w:t xml:space="preserve">1.8. </w:t>
      </w:r>
      <w:r w:rsidR="00D40B6B" w:rsidRPr="00D1691F">
        <w:rPr>
          <w:rFonts w:ascii="Times New Roman" w:hAnsi="Times New Roman" w:cs="Times New Roman"/>
        </w:rPr>
        <w:t>Правом выбора формы, а также сочетания форм получения общего образования обладают совершеннолетни</w:t>
      </w:r>
      <w:r w:rsidR="0014179F" w:rsidRPr="00D1691F">
        <w:rPr>
          <w:rFonts w:ascii="Times New Roman" w:hAnsi="Times New Roman" w:cs="Times New Roman"/>
        </w:rPr>
        <w:t>й гражданин, а также родители (з</w:t>
      </w:r>
      <w:r w:rsidR="00D40B6B" w:rsidRPr="00D1691F">
        <w:rPr>
          <w:rFonts w:ascii="Times New Roman" w:hAnsi="Times New Roman" w:cs="Times New Roman"/>
        </w:rPr>
        <w:t>аконные представители) несовершеннолетнего</w:t>
      </w:r>
      <w:r w:rsidR="0014179F" w:rsidRPr="00D1691F">
        <w:rPr>
          <w:rFonts w:ascii="Times New Roman" w:hAnsi="Times New Roman" w:cs="Times New Roman"/>
        </w:rPr>
        <w:t xml:space="preserve"> гражданина.</w:t>
      </w:r>
    </w:p>
    <w:p w:rsidR="009B3654" w:rsidRPr="00D1691F" w:rsidRDefault="005F6604" w:rsidP="00D1691F">
      <w:pPr>
        <w:pStyle w:val="ab"/>
        <w:rPr>
          <w:rFonts w:ascii="Times New Roman" w:hAnsi="Times New Roman" w:cs="Times New Roman"/>
        </w:rPr>
      </w:pPr>
      <w:r w:rsidRPr="00D1691F">
        <w:rPr>
          <w:rFonts w:ascii="Times New Roman" w:hAnsi="Times New Roman" w:cs="Times New Roman"/>
          <w:lang w:val="en-US"/>
        </w:rPr>
        <w:t>II</w:t>
      </w:r>
      <w:r w:rsidRPr="00D1691F">
        <w:rPr>
          <w:rFonts w:ascii="Times New Roman" w:hAnsi="Times New Roman" w:cs="Times New Roman"/>
        </w:rPr>
        <w:t xml:space="preserve">. </w:t>
      </w:r>
      <w:r w:rsidR="009B3654" w:rsidRPr="00D1691F">
        <w:rPr>
          <w:rFonts w:ascii="Times New Roman" w:hAnsi="Times New Roman" w:cs="Times New Roman"/>
        </w:rPr>
        <w:t>Содержание образования и организация обучения в различных формах</w:t>
      </w:r>
    </w:p>
    <w:p w:rsidR="009B3654" w:rsidRPr="00D1691F" w:rsidRDefault="009B3654" w:rsidP="00D1691F">
      <w:pPr>
        <w:pStyle w:val="ab"/>
        <w:rPr>
          <w:rFonts w:ascii="Times New Roman" w:hAnsi="Times New Roman" w:cs="Times New Roman"/>
        </w:rPr>
      </w:pPr>
      <w:r w:rsidRPr="00D1691F">
        <w:rPr>
          <w:rFonts w:ascii="Times New Roman" w:hAnsi="Times New Roman" w:cs="Times New Roman"/>
        </w:rPr>
        <w:t xml:space="preserve">2.1. Обучение в различных формах образования организуется </w:t>
      </w:r>
      <w:r w:rsidR="00D1691F" w:rsidRPr="00D1691F">
        <w:rPr>
          <w:rFonts w:ascii="Times New Roman" w:hAnsi="Times New Roman" w:cs="Times New Roman"/>
        </w:rPr>
        <w:t>в соответствии</w:t>
      </w:r>
      <w:r w:rsidRPr="00D1691F">
        <w:rPr>
          <w:rFonts w:ascii="Times New Roman" w:hAnsi="Times New Roman" w:cs="Times New Roman"/>
        </w:rPr>
        <w:t xml:space="preserve"> с</w:t>
      </w:r>
      <w:r w:rsidR="005F6604" w:rsidRPr="00D1691F">
        <w:rPr>
          <w:rFonts w:ascii="Times New Roman" w:hAnsi="Times New Roman" w:cs="Times New Roman"/>
        </w:rPr>
        <w:t xml:space="preserve"> </w:t>
      </w:r>
      <w:r w:rsidR="007663B4" w:rsidRPr="00D1691F">
        <w:rPr>
          <w:rFonts w:ascii="Times New Roman" w:hAnsi="Times New Roman" w:cs="Times New Roman"/>
        </w:rPr>
        <w:t>законом «Об образовании</w:t>
      </w:r>
      <w:r w:rsidR="00CB2A81" w:rsidRPr="00D1691F">
        <w:rPr>
          <w:rFonts w:ascii="Times New Roman" w:hAnsi="Times New Roman" w:cs="Times New Roman"/>
        </w:rPr>
        <w:t xml:space="preserve"> в Российской Федерации</w:t>
      </w:r>
      <w:r w:rsidR="007663B4" w:rsidRPr="00D1691F">
        <w:rPr>
          <w:rFonts w:ascii="Times New Roman" w:hAnsi="Times New Roman" w:cs="Times New Roman"/>
        </w:rPr>
        <w:t>»,</w:t>
      </w:r>
      <w:r w:rsidR="006B3919" w:rsidRPr="00D1691F">
        <w:rPr>
          <w:rFonts w:ascii="Times New Roman" w:hAnsi="Times New Roman" w:cs="Times New Roman"/>
        </w:rPr>
        <w:t xml:space="preserve"> </w:t>
      </w:r>
      <w:r w:rsidR="00CB2A81" w:rsidRPr="00D1691F">
        <w:rPr>
          <w:rFonts w:ascii="Times New Roman" w:hAnsi="Times New Roman" w:cs="Times New Roman"/>
        </w:rPr>
        <w:t xml:space="preserve">Нормативными </w:t>
      </w:r>
      <w:r w:rsidR="00D1691F">
        <w:rPr>
          <w:rFonts w:ascii="Times New Roman" w:hAnsi="Times New Roman" w:cs="Times New Roman"/>
        </w:rPr>
        <w:t>документами Российской Федерации</w:t>
      </w:r>
      <w:r w:rsidR="00CB2A81" w:rsidRPr="00D1691F">
        <w:rPr>
          <w:rFonts w:ascii="Times New Roman" w:hAnsi="Times New Roman" w:cs="Times New Roman"/>
        </w:rPr>
        <w:t xml:space="preserve">, </w:t>
      </w:r>
      <w:r w:rsidR="007B4768" w:rsidRPr="00D1691F">
        <w:rPr>
          <w:rFonts w:ascii="Times New Roman" w:hAnsi="Times New Roman" w:cs="Times New Roman"/>
        </w:rPr>
        <w:t xml:space="preserve">государственными образовательными стандартами, </w:t>
      </w:r>
      <w:r w:rsidR="006B3919" w:rsidRPr="00D1691F">
        <w:rPr>
          <w:rFonts w:ascii="Times New Roman" w:hAnsi="Times New Roman" w:cs="Times New Roman"/>
        </w:rPr>
        <w:t>образовательной программой</w:t>
      </w:r>
      <w:r w:rsidR="007B4768" w:rsidRPr="00D1691F">
        <w:rPr>
          <w:rFonts w:ascii="Times New Roman" w:hAnsi="Times New Roman" w:cs="Times New Roman"/>
        </w:rPr>
        <w:t xml:space="preserve"> Школы</w:t>
      </w:r>
      <w:r w:rsidR="006B3919" w:rsidRPr="00D1691F">
        <w:rPr>
          <w:rFonts w:ascii="Times New Roman" w:hAnsi="Times New Roman" w:cs="Times New Roman"/>
        </w:rPr>
        <w:t>, У</w:t>
      </w:r>
      <w:r w:rsidRPr="00D1691F">
        <w:rPr>
          <w:rFonts w:ascii="Times New Roman" w:hAnsi="Times New Roman" w:cs="Times New Roman"/>
        </w:rPr>
        <w:t>ставом, учебным планом</w:t>
      </w:r>
      <w:r w:rsidR="007B4768" w:rsidRPr="00D1691F">
        <w:rPr>
          <w:rFonts w:ascii="Times New Roman" w:hAnsi="Times New Roman" w:cs="Times New Roman"/>
        </w:rPr>
        <w:t xml:space="preserve"> </w:t>
      </w:r>
      <w:r w:rsidR="006B3919" w:rsidRPr="00D1691F">
        <w:rPr>
          <w:rFonts w:ascii="Times New Roman" w:hAnsi="Times New Roman" w:cs="Times New Roman"/>
        </w:rPr>
        <w:t>Школы</w:t>
      </w:r>
      <w:r w:rsidRPr="00D1691F">
        <w:rPr>
          <w:rFonts w:ascii="Times New Roman" w:hAnsi="Times New Roman" w:cs="Times New Roman"/>
        </w:rPr>
        <w:t>, отражающими образовательную стратегию и особенности</w:t>
      </w:r>
      <w:r w:rsidR="008F06DD" w:rsidRPr="00D1691F">
        <w:rPr>
          <w:rFonts w:ascii="Times New Roman" w:hAnsi="Times New Roman" w:cs="Times New Roman"/>
        </w:rPr>
        <w:t xml:space="preserve"> Школы</w:t>
      </w:r>
      <w:r w:rsidRPr="00D1691F">
        <w:rPr>
          <w:rFonts w:ascii="Times New Roman" w:hAnsi="Times New Roman" w:cs="Times New Roman"/>
        </w:rPr>
        <w:t xml:space="preserve">. Для всех обучающихся действуют учебный план и </w:t>
      </w:r>
      <w:r w:rsidR="00D1691F" w:rsidRPr="00D1691F">
        <w:rPr>
          <w:rFonts w:ascii="Times New Roman" w:hAnsi="Times New Roman" w:cs="Times New Roman"/>
        </w:rPr>
        <w:t>образовательная программа</w:t>
      </w:r>
      <w:r w:rsidRPr="00D1691F">
        <w:rPr>
          <w:rFonts w:ascii="Times New Roman" w:hAnsi="Times New Roman" w:cs="Times New Roman"/>
        </w:rPr>
        <w:t>, включающие обязательный минимум содержания основных образовательных программ.</w:t>
      </w:r>
    </w:p>
    <w:p w:rsidR="007663B4" w:rsidRPr="00D1691F" w:rsidRDefault="009B3654" w:rsidP="00D1691F">
      <w:pPr>
        <w:pStyle w:val="ab"/>
        <w:rPr>
          <w:rFonts w:ascii="Times New Roman" w:hAnsi="Times New Roman" w:cs="Times New Roman"/>
        </w:rPr>
      </w:pPr>
      <w:r w:rsidRPr="00D1691F">
        <w:rPr>
          <w:rFonts w:ascii="Times New Roman" w:hAnsi="Times New Roman" w:cs="Times New Roman"/>
        </w:rPr>
        <w:t xml:space="preserve">2.2. При освоении общеобразовательных программ в формах, предусмотренных настоящим Положением, совершеннолетний гражданин </w:t>
      </w:r>
      <w:r w:rsidR="00D1691F" w:rsidRPr="00D1691F">
        <w:rPr>
          <w:rFonts w:ascii="Times New Roman" w:hAnsi="Times New Roman" w:cs="Times New Roman"/>
        </w:rPr>
        <w:t>или родители</w:t>
      </w:r>
      <w:r w:rsidRPr="00D1691F">
        <w:rPr>
          <w:rFonts w:ascii="Times New Roman" w:hAnsi="Times New Roman" w:cs="Times New Roman"/>
        </w:rPr>
        <w:t xml:space="preserve"> (законные представители) несовершеннолетнего </w:t>
      </w:r>
      <w:r w:rsidR="00D1691F" w:rsidRPr="00D1691F">
        <w:rPr>
          <w:rFonts w:ascii="Times New Roman" w:hAnsi="Times New Roman" w:cs="Times New Roman"/>
        </w:rPr>
        <w:t>обучающегося должны</w:t>
      </w:r>
      <w:r w:rsidRPr="00D1691F">
        <w:rPr>
          <w:rFonts w:ascii="Times New Roman" w:hAnsi="Times New Roman" w:cs="Times New Roman"/>
        </w:rPr>
        <w:t xml:space="preserve"> быть ознакомлены с настоящим Положением</w:t>
      </w:r>
      <w:r w:rsidR="007663B4" w:rsidRPr="00D1691F">
        <w:rPr>
          <w:rFonts w:ascii="Times New Roman" w:hAnsi="Times New Roman" w:cs="Times New Roman"/>
        </w:rPr>
        <w:t xml:space="preserve"> и полным пакетом документов </w:t>
      </w:r>
      <w:r w:rsidR="006B3919" w:rsidRPr="00D1691F">
        <w:rPr>
          <w:rFonts w:ascii="Times New Roman" w:hAnsi="Times New Roman" w:cs="Times New Roman"/>
        </w:rPr>
        <w:t xml:space="preserve">Школы </w:t>
      </w:r>
      <w:r w:rsidR="007663B4" w:rsidRPr="00D1691F">
        <w:rPr>
          <w:rFonts w:ascii="Times New Roman" w:hAnsi="Times New Roman" w:cs="Times New Roman"/>
        </w:rPr>
        <w:t>по организации обучения в выбранной форме.</w:t>
      </w:r>
    </w:p>
    <w:p w:rsidR="009B3654" w:rsidRPr="00D1691F" w:rsidRDefault="007663B4" w:rsidP="00D1691F">
      <w:pPr>
        <w:pStyle w:val="ab"/>
        <w:rPr>
          <w:rFonts w:ascii="Times New Roman" w:hAnsi="Times New Roman" w:cs="Times New Roman"/>
        </w:rPr>
      </w:pPr>
      <w:r w:rsidRPr="00D1691F">
        <w:rPr>
          <w:rFonts w:ascii="Times New Roman" w:hAnsi="Times New Roman" w:cs="Times New Roman"/>
        </w:rPr>
        <w:t xml:space="preserve">2.4. </w:t>
      </w:r>
      <w:r w:rsidR="009B3654" w:rsidRPr="00D1691F">
        <w:rPr>
          <w:rFonts w:ascii="Times New Roman" w:hAnsi="Times New Roman" w:cs="Times New Roman"/>
        </w:rPr>
        <w:t xml:space="preserve">В приказе </w:t>
      </w:r>
      <w:r w:rsidR="006B3919" w:rsidRPr="00D1691F">
        <w:rPr>
          <w:rFonts w:ascii="Times New Roman" w:hAnsi="Times New Roman" w:cs="Times New Roman"/>
        </w:rPr>
        <w:t xml:space="preserve">Школы </w:t>
      </w:r>
      <w:r w:rsidR="009B3654" w:rsidRPr="00D1691F">
        <w:rPr>
          <w:rFonts w:ascii="Times New Roman" w:hAnsi="Times New Roman" w:cs="Times New Roman"/>
        </w:rPr>
        <w:t>и в личном деле обучающегося отражается форма освоения общеобразовательных программ в соответствии с заявлением совершеннолетнего гражданина или родителей (законных представителей) несовершеннолетнего обучающегося. Все данные об обучающемся вносят</w:t>
      </w:r>
      <w:r w:rsidR="007613E9" w:rsidRPr="00D1691F">
        <w:rPr>
          <w:rFonts w:ascii="Times New Roman" w:hAnsi="Times New Roman" w:cs="Times New Roman"/>
        </w:rPr>
        <w:t>ся в журнал того класса</w:t>
      </w:r>
      <w:r w:rsidR="009B3654" w:rsidRPr="00D1691F">
        <w:rPr>
          <w:rFonts w:ascii="Times New Roman" w:hAnsi="Times New Roman" w:cs="Times New Roman"/>
        </w:rPr>
        <w:t>, в котором он будет числиться, или оформляется журнал индивидуальных занятий.</w:t>
      </w:r>
    </w:p>
    <w:p w:rsidR="009B3654" w:rsidRPr="00D1691F" w:rsidRDefault="007613E9" w:rsidP="00D1691F">
      <w:pPr>
        <w:pStyle w:val="ab"/>
        <w:rPr>
          <w:rFonts w:ascii="Times New Roman" w:hAnsi="Times New Roman" w:cs="Times New Roman"/>
        </w:rPr>
      </w:pPr>
      <w:r w:rsidRPr="00D1691F">
        <w:rPr>
          <w:rFonts w:ascii="Times New Roman" w:hAnsi="Times New Roman" w:cs="Times New Roman"/>
        </w:rPr>
        <w:lastRenderedPageBreak/>
        <w:t xml:space="preserve">2.5. </w:t>
      </w:r>
      <w:r w:rsidR="009B3654" w:rsidRPr="00D1691F">
        <w:rPr>
          <w:rFonts w:ascii="Times New Roman" w:hAnsi="Times New Roman" w:cs="Times New Roman"/>
        </w:rPr>
        <w:t>Обучающиеся, осваивающие общеобразовательные программы в форме</w:t>
      </w:r>
      <w:r w:rsidR="00CB2A81" w:rsidRPr="00D1691F">
        <w:rPr>
          <w:rFonts w:ascii="Times New Roman" w:hAnsi="Times New Roman" w:cs="Times New Roman"/>
        </w:rPr>
        <w:t xml:space="preserve"> семейного образования или самообразования</w:t>
      </w:r>
      <w:r w:rsidR="009B3654" w:rsidRPr="00D1691F">
        <w:rPr>
          <w:rFonts w:ascii="Times New Roman" w:hAnsi="Times New Roman" w:cs="Times New Roman"/>
        </w:rPr>
        <w:t>, в контингент обучающихся не зачисляются, но учитываются в отдельном делопроизводстве.</w:t>
      </w:r>
    </w:p>
    <w:p w:rsidR="009B3654" w:rsidRPr="00D1691F" w:rsidRDefault="000A591D" w:rsidP="00D1691F">
      <w:pPr>
        <w:pStyle w:val="ab"/>
        <w:rPr>
          <w:rFonts w:ascii="Times New Roman" w:hAnsi="Times New Roman" w:cs="Times New Roman"/>
        </w:rPr>
      </w:pPr>
      <w:r w:rsidRPr="00D1691F">
        <w:rPr>
          <w:rFonts w:ascii="Times New Roman" w:hAnsi="Times New Roman" w:cs="Times New Roman"/>
        </w:rPr>
        <w:t>2.7</w:t>
      </w:r>
      <w:r w:rsidR="009B3654" w:rsidRPr="00D1691F">
        <w:rPr>
          <w:rFonts w:ascii="Times New Roman" w:hAnsi="Times New Roman" w:cs="Times New Roman"/>
        </w:rPr>
        <w:t>. Государственная (итоговая) аттестация обучающихся по различным формам получения образования проводится в полном соответствии с Положением о государственной (итоговой) аттестации выпускников IX и XI(XII) классов общеобразовательных учреждений Российской Федерации, утвержденным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образования.</w:t>
      </w:r>
    </w:p>
    <w:p w:rsidR="009B3654" w:rsidRPr="00D1691F" w:rsidRDefault="007613E9" w:rsidP="00D1691F">
      <w:pPr>
        <w:pStyle w:val="ab"/>
        <w:rPr>
          <w:rFonts w:ascii="Times New Roman" w:hAnsi="Times New Roman" w:cs="Times New Roman"/>
        </w:rPr>
      </w:pPr>
      <w:r w:rsidRPr="00D1691F">
        <w:rPr>
          <w:rFonts w:ascii="Times New Roman" w:hAnsi="Times New Roman" w:cs="Times New Roman"/>
          <w:lang w:val="en-US"/>
        </w:rPr>
        <w:t>III</w:t>
      </w:r>
      <w:r w:rsidRPr="00D1691F">
        <w:rPr>
          <w:rFonts w:ascii="Times New Roman" w:hAnsi="Times New Roman" w:cs="Times New Roman"/>
        </w:rPr>
        <w:t xml:space="preserve">. </w:t>
      </w:r>
      <w:r w:rsidR="009B3654" w:rsidRPr="00D1691F">
        <w:rPr>
          <w:rFonts w:ascii="Times New Roman" w:hAnsi="Times New Roman" w:cs="Times New Roman"/>
        </w:rPr>
        <w:t>Организация обучения на дому</w:t>
      </w:r>
    </w:p>
    <w:p w:rsidR="004B138E" w:rsidRPr="00D1691F" w:rsidRDefault="004B138E" w:rsidP="00D1691F">
      <w:pPr>
        <w:pStyle w:val="ab"/>
        <w:rPr>
          <w:rFonts w:ascii="Times New Roman" w:hAnsi="Times New Roman" w:cs="Times New Roman"/>
        </w:rPr>
      </w:pPr>
      <w:r w:rsidRPr="00D1691F">
        <w:rPr>
          <w:rFonts w:ascii="Times New Roman" w:hAnsi="Times New Roman" w:cs="Times New Roman"/>
        </w:rPr>
        <w:t xml:space="preserve">3.1. Положение регулирует процессы организации образования на дому детей, нуждающихся в длительном лечении, и детей-инвалидов по программам начального общего, основного общего, среднего общего образования, в том числе с использованием дистанционных образовательных технологий, а также финансирования расходов на данные цели и компенсации затрат родителей (законных представителей), организующих образование детей-инвалидов на дому самостоятельно. </w:t>
      </w:r>
      <w:bookmarkStart w:id="0" w:name="sub_200"/>
      <w:bookmarkStart w:id="1" w:name="sub_5"/>
    </w:p>
    <w:p w:rsidR="004B138E" w:rsidRPr="00D1691F" w:rsidRDefault="004B138E" w:rsidP="00D1691F">
      <w:pPr>
        <w:pStyle w:val="ab"/>
        <w:rPr>
          <w:rFonts w:ascii="Times New Roman" w:hAnsi="Times New Roman" w:cs="Times New Roman"/>
        </w:rPr>
      </w:pPr>
      <w:r w:rsidRPr="00D1691F">
        <w:rPr>
          <w:rFonts w:ascii="Times New Roman" w:hAnsi="Times New Roman" w:cs="Times New Roman"/>
        </w:rPr>
        <w:t xml:space="preserve">3.2. Общее образование детей, нуждающихся в длительном лечении, детей-инвалидов на дому обеспечивается государственными или муниципальными образовательными организациями, реализующими общеобразовательные программы (как правило, ближайшими к месту жительства детей), по выбору родителей (законных представителей), а также государственной образовательной организацией, </w:t>
      </w:r>
      <w:r w:rsidRPr="00D1691F">
        <w:rPr>
          <w:rFonts w:ascii="Times New Roman" w:hAnsi="Times New Roman" w:cs="Times New Roman"/>
          <w:color w:val="000000"/>
          <w:spacing w:val="-2"/>
        </w:rPr>
        <w:t xml:space="preserve">обеспечивающей образование детей-инвалидов, обучающихся на дому, с использованием </w:t>
      </w:r>
      <w:r w:rsidRPr="00D1691F">
        <w:rPr>
          <w:rFonts w:ascii="Times New Roman" w:hAnsi="Times New Roman" w:cs="Times New Roman"/>
        </w:rPr>
        <w:t>дистанционных образовательных технологий.</w:t>
      </w:r>
      <w:bookmarkStart w:id="2" w:name="sub_40"/>
      <w:bookmarkEnd w:id="0"/>
      <w:bookmarkEnd w:id="1"/>
    </w:p>
    <w:p w:rsidR="004B138E" w:rsidRPr="00D1691F" w:rsidRDefault="004B138E" w:rsidP="00D1691F">
      <w:pPr>
        <w:pStyle w:val="ab"/>
        <w:rPr>
          <w:rFonts w:ascii="Times New Roman" w:hAnsi="Times New Roman" w:cs="Times New Roman"/>
        </w:rPr>
      </w:pPr>
      <w:r w:rsidRPr="00D1691F">
        <w:rPr>
          <w:rFonts w:ascii="Times New Roman" w:hAnsi="Times New Roman" w:cs="Times New Roman"/>
        </w:rPr>
        <w:t>3.3. Общее образование на дому осуществляется для следующих категорий детей, которые по состоянию здоровья временно или постоянно не могут посещать государственные или муниципальные образовательные организации:</w:t>
      </w:r>
    </w:p>
    <w:p w:rsidR="004B138E" w:rsidRPr="00D1691F" w:rsidRDefault="004B138E" w:rsidP="00D1691F">
      <w:pPr>
        <w:pStyle w:val="ab"/>
        <w:rPr>
          <w:rFonts w:ascii="Times New Roman" w:hAnsi="Times New Roman" w:cs="Times New Roman"/>
        </w:rPr>
      </w:pPr>
      <w:bookmarkStart w:id="3" w:name="sub_401"/>
      <w:bookmarkEnd w:id="2"/>
      <w:r w:rsidRPr="00D1691F">
        <w:rPr>
          <w:rFonts w:ascii="Times New Roman" w:hAnsi="Times New Roman" w:cs="Times New Roman"/>
        </w:rPr>
        <w:t>3.3.1. детей, нуждающихся в длительном лечении;</w:t>
      </w:r>
    </w:p>
    <w:p w:rsidR="004B138E" w:rsidRPr="00D1691F" w:rsidRDefault="004B138E" w:rsidP="00D1691F">
      <w:pPr>
        <w:pStyle w:val="ab"/>
        <w:rPr>
          <w:rFonts w:ascii="Times New Roman" w:hAnsi="Times New Roman" w:cs="Times New Roman"/>
        </w:rPr>
      </w:pPr>
      <w:bookmarkStart w:id="4" w:name="sub_402"/>
      <w:bookmarkEnd w:id="3"/>
      <w:r w:rsidRPr="00D1691F">
        <w:rPr>
          <w:rFonts w:ascii="Times New Roman" w:hAnsi="Times New Roman" w:cs="Times New Roman"/>
        </w:rPr>
        <w:t>3.3.2. детей-инвалидов.</w:t>
      </w:r>
    </w:p>
    <w:p w:rsidR="004B138E" w:rsidRPr="00D1691F" w:rsidRDefault="004B138E" w:rsidP="00D1691F">
      <w:pPr>
        <w:pStyle w:val="ab"/>
        <w:rPr>
          <w:rFonts w:ascii="Times New Roman" w:hAnsi="Times New Roman" w:cs="Times New Roman"/>
        </w:rPr>
      </w:pPr>
      <w:bookmarkStart w:id="5" w:name="sub_6"/>
      <w:bookmarkEnd w:id="4"/>
      <w:r w:rsidRPr="00D1691F">
        <w:rPr>
          <w:rFonts w:ascii="Times New Roman" w:hAnsi="Times New Roman" w:cs="Times New Roman"/>
        </w:rPr>
        <w:t>3.4. Основаниями для организации общего образования ребенка, нуждающегося в длительном лечении, ребенка-инвалида на дому являются заключение медицинской организации и обращение в письменной форме родителей (законных представителей) на имя руководителя образовательной организации, в которую зачислен ребёнок.</w:t>
      </w:r>
    </w:p>
    <w:bookmarkEnd w:id="5"/>
    <w:p w:rsidR="004B138E" w:rsidRPr="00D1691F" w:rsidRDefault="004B138E" w:rsidP="00D1691F">
      <w:pPr>
        <w:pStyle w:val="ab"/>
        <w:rPr>
          <w:rFonts w:ascii="Times New Roman" w:hAnsi="Times New Roman" w:cs="Times New Roman"/>
        </w:rPr>
      </w:pPr>
      <w:r w:rsidRPr="00D1691F">
        <w:rPr>
          <w:rFonts w:ascii="Times New Roman" w:hAnsi="Times New Roman" w:cs="Times New Roman"/>
        </w:rPr>
        <w:t>3.5. Продолжительность общего образования на дому определяется врачебной комиссией лечебно-профилактического учреждения.</w:t>
      </w:r>
    </w:p>
    <w:p w:rsidR="004B138E" w:rsidRPr="00D1691F" w:rsidRDefault="004B138E" w:rsidP="00D1691F">
      <w:pPr>
        <w:pStyle w:val="ab"/>
        <w:rPr>
          <w:rFonts w:ascii="Times New Roman" w:hAnsi="Times New Roman" w:cs="Times New Roman"/>
        </w:rPr>
      </w:pPr>
      <w:bookmarkStart w:id="6" w:name="sub_7"/>
      <w:r w:rsidRPr="00D1691F">
        <w:rPr>
          <w:rFonts w:ascii="Times New Roman" w:hAnsi="Times New Roman" w:cs="Times New Roman"/>
        </w:rPr>
        <w:t>3.6. С целью организации общего образования детей, нуждающихся в длительном лечении, детей-инвалидов на дому Школа:</w:t>
      </w:r>
    </w:p>
    <w:p w:rsidR="004B138E" w:rsidRPr="00D1691F" w:rsidRDefault="004B138E" w:rsidP="00D1691F">
      <w:pPr>
        <w:pStyle w:val="ab"/>
        <w:rPr>
          <w:rFonts w:ascii="Times New Roman" w:hAnsi="Times New Roman" w:cs="Times New Roman"/>
        </w:rPr>
      </w:pPr>
      <w:bookmarkStart w:id="7" w:name="sub_71"/>
      <w:bookmarkEnd w:id="6"/>
      <w:r w:rsidRPr="00D1691F">
        <w:rPr>
          <w:rFonts w:ascii="Times New Roman" w:hAnsi="Times New Roman" w:cs="Times New Roman"/>
        </w:rPr>
        <w:t xml:space="preserve">3.6.1. организует общее образование детей, нуждающихся в длительном лечении, детей-инвалидов на дому в соответствии с настоящим Положением; </w:t>
      </w:r>
    </w:p>
    <w:p w:rsidR="004B138E" w:rsidRPr="00D1691F" w:rsidRDefault="004B138E" w:rsidP="00D1691F">
      <w:pPr>
        <w:pStyle w:val="ab"/>
        <w:rPr>
          <w:rFonts w:ascii="Times New Roman" w:hAnsi="Times New Roman" w:cs="Times New Roman"/>
        </w:rPr>
      </w:pPr>
      <w:r w:rsidRPr="00D1691F">
        <w:rPr>
          <w:rFonts w:ascii="Times New Roman" w:hAnsi="Times New Roman" w:cs="Times New Roman"/>
        </w:rPr>
        <w:t>3.6.2. зачисляет детей, нуждающихся в длительном лечении, детей-инвалидов в Школу, при условии, что обучающийся уже не зачислен в Школу;</w:t>
      </w:r>
    </w:p>
    <w:p w:rsidR="004B138E" w:rsidRPr="00D1691F" w:rsidRDefault="004B138E" w:rsidP="00D1691F">
      <w:pPr>
        <w:pStyle w:val="ab"/>
        <w:rPr>
          <w:rFonts w:ascii="Times New Roman" w:hAnsi="Times New Roman" w:cs="Times New Roman"/>
        </w:rPr>
      </w:pPr>
      <w:bookmarkStart w:id="8" w:name="sub_72"/>
      <w:bookmarkEnd w:id="7"/>
      <w:r w:rsidRPr="00D1691F">
        <w:rPr>
          <w:rFonts w:ascii="Times New Roman" w:hAnsi="Times New Roman" w:cs="Times New Roman"/>
        </w:rPr>
        <w:t xml:space="preserve">3.6.3. разрабатывает индивидуальные образовательные программы в соответствии с федеральными государственными образовательными стандартами, примерными основными образовательными программами с учетом особенностей психофизического развития и индивидуальных возможностей детей, нуждающихся в длительном лечении, детей-инвалидов; </w:t>
      </w:r>
    </w:p>
    <w:p w:rsidR="004B138E" w:rsidRPr="00D1691F" w:rsidRDefault="004B138E" w:rsidP="00D1691F">
      <w:pPr>
        <w:pStyle w:val="ab"/>
        <w:rPr>
          <w:rFonts w:ascii="Times New Roman" w:hAnsi="Times New Roman" w:cs="Times New Roman"/>
        </w:rPr>
      </w:pPr>
      <w:r w:rsidRPr="00D1691F">
        <w:rPr>
          <w:rFonts w:ascii="Times New Roman" w:hAnsi="Times New Roman" w:cs="Times New Roman"/>
        </w:rPr>
        <w:t>3.6.4. составляет для каждого ребенка, нуждающегося в длительном лечении, ребенка-инвалида учебный план, расписание занятий, график организации образовательного процесса, не лишающий его естественной социальной среды; определяет порядок, сроки, формы промежуточной аттестации, согласовав их с родителями (законными представителями) обучающегося;</w:t>
      </w:r>
    </w:p>
    <w:p w:rsidR="004B138E" w:rsidRPr="00D1691F" w:rsidRDefault="00BE5182" w:rsidP="00D1691F">
      <w:pPr>
        <w:pStyle w:val="ab"/>
        <w:rPr>
          <w:rFonts w:ascii="Times New Roman" w:hAnsi="Times New Roman" w:cs="Times New Roman"/>
        </w:rPr>
      </w:pPr>
      <w:r w:rsidRPr="00D1691F">
        <w:rPr>
          <w:rFonts w:ascii="Times New Roman" w:hAnsi="Times New Roman" w:cs="Times New Roman"/>
        </w:rPr>
        <w:t xml:space="preserve">3.6.5. </w:t>
      </w:r>
      <w:r w:rsidR="004B138E" w:rsidRPr="00D1691F">
        <w:rPr>
          <w:rFonts w:ascii="Times New Roman" w:hAnsi="Times New Roman" w:cs="Times New Roman"/>
        </w:rPr>
        <w:t xml:space="preserve">предоставляет детям, нуждающимся в длительном лечении, детям-инвалидам на время обучения бесплатно учебники, необходимую для освоения общеобразовательных программ справочную, учебную и другую литературу, имеющуюся в библиотеке </w:t>
      </w:r>
      <w:r w:rsidRPr="00D1691F">
        <w:rPr>
          <w:rFonts w:ascii="Times New Roman" w:hAnsi="Times New Roman" w:cs="Times New Roman"/>
        </w:rPr>
        <w:t>Школы</w:t>
      </w:r>
      <w:r w:rsidR="004B138E" w:rsidRPr="00D1691F">
        <w:rPr>
          <w:rFonts w:ascii="Times New Roman" w:hAnsi="Times New Roman" w:cs="Times New Roman"/>
        </w:rPr>
        <w:t>, компьютерное оборудование;</w:t>
      </w:r>
    </w:p>
    <w:p w:rsidR="004B138E" w:rsidRPr="00D1691F" w:rsidRDefault="00BE5182" w:rsidP="00D1691F">
      <w:pPr>
        <w:pStyle w:val="ab"/>
        <w:rPr>
          <w:rFonts w:ascii="Times New Roman" w:hAnsi="Times New Roman" w:cs="Times New Roman"/>
        </w:rPr>
      </w:pPr>
      <w:bookmarkStart w:id="9" w:name="sub_77"/>
      <w:bookmarkEnd w:id="8"/>
      <w:r w:rsidRPr="00D1691F">
        <w:rPr>
          <w:rFonts w:ascii="Times New Roman" w:hAnsi="Times New Roman" w:cs="Times New Roman"/>
        </w:rPr>
        <w:t xml:space="preserve">3.6.6. </w:t>
      </w:r>
      <w:r w:rsidR="004B138E" w:rsidRPr="00D1691F">
        <w:rPr>
          <w:rFonts w:ascii="Times New Roman" w:hAnsi="Times New Roman" w:cs="Times New Roman"/>
        </w:rPr>
        <w:t>осуществляет промежуточную аттестацию;</w:t>
      </w:r>
    </w:p>
    <w:p w:rsidR="004B138E" w:rsidRPr="00D1691F" w:rsidRDefault="00BE5182" w:rsidP="00D1691F">
      <w:pPr>
        <w:pStyle w:val="ab"/>
        <w:rPr>
          <w:rFonts w:ascii="Times New Roman" w:hAnsi="Times New Roman" w:cs="Times New Roman"/>
        </w:rPr>
      </w:pPr>
      <w:bookmarkStart w:id="10" w:name="sub_79"/>
      <w:bookmarkEnd w:id="9"/>
      <w:r w:rsidRPr="00D1691F">
        <w:rPr>
          <w:rFonts w:ascii="Times New Roman" w:hAnsi="Times New Roman" w:cs="Times New Roman"/>
        </w:rPr>
        <w:t xml:space="preserve">3.6.7. </w:t>
      </w:r>
      <w:r w:rsidR="004B138E" w:rsidRPr="00D1691F">
        <w:rPr>
          <w:rFonts w:ascii="Times New Roman" w:hAnsi="Times New Roman" w:cs="Times New Roman"/>
        </w:rPr>
        <w:t>по завершении освоения общеобразовательных программ начального общего, основного общего, среднего общего образования проводит итоговую аттестацию в соответствии с порядком, определенным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 выдает детям, нуждающимся в длительном лечении, детям-инвалидам, прошедшим итоговую аттестацию, документы государственного образца о соответствующем образовании;</w:t>
      </w:r>
    </w:p>
    <w:p w:rsidR="004B138E" w:rsidRPr="00D1691F" w:rsidRDefault="00BE5182" w:rsidP="00D1691F">
      <w:pPr>
        <w:pStyle w:val="ab"/>
        <w:rPr>
          <w:rFonts w:ascii="Times New Roman" w:hAnsi="Times New Roman" w:cs="Times New Roman"/>
        </w:rPr>
      </w:pPr>
      <w:r w:rsidRPr="00D1691F">
        <w:rPr>
          <w:rFonts w:ascii="Times New Roman" w:hAnsi="Times New Roman" w:cs="Times New Roman"/>
        </w:rPr>
        <w:t xml:space="preserve">3.6.8. </w:t>
      </w:r>
      <w:r w:rsidR="004B138E" w:rsidRPr="00D1691F">
        <w:rPr>
          <w:rFonts w:ascii="Times New Roman" w:hAnsi="Times New Roman" w:cs="Times New Roman"/>
        </w:rPr>
        <w:t>осуществляет контроль за работой педагогов, обучающих на дому.</w:t>
      </w:r>
    </w:p>
    <w:p w:rsidR="004B138E" w:rsidRPr="00D1691F" w:rsidRDefault="00BE5182" w:rsidP="00D1691F">
      <w:pPr>
        <w:pStyle w:val="ab"/>
        <w:rPr>
          <w:rFonts w:ascii="Times New Roman" w:hAnsi="Times New Roman" w:cs="Times New Roman"/>
        </w:rPr>
      </w:pPr>
      <w:bookmarkStart w:id="11" w:name="sub_8"/>
      <w:bookmarkEnd w:id="10"/>
      <w:r w:rsidRPr="00D1691F">
        <w:rPr>
          <w:rFonts w:ascii="Times New Roman" w:hAnsi="Times New Roman" w:cs="Times New Roman"/>
        </w:rPr>
        <w:lastRenderedPageBreak/>
        <w:t xml:space="preserve">3.7. </w:t>
      </w:r>
      <w:r w:rsidR="004B138E" w:rsidRPr="00D1691F">
        <w:rPr>
          <w:rFonts w:ascii="Times New Roman" w:hAnsi="Times New Roman" w:cs="Times New Roman"/>
        </w:rPr>
        <w:t xml:space="preserve">Фамилии детей, нуждающихся в длительном лечении, детей-инвалидов, обучающихся на дому, данные о промежуточной аттестации, переводе из класса в класс, о результатах итоговой аттестации и выпуске из </w:t>
      </w:r>
      <w:r w:rsidRPr="00D1691F">
        <w:rPr>
          <w:rFonts w:ascii="Times New Roman" w:hAnsi="Times New Roman" w:cs="Times New Roman"/>
        </w:rPr>
        <w:t xml:space="preserve">Школы </w:t>
      </w:r>
      <w:r w:rsidR="004B138E" w:rsidRPr="00D1691F">
        <w:rPr>
          <w:rFonts w:ascii="Times New Roman" w:hAnsi="Times New Roman" w:cs="Times New Roman"/>
        </w:rPr>
        <w:t xml:space="preserve">вносятся в классные журналы соответствующих классов. </w:t>
      </w:r>
      <w:bookmarkEnd w:id="11"/>
      <w:r w:rsidR="004B138E" w:rsidRPr="00D1691F">
        <w:rPr>
          <w:rFonts w:ascii="Times New Roman" w:hAnsi="Times New Roman" w:cs="Times New Roman"/>
        </w:rPr>
        <w:t>На каждого обучающегося заводятся тетради-дневники,</w:t>
      </w:r>
      <w:r w:rsidR="00CC01CB" w:rsidRPr="00D1691F">
        <w:rPr>
          <w:rFonts w:ascii="Times New Roman" w:hAnsi="Times New Roman" w:cs="Times New Roman"/>
        </w:rPr>
        <w:t xml:space="preserve"> где педагоги записывают даты, </w:t>
      </w:r>
      <w:r w:rsidR="004B138E" w:rsidRPr="00D1691F">
        <w:rPr>
          <w:rFonts w:ascii="Times New Roman" w:hAnsi="Times New Roman" w:cs="Times New Roman"/>
        </w:rPr>
        <w:t>содержание занятий, количество часов.</w:t>
      </w:r>
    </w:p>
    <w:p w:rsidR="004B138E" w:rsidRPr="00D1691F" w:rsidRDefault="00BE5182" w:rsidP="00D1691F">
      <w:pPr>
        <w:pStyle w:val="ab"/>
        <w:rPr>
          <w:rFonts w:ascii="Times New Roman" w:hAnsi="Times New Roman" w:cs="Times New Roman"/>
        </w:rPr>
      </w:pPr>
      <w:bookmarkStart w:id="12" w:name="sub_9"/>
      <w:r w:rsidRPr="00D1691F">
        <w:rPr>
          <w:rFonts w:ascii="Times New Roman" w:hAnsi="Times New Roman" w:cs="Times New Roman"/>
        </w:rPr>
        <w:t xml:space="preserve">3.8. </w:t>
      </w:r>
      <w:r w:rsidR="004B138E" w:rsidRPr="00D1691F">
        <w:rPr>
          <w:rFonts w:ascii="Times New Roman" w:hAnsi="Times New Roman" w:cs="Times New Roman"/>
        </w:rPr>
        <w:t>Организация общего образования детей, нуждающихся в длительном лечении, детей-инвалидов на дому осуществляется в соответствии с учебными планами, составленными для каждого ребенка:</w:t>
      </w:r>
    </w:p>
    <w:bookmarkEnd w:id="12"/>
    <w:p w:rsidR="004B138E" w:rsidRPr="00D1691F" w:rsidRDefault="004B138E" w:rsidP="00D1691F">
      <w:pPr>
        <w:pStyle w:val="ab"/>
        <w:rPr>
          <w:rFonts w:ascii="Times New Roman" w:hAnsi="Times New Roman" w:cs="Times New Roman"/>
        </w:rPr>
      </w:pPr>
      <w:r w:rsidRPr="00D1691F">
        <w:rPr>
          <w:rFonts w:ascii="Times New Roman" w:hAnsi="Times New Roman" w:cs="Times New Roman"/>
        </w:rPr>
        <w:t>в 1 классе – до 10 часов в неделю;</w:t>
      </w:r>
    </w:p>
    <w:p w:rsidR="004B138E" w:rsidRPr="00D1691F" w:rsidRDefault="004B138E" w:rsidP="00D1691F">
      <w:pPr>
        <w:pStyle w:val="ab"/>
        <w:rPr>
          <w:rFonts w:ascii="Times New Roman" w:hAnsi="Times New Roman" w:cs="Times New Roman"/>
        </w:rPr>
      </w:pPr>
      <w:r w:rsidRPr="00D1691F">
        <w:rPr>
          <w:rFonts w:ascii="Times New Roman" w:hAnsi="Times New Roman" w:cs="Times New Roman"/>
        </w:rPr>
        <w:t>во 2-4 классах – до 11 часов в неделю;</w:t>
      </w:r>
    </w:p>
    <w:p w:rsidR="004B138E" w:rsidRPr="00D1691F" w:rsidRDefault="004B138E" w:rsidP="00D1691F">
      <w:pPr>
        <w:pStyle w:val="ab"/>
        <w:rPr>
          <w:rFonts w:ascii="Times New Roman" w:hAnsi="Times New Roman" w:cs="Times New Roman"/>
        </w:rPr>
      </w:pPr>
      <w:r w:rsidRPr="00D1691F">
        <w:rPr>
          <w:rFonts w:ascii="Times New Roman" w:hAnsi="Times New Roman" w:cs="Times New Roman"/>
        </w:rPr>
        <w:t>в 5-6 классах – до 14 часов в неделю;</w:t>
      </w:r>
    </w:p>
    <w:p w:rsidR="004B138E" w:rsidRPr="00D1691F" w:rsidRDefault="004B138E" w:rsidP="00D1691F">
      <w:pPr>
        <w:pStyle w:val="ab"/>
        <w:rPr>
          <w:rFonts w:ascii="Times New Roman" w:hAnsi="Times New Roman" w:cs="Times New Roman"/>
        </w:rPr>
      </w:pPr>
      <w:r w:rsidRPr="00D1691F">
        <w:rPr>
          <w:rFonts w:ascii="Times New Roman" w:hAnsi="Times New Roman" w:cs="Times New Roman"/>
        </w:rPr>
        <w:t>в 7 классе – до 15 часов в неделю;</w:t>
      </w:r>
    </w:p>
    <w:p w:rsidR="004B138E" w:rsidRPr="00D1691F" w:rsidRDefault="004B138E" w:rsidP="00D1691F">
      <w:pPr>
        <w:pStyle w:val="ab"/>
        <w:rPr>
          <w:rFonts w:ascii="Times New Roman" w:hAnsi="Times New Roman" w:cs="Times New Roman"/>
        </w:rPr>
      </w:pPr>
      <w:r w:rsidRPr="00D1691F">
        <w:rPr>
          <w:rFonts w:ascii="Times New Roman" w:hAnsi="Times New Roman" w:cs="Times New Roman"/>
        </w:rPr>
        <w:t>в 8-9 (10)</w:t>
      </w:r>
      <w:r w:rsidR="00D1691F">
        <w:rPr>
          <w:rFonts w:ascii="Times New Roman" w:hAnsi="Times New Roman" w:cs="Times New Roman"/>
        </w:rPr>
        <w:t xml:space="preserve"> классах – до 16 часов в неделю</w:t>
      </w:r>
      <w:r w:rsidRPr="00D1691F">
        <w:rPr>
          <w:rFonts w:ascii="Times New Roman" w:hAnsi="Times New Roman" w:cs="Times New Roman"/>
        </w:rPr>
        <w:t>.</w:t>
      </w:r>
    </w:p>
    <w:p w:rsidR="004B138E" w:rsidRPr="00D1691F" w:rsidRDefault="00BE5182" w:rsidP="00D1691F">
      <w:pPr>
        <w:pStyle w:val="ab"/>
        <w:rPr>
          <w:rFonts w:ascii="Times New Roman" w:hAnsi="Times New Roman" w:cs="Times New Roman"/>
        </w:rPr>
      </w:pPr>
      <w:r w:rsidRPr="00D1691F">
        <w:rPr>
          <w:rFonts w:ascii="Times New Roman" w:hAnsi="Times New Roman" w:cs="Times New Roman"/>
        </w:rPr>
        <w:t xml:space="preserve">3.9. </w:t>
      </w:r>
      <w:r w:rsidR="004B138E" w:rsidRPr="00D1691F">
        <w:rPr>
          <w:rFonts w:ascii="Times New Roman" w:hAnsi="Times New Roman" w:cs="Times New Roman"/>
        </w:rPr>
        <w:t>При распределении часов по учебным предметам учитываются интересы, особенности психофизического развития и индивидуальные возможности обучающихся, рекомендации врачебной комиссии лечебно-профилактического учреждения, психолого-медико-педагогической комиссии (при их наличии).</w:t>
      </w:r>
    </w:p>
    <w:p w:rsidR="004B138E" w:rsidRPr="00D1691F" w:rsidRDefault="00BE5182" w:rsidP="00D1691F">
      <w:pPr>
        <w:pStyle w:val="ab"/>
        <w:rPr>
          <w:rFonts w:ascii="Times New Roman" w:hAnsi="Times New Roman" w:cs="Times New Roman"/>
          <w:color w:val="000000" w:themeColor="text1"/>
        </w:rPr>
      </w:pPr>
      <w:r w:rsidRPr="00D1691F">
        <w:rPr>
          <w:rFonts w:ascii="Times New Roman" w:hAnsi="Times New Roman" w:cs="Times New Roman"/>
          <w:color w:val="000000" w:themeColor="text1"/>
        </w:rPr>
        <w:t xml:space="preserve">3.10. </w:t>
      </w:r>
      <w:r w:rsidR="004B138E" w:rsidRPr="00D1691F">
        <w:rPr>
          <w:rFonts w:ascii="Times New Roman" w:hAnsi="Times New Roman" w:cs="Times New Roman"/>
          <w:color w:val="000000" w:themeColor="text1"/>
        </w:rPr>
        <w:t xml:space="preserve">Детям-инвалидам, которым в соответствии с медицинским заключением не противопоказано общее образование на дому с использованием дистанционных образовательных технологий, возможность осваивать учебные курсы общеобразовательных программ предоставляется дополнительно к указанной выше недельной нагрузке. Объем общей недельной образовательной нагрузки и распределение часов по учебным предметам определяются для каждого обучающегося индивидуально в зависимости от особенностей психофизического развития ребенка-инвалида, характера протекания заболевания, но не может превышать максимально допустимую недельную нагрузку, установленную СанПиН 2.4.2 2821-10 «Санитарно-эпидемиологические требования к условиям и организации обучения в общеобразовательных учреждениях», утвержденными постановлением </w:t>
      </w:r>
      <w:bookmarkStart w:id="13" w:name="sub_100"/>
      <w:r w:rsidR="004B138E" w:rsidRPr="00D1691F">
        <w:rPr>
          <w:rFonts w:ascii="Times New Roman" w:hAnsi="Times New Roman" w:cs="Times New Roman"/>
          <w:color w:val="000000" w:themeColor="text1"/>
        </w:rPr>
        <w:t>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4B138E" w:rsidRPr="00D1691F" w:rsidRDefault="00BE5182" w:rsidP="00D1691F">
      <w:pPr>
        <w:pStyle w:val="ab"/>
        <w:rPr>
          <w:rFonts w:ascii="Times New Roman" w:hAnsi="Times New Roman" w:cs="Times New Roman"/>
        </w:rPr>
      </w:pPr>
      <w:bookmarkStart w:id="14" w:name="sub_11"/>
      <w:bookmarkEnd w:id="13"/>
      <w:r w:rsidRPr="00D1691F">
        <w:rPr>
          <w:rFonts w:ascii="Times New Roman" w:hAnsi="Times New Roman" w:cs="Times New Roman"/>
        </w:rPr>
        <w:t xml:space="preserve">3.11. </w:t>
      </w:r>
      <w:r w:rsidR="004B138E" w:rsidRPr="00D1691F">
        <w:rPr>
          <w:rFonts w:ascii="Times New Roman" w:hAnsi="Times New Roman" w:cs="Times New Roman"/>
        </w:rPr>
        <w:t xml:space="preserve">Финансирование расходов, связанных с проведением </w:t>
      </w:r>
      <w:r w:rsidRPr="00D1691F">
        <w:rPr>
          <w:rFonts w:ascii="Times New Roman" w:hAnsi="Times New Roman" w:cs="Times New Roman"/>
        </w:rPr>
        <w:t xml:space="preserve">Школой </w:t>
      </w:r>
      <w:r w:rsidR="004B138E" w:rsidRPr="00D1691F">
        <w:rPr>
          <w:rFonts w:ascii="Times New Roman" w:hAnsi="Times New Roman" w:cs="Times New Roman"/>
        </w:rPr>
        <w:t xml:space="preserve">учебных занятий на дому для детей, нуждающихся в длительном лечении, детей-инвалидов, проживающих в </w:t>
      </w:r>
      <w:r w:rsidR="00D1691F">
        <w:rPr>
          <w:rFonts w:ascii="Times New Roman" w:hAnsi="Times New Roman" w:cs="Times New Roman"/>
        </w:rPr>
        <w:t xml:space="preserve">Тверской </w:t>
      </w:r>
      <w:r w:rsidR="004B138E" w:rsidRPr="00D1691F">
        <w:rPr>
          <w:rFonts w:ascii="Times New Roman" w:hAnsi="Times New Roman" w:cs="Times New Roman"/>
        </w:rPr>
        <w:t xml:space="preserve"> области, в том числе расходов на оплату труда педагогических работников, производится за счет средств областного бюджета на очередной финансовый год:</w:t>
      </w:r>
      <w:r w:rsidR="00D450F6" w:rsidRPr="00D1691F">
        <w:rPr>
          <w:rFonts w:ascii="Times New Roman" w:hAnsi="Times New Roman" w:cs="Times New Roman"/>
        </w:rPr>
        <w:t xml:space="preserve"> </w:t>
      </w:r>
      <w:r w:rsidR="004B138E" w:rsidRPr="00D1691F">
        <w:rPr>
          <w:rFonts w:ascii="Times New Roman" w:hAnsi="Times New Roman" w:cs="Times New Roman"/>
        </w:rPr>
        <w:t>в муниципальных образовательных организациях – за счет средств субвенций из областного бюджета местным бюджетам на обеспечение государственных гарантий прав граждан на получение общедоступного и бесплатного дошкольного, начального общего, основно</w:t>
      </w:r>
      <w:r w:rsidR="002252FD" w:rsidRPr="00D1691F">
        <w:rPr>
          <w:rFonts w:ascii="Times New Roman" w:hAnsi="Times New Roman" w:cs="Times New Roman"/>
        </w:rPr>
        <w:t xml:space="preserve">го общего, среднего </w:t>
      </w:r>
      <w:r w:rsidR="004B138E" w:rsidRPr="00D1691F">
        <w:rPr>
          <w:rFonts w:ascii="Times New Roman" w:hAnsi="Times New Roman" w:cs="Times New Roman"/>
        </w:rPr>
        <w:t xml:space="preserve"> общего, а также дополнительного образования в муниципальных общеобразовательных учреждениях для реализации основных общеобразовательных программ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w:t>
      </w:r>
    </w:p>
    <w:p w:rsidR="004B138E" w:rsidRPr="00D1691F" w:rsidRDefault="00D450F6" w:rsidP="00D1691F">
      <w:pPr>
        <w:pStyle w:val="ab"/>
        <w:rPr>
          <w:rFonts w:ascii="Times New Roman" w:hAnsi="Times New Roman" w:cs="Times New Roman"/>
        </w:rPr>
      </w:pPr>
      <w:r w:rsidRPr="00D1691F">
        <w:rPr>
          <w:rFonts w:ascii="Times New Roman" w:hAnsi="Times New Roman" w:cs="Times New Roman"/>
        </w:rPr>
        <w:t xml:space="preserve">3.12. </w:t>
      </w:r>
      <w:r w:rsidR="004B138E" w:rsidRPr="00D1691F">
        <w:rPr>
          <w:rFonts w:ascii="Times New Roman" w:hAnsi="Times New Roman" w:cs="Times New Roman"/>
        </w:rPr>
        <w:t>Финансирование расходов на организацию общего образования детей-инвалидов на дому с использованием дистанционных образовательных технологий осуществляется за счет средств, предусмотренных в областном бюджете, по следующим направлениям:</w:t>
      </w:r>
    </w:p>
    <w:p w:rsidR="004B138E" w:rsidRPr="00D1691F" w:rsidRDefault="00D450F6" w:rsidP="00D1691F">
      <w:pPr>
        <w:pStyle w:val="ab"/>
        <w:rPr>
          <w:rFonts w:ascii="Times New Roman" w:hAnsi="Times New Roman" w:cs="Times New Roman"/>
        </w:rPr>
      </w:pPr>
      <w:r w:rsidRPr="00D1691F">
        <w:rPr>
          <w:rFonts w:ascii="Times New Roman" w:hAnsi="Times New Roman" w:cs="Times New Roman"/>
        </w:rPr>
        <w:t xml:space="preserve">3.12.1. </w:t>
      </w:r>
      <w:r w:rsidR="004B138E" w:rsidRPr="00D1691F">
        <w:rPr>
          <w:rFonts w:ascii="Times New Roman" w:hAnsi="Times New Roman" w:cs="Times New Roman"/>
        </w:rPr>
        <w:t>обеспечение участников образовательного процесса компьютерным, телекоммуникационным и специализированным оборудованием и программным обеспечением для организации дистанционного образования детей-инвалидов;</w:t>
      </w:r>
    </w:p>
    <w:p w:rsidR="004B138E" w:rsidRPr="00D1691F" w:rsidRDefault="00D450F6" w:rsidP="00D1691F">
      <w:pPr>
        <w:pStyle w:val="ab"/>
        <w:rPr>
          <w:rFonts w:ascii="Times New Roman" w:hAnsi="Times New Roman" w:cs="Times New Roman"/>
        </w:rPr>
      </w:pPr>
      <w:r w:rsidRPr="00D1691F">
        <w:rPr>
          <w:rFonts w:ascii="Times New Roman" w:hAnsi="Times New Roman" w:cs="Times New Roman"/>
        </w:rPr>
        <w:t xml:space="preserve">3.12.2. </w:t>
      </w:r>
      <w:r w:rsidR="004B138E" w:rsidRPr="00D1691F">
        <w:rPr>
          <w:rFonts w:ascii="Times New Roman" w:hAnsi="Times New Roman" w:cs="Times New Roman"/>
        </w:rPr>
        <w:t>подключение к сети Интернет рабочих мест детей-инвалидов и педагогических работников, осуществляющих дистанционное образование детей-инвалидов;</w:t>
      </w:r>
    </w:p>
    <w:p w:rsidR="004B138E" w:rsidRPr="00D1691F" w:rsidRDefault="00D450F6" w:rsidP="00D1691F">
      <w:pPr>
        <w:pStyle w:val="ab"/>
        <w:rPr>
          <w:rFonts w:ascii="Times New Roman" w:hAnsi="Times New Roman" w:cs="Times New Roman"/>
        </w:rPr>
      </w:pPr>
      <w:r w:rsidRPr="00D1691F">
        <w:rPr>
          <w:rFonts w:ascii="Times New Roman" w:hAnsi="Times New Roman" w:cs="Times New Roman"/>
        </w:rPr>
        <w:t xml:space="preserve">3.12.3. </w:t>
      </w:r>
      <w:r w:rsidR="004B138E" w:rsidRPr="00D1691F">
        <w:rPr>
          <w:rFonts w:ascii="Times New Roman" w:hAnsi="Times New Roman" w:cs="Times New Roman"/>
        </w:rPr>
        <w:t>обучение педагогических работников и родителей (законных представителей) детей-инвалидов по вопросам организации дистанционного образования детей-инвалидов и организационно-методическое обеспечение указанного обучения;</w:t>
      </w:r>
    </w:p>
    <w:p w:rsidR="004B138E" w:rsidRPr="00D1691F" w:rsidRDefault="00D450F6" w:rsidP="00D1691F">
      <w:pPr>
        <w:pStyle w:val="ab"/>
        <w:rPr>
          <w:rFonts w:ascii="Times New Roman" w:hAnsi="Times New Roman" w:cs="Times New Roman"/>
        </w:rPr>
      </w:pPr>
      <w:r w:rsidRPr="00D1691F">
        <w:rPr>
          <w:rFonts w:ascii="Times New Roman" w:hAnsi="Times New Roman" w:cs="Times New Roman"/>
        </w:rPr>
        <w:t xml:space="preserve">3.12.4. </w:t>
      </w:r>
      <w:r w:rsidR="004B138E" w:rsidRPr="00D1691F">
        <w:rPr>
          <w:rFonts w:ascii="Times New Roman" w:hAnsi="Times New Roman" w:cs="Times New Roman"/>
        </w:rPr>
        <w:t>оплата услуг доступа детей-инвалидов и педагогических работников, осуществляющих дистанционное образование детей-инвалидов, к сети Интернет и техническое обслуживание рабочих мест детей-инвалидов и педагогических работников.</w:t>
      </w:r>
    </w:p>
    <w:p w:rsidR="004B138E" w:rsidRPr="00D1691F" w:rsidRDefault="00D450F6" w:rsidP="00D1691F">
      <w:pPr>
        <w:pStyle w:val="ab"/>
        <w:rPr>
          <w:rFonts w:ascii="Times New Roman" w:hAnsi="Times New Roman" w:cs="Times New Roman"/>
        </w:rPr>
      </w:pPr>
      <w:r w:rsidRPr="00D1691F">
        <w:rPr>
          <w:rFonts w:ascii="Times New Roman" w:hAnsi="Times New Roman" w:cs="Times New Roman"/>
        </w:rPr>
        <w:t xml:space="preserve">3.13. </w:t>
      </w:r>
      <w:r w:rsidR="004B138E" w:rsidRPr="00D1691F">
        <w:rPr>
          <w:rFonts w:ascii="Times New Roman" w:hAnsi="Times New Roman" w:cs="Times New Roman"/>
        </w:rPr>
        <w:t>Расходы по организации общего образования детей, нуждающихся в длительном лечении, детей-инвалидов на дому включаются:</w:t>
      </w:r>
    </w:p>
    <w:p w:rsidR="004B138E" w:rsidRPr="00D1691F" w:rsidRDefault="00D450F6" w:rsidP="00D1691F">
      <w:pPr>
        <w:pStyle w:val="ab"/>
        <w:rPr>
          <w:rFonts w:ascii="Times New Roman" w:hAnsi="Times New Roman" w:cs="Times New Roman"/>
        </w:rPr>
      </w:pPr>
      <w:r w:rsidRPr="00D1691F">
        <w:rPr>
          <w:rFonts w:ascii="Times New Roman" w:hAnsi="Times New Roman" w:cs="Times New Roman"/>
        </w:rPr>
        <w:t xml:space="preserve">3.13.1. </w:t>
      </w:r>
      <w:r w:rsidR="004B138E" w:rsidRPr="00D1691F">
        <w:rPr>
          <w:rFonts w:ascii="Times New Roman" w:hAnsi="Times New Roman" w:cs="Times New Roman"/>
        </w:rPr>
        <w:t>в бюджетные сметы государственных (муниципальных) казенных образовательных организаций;</w:t>
      </w:r>
    </w:p>
    <w:p w:rsidR="004B138E" w:rsidRPr="00D1691F" w:rsidRDefault="00D450F6" w:rsidP="00D1691F">
      <w:pPr>
        <w:pStyle w:val="ab"/>
        <w:rPr>
          <w:rFonts w:ascii="Times New Roman" w:hAnsi="Times New Roman" w:cs="Times New Roman"/>
        </w:rPr>
      </w:pPr>
      <w:r w:rsidRPr="00D1691F">
        <w:rPr>
          <w:rFonts w:ascii="Times New Roman" w:hAnsi="Times New Roman" w:cs="Times New Roman"/>
        </w:rPr>
        <w:lastRenderedPageBreak/>
        <w:t xml:space="preserve">3.13.2. </w:t>
      </w:r>
      <w:r w:rsidR="004B138E" w:rsidRPr="00D1691F">
        <w:rPr>
          <w:rFonts w:ascii="Times New Roman" w:hAnsi="Times New Roman" w:cs="Times New Roman"/>
        </w:rPr>
        <w:t>в субсидии на финансовое обеспечение государственного (муниципального) задания на оказание государственных (муниципальных) услуг (выполнение работ).</w:t>
      </w:r>
    </w:p>
    <w:p w:rsidR="004B138E" w:rsidRPr="00D1691F" w:rsidRDefault="00D450F6" w:rsidP="00D1691F">
      <w:pPr>
        <w:pStyle w:val="ab"/>
        <w:rPr>
          <w:rFonts w:ascii="Times New Roman" w:hAnsi="Times New Roman" w:cs="Times New Roman"/>
        </w:rPr>
      </w:pPr>
      <w:bookmarkStart w:id="15" w:name="sub_13"/>
      <w:bookmarkEnd w:id="14"/>
      <w:r w:rsidRPr="00D1691F">
        <w:rPr>
          <w:rFonts w:ascii="Times New Roman" w:hAnsi="Times New Roman" w:cs="Times New Roman"/>
        </w:rPr>
        <w:t xml:space="preserve">3.14. </w:t>
      </w:r>
      <w:r w:rsidR="004B138E" w:rsidRPr="00D1691F">
        <w:rPr>
          <w:rFonts w:ascii="Times New Roman" w:hAnsi="Times New Roman" w:cs="Times New Roman"/>
        </w:rPr>
        <w:t>Родителям (законным представителям), осуществляющим общее образование детей-инвалидов на дому самостоятельно, компенсация затрат производится в порядке, утверждённом постановлением Правительства «Об утверждении Порядка финансирования расходов, связанных с освоением программ общего образования в форме семейного образования».</w:t>
      </w:r>
    </w:p>
    <w:bookmarkEnd w:id="15"/>
    <w:p w:rsidR="004B138E" w:rsidRPr="00D1691F" w:rsidRDefault="005E0492" w:rsidP="00D1691F">
      <w:pPr>
        <w:pStyle w:val="ab"/>
        <w:rPr>
          <w:rFonts w:ascii="Times New Roman" w:hAnsi="Times New Roman" w:cs="Times New Roman"/>
        </w:rPr>
      </w:pPr>
      <w:r w:rsidRPr="00D1691F">
        <w:rPr>
          <w:rFonts w:ascii="Times New Roman" w:hAnsi="Times New Roman" w:cs="Times New Roman"/>
        </w:rPr>
        <w:t xml:space="preserve">3.15. </w:t>
      </w:r>
      <w:r w:rsidR="004B138E" w:rsidRPr="00D1691F">
        <w:rPr>
          <w:rFonts w:ascii="Times New Roman" w:hAnsi="Times New Roman" w:cs="Times New Roman"/>
        </w:rPr>
        <w:t xml:space="preserve">Родители (законные представители), обучающие ребенка-инвалида на дому самостоятельно, заключают </w:t>
      </w:r>
      <w:r w:rsidR="00D1691F" w:rsidRPr="00D1691F">
        <w:rPr>
          <w:rFonts w:ascii="Times New Roman" w:hAnsi="Times New Roman" w:cs="Times New Roman"/>
        </w:rPr>
        <w:t>договор с</w:t>
      </w:r>
      <w:r w:rsidR="004B138E" w:rsidRPr="00D1691F">
        <w:rPr>
          <w:rFonts w:ascii="Times New Roman" w:hAnsi="Times New Roman" w:cs="Times New Roman"/>
        </w:rPr>
        <w:t xml:space="preserve"> государственной или муниципальной образовательной организацией, в которую зачислен ребенок, об организации общего образования детей-инвалидов на дому и компенсации затрат родителей (законных представителей) на эти </w:t>
      </w:r>
      <w:r w:rsidR="00D1691F" w:rsidRPr="00D1691F">
        <w:rPr>
          <w:rFonts w:ascii="Times New Roman" w:hAnsi="Times New Roman" w:cs="Times New Roman"/>
        </w:rPr>
        <w:t>цели (</w:t>
      </w:r>
      <w:r w:rsidR="004B138E" w:rsidRPr="00D1691F">
        <w:rPr>
          <w:rFonts w:ascii="Times New Roman" w:hAnsi="Times New Roman" w:cs="Times New Roman"/>
        </w:rPr>
        <w:t xml:space="preserve">далее – договор) в соответствии с формой договора </w:t>
      </w:r>
      <w:r w:rsidRPr="00D1691F">
        <w:rPr>
          <w:rFonts w:ascii="Times New Roman" w:hAnsi="Times New Roman" w:cs="Times New Roman"/>
        </w:rPr>
        <w:t>(Приложение 1</w:t>
      </w:r>
      <w:r w:rsidR="004B138E" w:rsidRPr="00D1691F">
        <w:rPr>
          <w:rFonts w:ascii="Times New Roman" w:hAnsi="Times New Roman" w:cs="Times New Roman"/>
        </w:rPr>
        <w:t xml:space="preserve">). </w:t>
      </w:r>
    </w:p>
    <w:p w:rsidR="004B138E" w:rsidRPr="00D1691F" w:rsidRDefault="004B138E" w:rsidP="00D1691F">
      <w:pPr>
        <w:pStyle w:val="ab"/>
        <w:rPr>
          <w:rFonts w:ascii="Times New Roman" w:hAnsi="Times New Roman" w:cs="Times New Roman"/>
        </w:rPr>
      </w:pPr>
      <w:r w:rsidRPr="00D1691F">
        <w:rPr>
          <w:rFonts w:ascii="Times New Roman" w:hAnsi="Times New Roman" w:cs="Times New Roman"/>
        </w:rPr>
        <w:t xml:space="preserve">В договоре указываются: сроки обучения, уровень образовательной программы, порядок контроля её реализации, виды и сроки промежуточной и итоговой аттестаций, основания расторжения соглашения. </w:t>
      </w:r>
    </w:p>
    <w:p w:rsidR="004B138E" w:rsidRPr="00D1691F" w:rsidRDefault="005E0492" w:rsidP="00D1691F">
      <w:pPr>
        <w:pStyle w:val="ab"/>
        <w:rPr>
          <w:rFonts w:ascii="Times New Roman" w:hAnsi="Times New Roman" w:cs="Times New Roman"/>
        </w:rPr>
      </w:pPr>
      <w:r w:rsidRPr="00D1691F">
        <w:rPr>
          <w:rFonts w:ascii="Times New Roman" w:hAnsi="Times New Roman" w:cs="Times New Roman"/>
        </w:rPr>
        <w:t xml:space="preserve">3.16. </w:t>
      </w:r>
      <w:r w:rsidR="004B138E" w:rsidRPr="00D1691F">
        <w:rPr>
          <w:rFonts w:ascii="Times New Roman" w:hAnsi="Times New Roman" w:cs="Times New Roman"/>
        </w:rPr>
        <w:t>Родители (законные представители), осуществляющие общее образование ребенка-инвалида на дому самостоятельно, имеют право:</w:t>
      </w:r>
    </w:p>
    <w:p w:rsidR="004B138E" w:rsidRPr="00D1691F" w:rsidRDefault="005E0492" w:rsidP="00D1691F">
      <w:pPr>
        <w:pStyle w:val="ab"/>
        <w:rPr>
          <w:rFonts w:ascii="Times New Roman" w:hAnsi="Times New Roman" w:cs="Times New Roman"/>
        </w:rPr>
      </w:pPr>
      <w:r w:rsidRPr="00D1691F">
        <w:rPr>
          <w:rFonts w:ascii="Times New Roman" w:hAnsi="Times New Roman" w:cs="Times New Roman"/>
        </w:rPr>
        <w:t xml:space="preserve">3.16.1. </w:t>
      </w:r>
      <w:r w:rsidR="004B138E" w:rsidRPr="00D1691F">
        <w:rPr>
          <w:rFonts w:ascii="Times New Roman" w:hAnsi="Times New Roman" w:cs="Times New Roman"/>
        </w:rPr>
        <w:t>пригласить преподавателей по своему выбору;</w:t>
      </w:r>
    </w:p>
    <w:p w:rsidR="004B138E" w:rsidRPr="00D1691F" w:rsidRDefault="005E0492" w:rsidP="00D1691F">
      <w:pPr>
        <w:pStyle w:val="ab"/>
        <w:rPr>
          <w:rFonts w:ascii="Times New Roman" w:hAnsi="Times New Roman" w:cs="Times New Roman"/>
        </w:rPr>
      </w:pPr>
      <w:r w:rsidRPr="00D1691F">
        <w:rPr>
          <w:rFonts w:ascii="Times New Roman" w:hAnsi="Times New Roman" w:cs="Times New Roman"/>
        </w:rPr>
        <w:t xml:space="preserve">3.16.2. </w:t>
      </w:r>
      <w:r w:rsidR="004B138E" w:rsidRPr="00D1691F">
        <w:rPr>
          <w:rFonts w:ascii="Times New Roman" w:hAnsi="Times New Roman" w:cs="Times New Roman"/>
        </w:rPr>
        <w:t>обучать ребенка самостоятельно</w:t>
      </w:r>
      <w:r w:rsidR="004B138E" w:rsidRPr="00D1691F">
        <w:rPr>
          <w:rFonts w:ascii="Times New Roman" w:hAnsi="Times New Roman" w:cs="Times New Roman"/>
          <w:color w:val="000000"/>
        </w:rPr>
        <w:t xml:space="preserve"> при наличии документа, подтверждающего педагогическое образование у одного из родителей (законных представителей)</w:t>
      </w:r>
      <w:r w:rsidR="004B138E" w:rsidRPr="00D1691F">
        <w:rPr>
          <w:rFonts w:ascii="Times New Roman" w:hAnsi="Times New Roman" w:cs="Times New Roman"/>
        </w:rPr>
        <w:t>.</w:t>
      </w:r>
    </w:p>
    <w:p w:rsidR="004B138E" w:rsidRPr="00D1691F" w:rsidRDefault="005E0492" w:rsidP="00D1691F">
      <w:pPr>
        <w:pStyle w:val="ab"/>
        <w:rPr>
          <w:rFonts w:ascii="Times New Roman" w:hAnsi="Times New Roman" w:cs="Times New Roman"/>
        </w:rPr>
      </w:pPr>
      <w:bookmarkStart w:id="16" w:name="sub_14"/>
      <w:r w:rsidRPr="00D1691F">
        <w:rPr>
          <w:rFonts w:ascii="Times New Roman" w:hAnsi="Times New Roman" w:cs="Times New Roman"/>
        </w:rPr>
        <w:t xml:space="preserve">3.17. </w:t>
      </w:r>
      <w:r w:rsidR="004B138E" w:rsidRPr="00D1691F">
        <w:rPr>
          <w:rFonts w:ascii="Times New Roman" w:hAnsi="Times New Roman" w:cs="Times New Roman"/>
        </w:rPr>
        <w:t>Компенсация затрат выплачивается</w:t>
      </w:r>
      <w:r w:rsidRPr="00D1691F">
        <w:rPr>
          <w:rFonts w:ascii="Times New Roman" w:hAnsi="Times New Roman" w:cs="Times New Roman"/>
        </w:rPr>
        <w:t xml:space="preserve"> Школе</w:t>
      </w:r>
      <w:r w:rsidR="004B138E" w:rsidRPr="00D1691F">
        <w:rPr>
          <w:rFonts w:ascii="Times New Roman" w:hAnsi="Times New Roman" w:cs="Times New Roman"/>
        </w:rPr>
        <w:t>, в которую зачислен ребенок-инвалид, одному из родителей (законных представителей), осуществляющих общее образование ребенка-инвалида на дому самостоятельно.</w:t>
      </w:r>
    </w:p>
    <w:p w:rsidR="004B138E" w:rsidRPr="00D1691F" w:rsidRDefault="005E0492" w:rsidP="00D1691F">
      <w:pPr>
        <w:pStyle w:val="ab"/>
        <w:rPr>
          <w:rFonts w:ascii="Times New Roman" w:hAnsi="Times New Roman" w:cs="Times New Roman"/>
        </w:rPr>
      </w:pPr>
      <w:r w:rsidRPr="00D1691F">
        <w:rPr>
          <w:rFonts w:ascii="Times New Roman" w:hAnsi="Times New Roman" w:cs="Times New Roman"/>
        </w:rPr>
        <w:t xml:space="preserve">3.18. </w:t>
      </w:r>
      <w:r w:rsidR="004B138E" w:rsidRPr="00D1691F">
        <w:rPr>
          <w:rFonts w:ascii="Times New Roman" w:hAnsi="Times New Roman" w:cs="Times New Roman"/>
        </w:rPr>
        <w:t>Отчетные документы о расходовании полученных в качестве компенсации средств родителями (законными представителями) не представляются.</w:t>
      </w:r>
    </w:p>
    <w:p w:rsidR="004B138E" w:rsidRPr="00D1691F" w:rsidRDefault="005E0492" w:rsidP="00D1691F">
      <w:pPr>
        <w:pStyle w:val="ab"/>
        <w:rPr>
          <w:rFonts w:ascii="Times New Roman" w:hAnsi="Times New Roman" w:cs="Times New Roman"/>
        </w:rPr>
      </w:pPr>
      <w:r w:rsidRPr="00D1691F">
        <w:rPr>
          <w:rFonts w:ascii="Times New Roman" w:hAnsi="Times New Roman" w:cs="Times New Roman"/>
        </w:rPr>
        <w:t xml:space="preserve">3.19. </w:t>
      </w:r>
      <w:r w:rsidR="004B138E" w:rsidRPr="00D1691F">
        <w:rPr>
          <w:rFonts w:ascii="Times New Roman" w:hAnsi="Times New Roman" w:cs="Times New Roman"/>
        </w:rPr>
        <w:t>Выплата денежных средств государственной или муниципальной образовательной организацией, в которую зачислен ребенок-инвалид, родителям (законным представителям), осуществляющим общее образование ребенка-инвалида на дому самостоятельно, прекращается в следующих случаях:</w:t>
      </w:r>
    </w:p>
    <w:p w:rsidR="004B138E" w:rsidRPr="00D1691F" w:rsidRDefault="005E0492" w:rsidP="00D1691F">
      <w:pPr>
        <w:pStyle w:val="ab"/>
        <w:rPr>
          <w:rFonts w:ascii="Times New Roman" w:hAnsi="Times New Roman" w:cs="Times New Roman"/>
        </w:rPr>
      </w:pPr>
      <w:r w:rsidRPr="00D1691F">
        <w:rPr>
          <w:rFonts w:ascii="Times New Roman" w:hAnsi="Times New Roman" w:cs="Times New Roman"/>
        </w:rPr>
        <w:t xml:space="preserve">3.19.1. </w:t>
      </w:r>
      <w:r w:rsidR="004B138E" w:rsidRPr="00D1691F">
        <w:rPr>
          <w:rFonts w:ascii="Times New Roman" w:hAnsi="Times New Roman" w:cs="Times New Roman"/>
        </w:rPr>
        <w:t>истечение срока действия заключения врачебной комиссии лечебно-профилактического учреждения о необходимости получения общего образования ребенком на дому;</w:t>
      </w:r>
    </w:p>
    <w:p w:rsidR="004B138E" w:rsidRPr="00D1691F" w:rsidRDefault="005E0492" w:rsidP="00D1691F">
      <w:pPr>
        <w:pStyle w:val="ab"/>
        <w:rPr>
          <w:rFonts w:ascii="Times New Roman" w:hAnsi="Times New Roman" w:cs="Times New Roman"/>
        </w:rPr>
      </w:pPr>
      <w:r w:rsidRPr="00D1691F">
        <w:rPr>
          <w:rFonts w:ascii="Times New Roman" w:hAnsi="Times New Roman" w:cs="Times New Roman"/>
        </w:rPr>
        <w:t xml:space="preserve">3.19.2. </w:t>
      </w:r>
      <w:r w:rsidR="004B138E" w:rsidRPr="00D1691F">
        <w:rPr>
          <w:rFonts w:ascii="Times New Roman" w:hAnsi="Times New Roman" w:cs="Times New Roman"/>
        </w:rPr>
        <w:t>истечение срока, на который ребенку была установлена инвалидность (категория «ребенок-инвалид»);</w:t>
      </w:r>
    </w:p>
    <w:p w:rsidR="004B138E" w:rsidRPr="00D1691F" w:rsidRDefault="005E0492" w:rsidP="00D1691F">
      <w:pPr>
        <w:pStyle w:val="ab"/>
        <w:rPr>
          <w:rFonts w:ascii="Times New Roman" w:hAnsi="Times New Roman" w:cs="Times New Roman"/>
        </w:rPr>
      </w:pPr>
      <w:r w:rsidRPr="00D1691F">
        <w:rPr>
          <w:rFonts w:ascii="Times New Roman" w:hAnsi="Times New Roman" w:cs="Times New Roman"/>
        </w:rPr>
        <w:t xml:space="preserve">3.19.3. </w:t>
      </w:r>
      <w:r w:rsidR="004B138E" w:rsidRPr="00D1691F">
        <w:rPr>
          <w:rFonts w:ascii="Times New Roman" w:hAnsi="Times New Roman" w:cs="Times New Roman"/>
        </w:rPr>
        <w:t>расторжение соглашения с родителями (законными представителями);</w:t>
      </w:r>
    </w:p>
    <w:p w:rsidR="004B138E" w:rsidRPr="00D1691F" w:rsidRDefault="005E0492" w:rsidP="00D1691F">
      <w:pPr>
        <w:pStyle w:val="ab"/>
        <w:rPr>
          <w:rFonts w:ascii="Times New Roman" w:hAnsi="Times New Roman" w:cs="Times New Roman"/>
        </w:rPr>
      </w:pPr>
      <w:r w:rsidRPr="00D1691F">
        <w:rPr>
          <w:rFonts w:ascii="Times New Roman" w:hAnsi="Times New Roman" w:cs="Times New Roman"/>
        </w:rPr>
        <w:t xml:space="preserve">3.19.4. </w:t>
      </w:r>
      <w:r w:rsidR="004B138E" w:rsidRPr="00D1691F">
        <w:rPr>
          <w:rFonts w:ascii="Times New Roman" w:hAnsi="Times New Roman" w:cs="Times New Roman"/>
        </w:rPr>
        <w:t>перевод ребенка-инвалида в другую государственную или муниципальную образовательную организацию.</w:t>
      </w:r>
    </w:p>
    <w:p w:rsidR="004B138E" w:rsidRPr="00D1691F" w:rsidRDefault="005E0492" w:rsidP="00D1691F">
      <w:pPr>
        <w:pStyle w:val="ab"/>
        <w:rPr>
          <w:rFonts w:ascii="Times New Roman" w:hAnsi="Times New Roman" w:cs="Times New Roman"/>
        </w:rPr>
      </w:pPr>
      <w:r w:rsidRPr="00D1691F">
        <w:rPr>
          <w:rFonts w:ascii="Times New Roman" w:hAnsi="Times New Roman" w:cs="Times New Roman"/>
        </w:rPr>
        <w:t xml:space="preserve">3.20. </w:t>
      </w:r>
      <w:r w:rsidR="004B138E" w:rsidRPr="00D1691F">
        <w:rPr>
          <w:rFonts w:ascii="Times New Roman" w:hAnsi="Times New Roman" w:cs="Times New Roman"/>
        </w:rPr>
        <w:t xml:space="preserve">Родители (законные представители) обязаны незамедлительно информировать администрацию </w:t>
      </w:r>
      <w:r w:rsidRPr="00D1691F">
        <w:rPr>
          <w:rFonts w:ascii="Times New Roman" w:hAnsi="Times New Roman" w:cs="Times New Roman"/>
        </w:rPr>
        <w:t xml:space="preserve">Школы </w:t>
      </w:r>
      <w:r w:rsidR="004B138E" w:rsidRPr="00D1691F">
        <w:rPr>
          <w:rFonts w:ascii="Times New Roman" w:hAnsi="Times New Roman" w:cs="Times New Roman"/>
        </w:rPr>
        <w:t>об обстоятельствах, влекущих прекращение предоставления компенсации.</w:t>
      </w:r>
    </w:p>
    <w:p w:rsidR="004B138E" w:rsidRPr="00D1691F" w:rsidRDefault="005E0492" w:rsidP="00D1691F">
      <w:pPr>
        <w:pStyle w:val="ab"/>
        <w:rPr>
          <w:rFonts w:ascii="Times New Roman" w:hAnsi="Times New Roman" w:cs="Times New Roman"/>
        </w:rPr>
      </w:pPr>
      <w:r w:rsidRPr="00D1691F">
        <w:rPr>
          <w:rFonts w:ascii="Times New Roman" w:hAnsi="Times New Roman" w:cs="Times New Roman"/>
        </w:rPr>
        <w:t xml:space="preserve">3.21. </w:t>
      </w:r>
      <w:r w:rsidR="00D1691F" w:rsidRPr="00D1691F">
        <w:rPr>
          <w:rFonts w:ascii="Times New Roman" w:hAnsi="Times New Roman" w:cs="Times New Roman"/>
        </w:rPr>
        <w:t>Контроль расходования</w:t>
      </w:r>
      <w:r w:rsidR="004B138E" w:rsidRPr="00D1691F">
        <w:rPr>
          <w:rFonts w:ascii="Times New Roman" w:hAnsi="Times New Roman" w:cs="Times New Roman"/>
        </w:rPr>
        <w:t xml:space="preserve"> государственной или муниципальной образовательной организацией бюджетных средств, направляемых на финансирование расходов по организации общего образования детей, нуждающихся в длительном лечении, детей-инвалидов на дому, осуществляет учредитель государственной или муниципальной образовательной организации и (или) соответствующий орган управления образованием.</w:t>
      </w:r>
      <w:bookmarkEnd w:id="16"/>
    </w:p>
    <w:p w:rsidR="008D1344" w:rsidRPr="00D1691F" w:rsidRDefault="00332F4F" w:rsidP="00D1691F">
      <w:pPr>
        <w:pStyle w:val="ab"/>
        <w:rPr>
          <w:rFonts w:ascii="Times New Roman" w:hAnsi="Times New Roman" w:cs="Times New Roman"/>
        </w:rPr>
      </w:pPr>
      <w:r w:rsidRPr="00D1691F">
        <w:rPr>
          <w:rFonts w:ascii="Times New Roman" w:hAnsi="Times New Roman" w:cs="Times New Roman"/>
          <w:lang w:val="en-US"/>
        </w:rPr>
        <w:t>IV</w:t>
      </w:r>
      <w:r w:rsidRPr="00D1691F">
        <w:rPr>
          <w:rFonts w:ascii="Times New Roman" w:hAnsi="Times New Roman" w:cs="Times New Roman"/>
        </w:rPr>
        <w:t xml:space="preserve">. </w:t>
      </w:r>
      <w:r w:rsidR="009B3654" w:rsidRPr="00D1691F">
        <w:rPr>
          <w:rFonts w:ascii="Times New Roman" w:hAnsi="Times New Roman" w:cs="Times New Roman"/>
        </w:rPr>
        <w:t>Организация обучения в форме</w:t>
      </w:r>
    </w:p>
    <w:p w:rsidR="009B3654" w:rsidRPr="00D1691F" w:rsidRDefault="009B3654" w:rsidP="00D1691F">
      <w:pPr>
        <w:pStyle w:val="ab"/>
        <w:rPr>
          <w:rFonts w:ascii="Times New Roman" w:hAnsi="Times New Roman" w:cs="Times New Roman"/>
        </w:rPr>
      </w:pPr>
      <w:r w:rsidRPr="00D1691F">
        <w:rPr>
          <w:rFonts w:ascii="Times New Roman" w:hAnsi="Times New Roman" w:cs="Times New Roman"/>
        </w:rPr>
        <w:t>семейного образования</w:t>
      </w:r>
      <w:r w:rsidR="008D1344" w:rsidRPr="00D1691F">
        <w:rPr>
          <w:rFonts w:ascii="Times New Roman" w:hAnsi="Times New Roman" w:cs="Times New Roman"/>
        </w:rPr>
        <w:t xml:space="preserve"> и самообразования</w:t>
      </w:r>
    </w:p>
    <w:p w:rsidR="00332F4F" w:rsidRPr="00D1691F" w:rsidRDefault="009B3654" w:rsidP="00D1691F">
      <w:pPr>
        <w:pStyle w:val="ab"/>
        <w:rPr>
          <w:rFonts w:ascii="Times New Roman" w:hAnsi="Times New Roman" w:cs="Times New Roman"/>
        </w:rPr>
      </w:pPr>
      <w:r w:rsidRPr="00D1691F">
        <w:rPr>
          <w:rFonts w:ascii="Times New Roman" w:hAnsi="Times New Roman" w:cs="Times New Roman"/>
        </w:rPr>
        <w:t xml:space="preserve">4.1.  </w:t>
      </w:r>
      <w:r w:rsidR="008D1344" w:rsidRPr="00D1691F">
        <w:rPr>
          <w:rFonts w:ascii="Times New Roman" w:hAnsi="Times New Roman" w:cs="Times New Roman"/>
        </w:rPr>
        <w:t>В соответствии с З</w:t>
      </w:r>
      <w:r w:rsidR="00332F4F" w:rsidRPr="00D1691F">
        <w:rPr>
          <w:rFonts w:ascii="Times New Roman" w:hAnsi="Times New Roman" w:cs="Times New Roman"/>
        </w:rPr>
        <w:t>аконом «Об образовании</w:t>
      </w:r>
      <w:r w:rsidR="00CA46C1" w:rsidRPr="00D1691F">
        <w:rPr>
          <w:rFonts w:ascii="Times New Roman" w:hAnsi="Times New Roman" w:cs="Times New Roman"/>
        </w:rPr>
        <w:t xml:space="preserve"> в Российской Федерации</w:t>
      </w:r>
      <w:r w:rsidR="00332F4F" w:rsidRPr="00D1691F">
        <w:rPr>
          <w:rFonts w:ascii="Times New Roman" w:hAnsi="Times New Roman" w:cs="Times New Roman"/>
        </w:rPr>
        <w:t>» общее образование вне образовательных организаций может быть получено в</w:t>
      </w:r>
      <w:r w:rsidR="008D1344" w:rsidRPr="00D1691F">
        <w:rPr>
          <w:rFonts w:ascii="Times New Roman" w:hAnsi="Times New Roman" w:cs="Times New Roman"/>
        </w:rPr>
        <w:t xml:space="preserve"> </w:t>
      </w:r>
      <w:r w:rsidR="00332F4F" w:rsidRPr="00D1691F">
        <w:rPr>
          <w:rFonts w:ascii="Times New Roman" w:hAnsi="Times New Roman" w:cs="Times New Roman"/>
        </w:rPr>
        <w:t>форме семейного образования, самообразования при условии прохождения промежуточной и</w:t>
      </w:r>
      <w:r w:rsidR="008D1344" w:rsidRPr="00D1691F">
        <w:rPr>
          <w:rFonts w:ascii="Times New Roman" w:hAnsi="Times New Roman" w:cs="Times New Roman"/>
        </w:rPr>
        <w:t xml:space="preserve"> </w:t>
      </w:r>
      <w:r w:rsidR="00332F4F" w:rsidRPr="00D1691F">
        <w:rPr>
          <w:rFonts w:ascii="Times New Roman" w:hAnsi="Times New Roman" w:cs="Times New Roman"/>
        </w:rPr>
        <w:t>государственной (итоговой) аттестации в соответствующей образовательной орга</w:t>
      </w:r>
      <w:r w:rsidR="00F17526" w:rsidRPr="00D1691F">
        <w:rPr>
          <w:rFonts w:ascii="Times New Roman" w:hAnsi="Times New Roman" w:cs="Times New Roman"/>
        </w:rPr>
        <w:t>низации.</w:t>
      </w:r>
    </w:p>
    <w:p w:rsidR="009B3654" w:rsidRPr="00D1691F" w:rsidRDefault="00F17526" w:rsidP="00D1691F">
      <w:pPr>
        <w:pStyle w:val="ab"/>
        <w:rPr>
          <w:rFonts w:ascii="Times New Roman" w:hAnsi="Times New Roman" w:cs="Times New Roman"/>
        </w:rPr>
      </w:pPr>
      <w:r w:rsidRPr="00D1691F">
        <w:rPr>
          <w:rFonts w:ascii="Times New Roman" w:hAnsi="Times New Roman" w:cs="Times New Roman"/>
        </w:rPr>
        <w:t>4.2. Семейное образование и самообразование предполагает о</w:t>
      </w:r>
      <w:r w:rsidR="009B3654" w:rsidRPr="00D1691F">
        <w:rPr>
          <w:rFonts w:ascii="Times New Roman" w:hAnsi="Times New Roman" w:cs="Times New Roman"/>
        </w:rPr>
        <w:t>своение общеобразовательных программ самостоя</w:t>
      </w:r>
      <w:r w:rsidR="0029174C" w:rsidRPr="00D1691F">
        <w:rPr>
          <w:rFonts w:ascii="Times New Roman" w:hAnsi="Times New Roman" w:cs="Times New Roman"/>
        </w:rPr>
        <w:t>тельно;</w:t>
      </w:r>
      <w:r w:rsidRPr="00D1691F">
        <w:rPr>
          <w:rFonts w:ascii="Times New Roman" w:hAnsi="Times New Roman" w:cs="Times New Roman"/>
        </w:rPr>
        <w:t xml:space="preserve"> </w:t>
      </w:r>
      <w:r w:rsidR="009B3654" w:rsidRPr="00D1691F">
        <w:rPr>
          <w:rFonts w:ascii="Times New Roman" w:hAnsi="Times New Roman" w:cs="Times New Roman"/>
        </w:rPr>
        <w:t>с помощью родителей (законных представителей) обучающего</w:t>
      </w:r>
      <w:r w:rsidR="0029174C" w:rsidRPr="00D1691F">
        <w:rPr>
          <w:rFonts w:ascii="Times New Roman" w:hAnsi="Times New Roman" w:cs="Times New Roman"/>
        </w:rPr>
        <w:t>ся;</w:t>
      </w:r>
      <w:r w:rsidRPr="00D1691F">
        <w:rPr>
          <w:rFonts w:ascii="Times New Roman" w:hAnsi="Times New Roman" w:cs="Times New Roman"/>
        </w:rPr>
        <w:t xml:space="preserve"> с помощью педагогов, занимающихся индивидуальн</w:t>
      </w:r>
      <w:r w:rsidR="0029174C" w:rsidRPr="00D1691F">
        <w:rPr>
          <w:rFonts w:ascii="Times New Roman" w:hAnsi="Times New Roman" w:cs="Times New Roman"/>
        </w:rPr>
        <w:t>ой педагогической деятельностью;</w:t>
      </w:r>
      <w:r w:rsidR="009B3654" w:rsidRPr="00D1691F">
        <w:rPr>
          <w:rFonts w:ascii="Times New Roman" w:hAnsi="Times New Roman" w:cs="Times New Roman"/>
        </w:rPr>
        <w:t xml:space="preserve"> </w:t>
      </w:r>
      <w:r w:rsidR="00396C37" w:rsidRPr="00D1691F">
        <w:rPr>
          <w:rFonts w:ascii="Times New Roman" w:hAnsi="Times New Roman" w:cs="Times New Roman"/>
        </w:rPr>
        <w:t>в образовательных организациях, не имеющих государ</w:t>
      </w:r>
      <w:r w:rsidR="009B3654" w:rsidRPr="00D1691F">
        <w:rPr>
          <w:rFonts w:ascii="Times New Roman" w:hAnsi="Times New Roman" w:cs="Times New Roman"/>
        </w:rPr>
        <w:t>с</w:t>
      </w:r>
      <w:r w:rsidR="00396C37" w:rsidRPr="00D1691F">
        <w:rPr>
          <w:rFonts w:ascii="Times New Roman" w:hAnsi="Times New Roman" w:cs="Times New Roman"/>
        </w:rPr>
        <w:t>твенной аккредитации</w:t>
      </w:r>
      <w:r w:rsidR="00AB04EF" w:rsidRPr="00D1691F">
        <w:rPr>
          <w:rFonts w:ascii="Times New Roman" w:hAnsi="Times New Roman" w:cs="Times New Roman"/>
        </w:rPr>
        <w:t>.</w:t>
      </w:r>
    </w:p>
    <w:p w:rsidR="00CA46C1" w:rsidRPr="00D1691F" w:rsidRDefault="00CA46C1" w:rsidP="00D1691F">
      <w:pPr>
        <w:pStyle w:val="ab"/>
        <w:rPr>
          <w:rFonts w:ascii="Times New Roman" w:hAnsi="Times New Roman" w:cs="Times New Roman"/>
        </w:rPr>
      </w:pPr>
      <w:r w:rsidRPr="00D1691F">
        <w:rPr>
          <w:rFonts w:ascii="Times New Roman" w:hAnsi="Times New Roman" w:cs="Times New Roman"/>
        </w:rPr>
        <w:t xml:space="preserve">4.3.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w:t>
      </w:r>
      <w:r w:rsidRPr="00D1691F">
        <w:rPr>
          <w:rFonts w:ascii="Times New Roman" w:hAnsi="Times New Roman" w:cs="Times New Roman"/>
        </w:rPr>
        <w:lastRenderedPageBreak/>
        <w:t>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924490" w:rsidRPr="00D1691F" w:rsidRDefault="00924490" w:rsidP="00D1691F">
      <w:pPr>
        <w:pStyle w:val="ab"/>
        <w:rPr>
          <w:rFonts w:ascii="Times New Roman" w:hAnsi="Times New Roman" w:cs="Times New Roman"/>
        </w:rPr>
      </w:pPr>
      <w:r w:rsidRPr="00D1691F">
        <w:rPr>
          <w:rFonts w:ascii="Times New Roman" w:hAnsi="Times New Roman" w:cs="Times New Roman"/>
        </w:rPr>
        <w:t xml:space="preserve">4.4. Неудовлетворительные результаты по одному или нескольким учебным предметам, курсам, дисциплинам (модулям) образовательной программы или </w:t>
      </w:r>
      <w:r w:rsidR="00D1691F" w:rsidRPr="00D1691F">
        <w:rPr>
          <w:rFonts w:ascii="Times New Roman" w:hAnsi="Times New Roman" w:cs="Times New Roman"/>
        </w:rPr>
        <w:t>не прохождение</w:t>
      </w:r>
      <w:r w:rsidRPr="00D1691F">
        <w:rPr>
          <w:rFonts w:ascii="Times New Roman" w:hAnsi="Times New Roman" w:cs="Times New Roman"/>
        </w:rPr>
        <w:t xml:space="preserve"> промежуточной аттестации при отсутствии уважительных причин признаются академической задолженностью. Обучающиеся обязаны ликвидировать академическую задолженность в сроки, установленные Школой.</w:t>
      </w:r>
    </w:p>
    <w:p w:rsidR="00924490" w:rsidRPr="00D1691F" w:rsidRDefault="00924490" w:rsidP="00D1691F">
      <w:pPr>
        <w:pStyle w:val="ab"/>
        <w:rPr>
          <w:rFonts w:ascii="Times New Roman" w:hAnsi="Times New Roman" w:cs="Times New Roman"/>
        </w:rPr>
      </w:pPr>
      <w:r w:rsidRPr="00D1691F">
        <w:rPr>
          <w:rFonts w:ascii="Times New Roman" w:hAnsi="Times New Roman" w:cs="Times New Roman"/>
        </w:rPr>
        <w:t>4.5. Родители (законные представители) несовершеннолетнего обучающегося, обеспечивающие получение обучающимся общего образования в формах семейного образования и самообразования,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1D0A5F" w:rsidRPr="00D1691F" w:rsidRDefault="00924490" w:rsidP="00D1691F">
      <w:pPr>
        <w:pStyle w:val="ab"/>
        <w:rPr>
          <w:rFonts w:ascii="Times New Roman" w:hAnsi="Times New Roman" w:cs="Times New Roman"/>
        </w:rPr>
      </w:pPr>
      <w:r w:rsidRPr="00D1691F">
        <w:rPr>
          <w:rFonts w:ascii="Times New Roman" w:hAnsi="Times New Roman" w:cs="Times New Roman"/>
        </w:rPr>
        <w:t>4.6. Обучающиеся, получающие образование по образовательным программам начального общего, основного общего и среднего общего образования в формах семейного образования и самообразования, не ликвидировавшие в порядке, установленном локальными нормативными актами, сроки академической задолженности, продолжают получать образование в образовательной организации.</w:t>
      </w:r>
    </w:p>
    <w:p w:rsidR="00CA46C1" w:rsidRPr="00D1691F" w:rsidRDefault="001D0A5F" w:rsidP="00D1691F">
      <w:pPr>
        <w:pStyle w:val="ab"/>
        <w:rPr>
          <w:rFonts w:ascii="Times New Roman" w:hAnsi="Times New Roman" w:cs="Times New Roman"/>
        </w:rPr>
      </w:pPr>
      <w:r w:rsidRPr="00D1691F">
        <w:rPr>
          <w:rFonts w:ascii="Times New Roman" w:hAnsi="Times New Roman" w:cs="Times New Roman"/>
        </w:rPr>
        <w:t>4.7</w:t>
      </w:r>
      <w:r w:rsidR="00CA46C1" w:rsidRPr="00D1691F">
        <w:rPr>
          <w:rFonts w:ascii="Times New Roman" w:hAnsi="Times New Roman" w:cs="Times New Roman"/>
        </w:rPr>
        <w:t>.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CA46C1" w:rsidRPr="00D1691F" w:rsidRDefault="001D0A5F" w:rsidP="00D1691F">
      <w:pPr>
        <w:pStyle w:val="ab"/>
        <w:rPr>
          <w:rFonts w:ascii="Times New Roman" w:hAnsi="Times New Roman" w:cs="Times New Roman"/>
        </w:rPr>
      </w:pPr>
      <w:r w:rsidRPr="00D1691F">
        <w:rPr>
          <w:rFonts w:ascii="Times New Roman" w:hAnsi="Times New Roman" w:cs="Times New Roman"/>
        </w:rPr>
        <w:t>4.8</w:t>
      </w:r>
      <w:r w:rsidR="00CA46C1" w:rsidRPr="00D1691F">
        <w:rPr>
          <w:rFonts w:ascii="Times New Roman" w:hAnsi="Times New Roman" w:cs="Times New Roman"/>
        </w:rPr>
        <w:t xml:space="preserve">.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w:t>
      </w:r>
      <w:r w:rsidR="00D1691F" w:rsidRPr="00D1691F">
        <w:rPr>
          <w:rFonts w:ascii="Times New Roman" w:hAnsi="Times New Roman" w:cs="Times New Roman"/>
        </w:rPr>
        <w:t>общественных объединений,</w:t>
      </w:r>
      <w:r w:rsidR="00CA46C1" w:rsidRPr="00D1691F">
        <w:rPr>
          <w:rFonts w:ascii="Times New Roman" w:hAnsi="Times New Roman" w:cs="Times New Roman"/>
        </w:rPr>
        <w:t xml:space="preserve"> обучающихся в установленном федеральным законом порядке.</w:t>
      </w:r>
    </w:p>
    <w:p w:rsidR="00924490" w:rsidRPr="00D1691F" w:rsidRDefault="001D0A5F" w:rsidP="00D1691F">
      <w:pPr>
        <w:pStyle w:val="ab"/>
        <w:rPr>
          <w:rFonts w:ascii="Times New Roman" w:hAnsi="Times New Roman" w:cs="Times New Roman"/>
        </w:rPr>
      </w:pPr>
      <w:r w:rsidRPr="00D1691F">
        <w:rPr>
          <w:rFonts w:ascii="Times New Roman" w:hAnsi="Times New Roman" w:cs="Times New Roman"/>
        </w:rPr>
        <w:t>4.9. Порядок действий родителей (законных представителей) несовершеннолетних обучающихся:</w:t>
      </w:r>
    </w:p>
    <w:p w:rsidR="001D0A5F" w:rsidRPr="00D1691F" w:rsidRDefault="001D0A5F" w:rsidP="00D1691F">
      <w:pPr>
        <w:pStyle w:val="ab"/>
        <w:rPr>
          <w:rFonts w:ascii="Times New Roman" w:hAnsi="Times New Roman" w:cs="Times New Roman"/>
        </w:rPr>
      </w:pPr>
      <w:r w:rsidRPr="00D1691F">
        <w:rPr>
          <w:rFonts w:ascii="Times New Roman" w:hAnsi="Times New Roman" w:cs="Times New Roman"/>
        </w:rPr>
        <w:t xml:space="preserve">4.9.1. Родители (законные представители) обучающегося при выборе им освоения программ начального общего, основного общего, </w:t>
      </w:r>
      <w:r w:rsidR="008A5305" w:rsidRPr="00D1691F">
        <w:rPr>
          <w:rFonts w:ascii="Times New Roman" w:hAnsi="Times New Roman" w:cs="Times New Roman"/>
        </w:rPr>
        <w:t>среднего общего образования вне организаций, осуществляющих образовательную деятельность (в формах семейного образования или самообразования), информируют об этом выборе орган местного самоуправления муниципального образования, на территории которого они проживают.</w:t>
      </w:r>
    </w:p>
    <w:p w:rsidR="008A5305" w:rsidRPr="00D1691F" w:rsidRDefault="008A5305" w:rsidP="00D1691F">
      <w:pPr>
        <w:pStyle w:val="ab"/>
        <w:rPr>
          <w:rFonts w:ascii="Times New Roman" w:hAnsi="Times New Roman" w:cs="Times New Roman"/>
        </w:rPr>
      </w:pPr>
      <w:r w:rsidRPr="00D1691F">
        <w:rPr>
          <w:rFonts w:ascii="Times New Roman" w:hAnsi="Times New Roman" w:cs="Times New Roman"/>
        </w:rPr>
        <w:t>4.9.2. При выборе обучающимся освоения программ начального общего, основного общего, среднего общего образования вне организаций, осуществляющих образовательную деятельность (в формах семейного образования или самообразования), родители (законные представители) обучающегося обращаются в образовательную организацию с заявлениями</w:t>
      </w:r>
    </w:p>
    <w:p w:rsidR="008A5305" w:rsidRPr="00D1691F" w:rsidRDefault="008A5305" w:rsidP="00D1691F">
      <w:pPr>
        <w:pStyle w:val="ab"/>
        <w:rPr>
          <w:rFonts w:ascii="Times New Roman" w:hAnsi="Times New Roman" w:cs="Times New Roman"/>
        </w:rPr>
      </w:pPr>
      <w:r w:rsidRPr="00D1691F">
        <w:rPr>
          <w:rFonts w:ascii="Times New Roman" w:hAnsi="Times New Roman" w:cs="Times New Roman"/>
        </w:rPr>
        <w:t>- об исключении из контингента образовательной организации, в которой он ранее обучался или числился в контингенте;</w:t>
      </w:r>
    </w:p>
    <w:p w:rsidR="008A5305" w:rsidRPr="00D1691F" w:rsidRDefault="008A5305" w:rsidP="00D1691F">
      <w:pPr>
        <w:pStyle w:val="ab"/>
        <w:rPr>
          <w:rFonts w:ascii="Times New Roman" w:hAnsi="Times New Roman" w:cs="Times New Roman"/>
        </w:rPr>
      </w:pPr>
      <w:r w:rsidRPr="00D1691F">
        <w:rPr>
          <w:rFonts w:ascii="Times New Roman" w:hAnsi="Times New Roman" w:cs="Times New Roman"/>
        </w:rPr>
        <w:t>- об организации и проведении промежуточной и (или) государственной итоговой аттестации обучающегося при предъявлении оригинала документа, удостоверяющего личность родителя (законного представителя).</w:t>
      </w:r>
    </w:p>
    <w:p w:rsidR="008A5305" w:rsidRPr="00D1691F" w:rsidRDefault="008A5305" w:rsidP="00D1691F">
      <w:pPr>
        <w:pStyle w:val="ab"/>
        <w:rPr>
          <w:rFonts w:ascii="Times New Roman" w:hAnsi="Times New Roman" w:cs="Times New Roman"/>
        </w:rPr>
      </w:pPr>
      <w:r w:rsidRPr="00D1691F">
        <w:rPr>
          <w:rFonts w:ascii="Times New Roman" w:hAnsi="Times New Roman" w:cs="Times New Roman"/>
        </w:rPr>
        <w:t>4.9.3. В заявлении родителями (законными представителями) ребенка указываются следующие сведения:</w:t>
      </w:r>
    </w:p>
    <w:p w:rsidR="008A5305" w:rsidRPr="00D1691F" w:rsidRDefault="008A5305" w:rsidP="00D1691F">
      <w:pPr>
        <w:pStyle w:val="ab"/>
        <w:rPr>
          <w:rFonts w:ascii="Times New Roman" w:hAnsi="Times New Roman" w:cs="Times New Roman"/>
        </w:rPr>
      </w:pPr>
      <w:r w:rsidRPr="00D1691F">
        <w:rPr>
          <w:rFonts w:ascii="Times New Roman" w:hAnsi="Times New Roman" w:cs="Times New Roman"/>
        </w:rPr>
        <w:t>а) фамилия, имя, отчество ребенка;</w:t>
      </w:r>
    </w:p>
    <w:p w:rsidR="008A5305" w:rsidRPr="00D1691F" w:rsidRDefault="008A5305" w:rsidP="00D1691F">
      <w:pPr>
        <w:pStyle w:val="ab"/>
        <w:rPr>
          <w:rFonts w:ascii="Times New Roman" w:hAnsi="Times New Roman" w:cs="Times New Roman"/>
        </w:rPr>
      </w:pPr>
      <w:r w:rsidRPr="00D1691F">
        <w:rPr>
          <w:rFonts w:ascii="Times New Roman" w:hAnsi="Times New Roman" w:cs="Times New Roman"/>
        </w:rPr>
        <w:t>б) дата и место рождения ребёнка;</w:t>
      </w:r>
    </w:p>
    <w:p w:rsidR="008A5305" w:rsidRPr="00D1691F" w:rsidRDefault="008A5305" w:rsidP="00D1691F">
      <w:pPr>
        <w:pStyle w:val="ab"/>
        <w:rPr>
          <w:rFonts w:ascii="Times New Roman" w:hAnsi="Times New Roman" w:cs="Times New Roman"/>
        </w:rPr>
      </w:pPr>
      <w:r w:rsidRPr="00D1691F">
        <w:rPr>
          <w:rFonts w:ascii="Times New Roman" w:hAnsi="Times New Roman" w:cs="Times New Roman"/>
        </w:rPr>
        <w:t>в) формы получения образования.</w:t>
      </w:r>
    </w:p>
    <w:p w:rsidR="008A5305" w:rsidRPr="00D1691F" w:rsidRDefault="008A5305" w:rsidP="00D1691F">
      <w:pPr>
        <w:pStyle w:val="ab"/>
        <w:rPr>
          <w:rFonts w:ascii="Times New Roman" w:hAnsi="Times New Roman" w:cs="Times New Roman"/>
        </w:rPr>
      </w:pPr>
      <w:r w:rsidRPr="00D1691F">
        <w:rPr>
          <w:rFonts w:ascii="Times New Roman" w:hAnsi="Times New Roman" w:cs="Times New Roman"/>
        </w:rPr>
        <w:t xml:space="preserve">4.9.4. </w:t>
      </w:r>
      <w:r w:rsidR="00EE1334" w:rsidRPr="00D1691F">
        <w:rPr>
          <w:rFonts w:ascii="Times New Roman" w:hAnsi="Times New Roman" w:cs="Times New Roman"/>
        </w:rPr>
        <w:t>Дополнительно родители (законные представители) предъявляют оригинал свидетельства о рождении ребенка либо заверенную в установленном порядке копию документа, подтверждающего родство заявителя (или законность представления прав обучающегося) а также оригинал свидетельства о регистрации ребенка по месту жительства, личное дело обучающегося, выданное образовательной организацией, в которой он ранее обучался или числился в контингенте.</w:t>
      </w:r>
    </w:p>
    <w:p w:rsidR="00EE1334" w:rsidRPr="00D1691F" w:rsidRDefault="00EE1334" w:rsidP="00D1691F">
      <w:pPr>
        <w:pStyle w:val="ab"/>
        <w:rPr>
          <w:rFonts w:ascii="Times New Roman" w:hAnsi="Times New Roman" w:cs="Times New Roman"/>
        </w:rPr>
      </w:pPr>
      <w:r w:rsidRPr="00D1691F">
        <w:rPr>
          <w:rFonts w:ascii="Times New Roman" w:hAnsi="Times New Roman" w:cs="Times New Roman"/>
        </w:rPr>
        <w:t>4.9.5. Для прохождения промежуточной и (или) государственной итоговой аттестации родители (законные представители) обучающихся, получающих общее образование в указанных формах, заключают договор с образовательной организацией об организации и проведении промежуточной и (или) государственной итоговой аттестации (Приложение 2).</w:t>
      </w:r>
    </w:p>
    <w:p w:rsidR="00EE1334" w:rsidRPr="00D1691F" w:rsidRDefault="00EE1334" w:rsidP="00D1691F">
      <w:pPr>
        <w:pStyle w:val="ab"/>
        <w:rPr>
          <w:rFonts w:ascii="Times New Roman" w:hAnsi="Times New Roman" w:cs="Times New Roman"/>
        </w:rPr>
      </w:pPr>
      <w:r w:rsidRPr="00D1691F">
        <w:rPr>
          <w:rFonts w:ascii="Times New Roman" w:hAnsi="Times New Roman" w:cs="Times New Roman"/>
        </w:rPr>
        <w:t>4.9.6. В случае успешной государственной аттестации после освоения обучающимися образовательных программ в форме семейного образования предоставляется документ государственного образца об основном общем образовании, в форме самообразования – документ государственного образца о среднем общем образовании.</w:t>
      </w:r>
    </w:p>
    <w:p w:rsidR="00EE1334" w:rsidRPr="00D1691F" w:rsidRDefault="00EE1334" w:rsidP="00D1691F">
      <w:pPr>
        <w:pStyle w:val="ab"/>
        <w:rPr>
          <w:rFonts w:ascii="Times New Roman" w:hAnsi="Times New Roman" w:cs="Times New Roman"/>
        </w:rPr>
      </w:pPr>
      <w:r w:rsidRPr="00D1691F">
        <w:rPr>
          <w:rFonts w:ascii="Times New Roman" w:hAnsi="Times New Roman" w:cs="Times New Roman"/>
        </w:rPr>
        <w:lastRenderedPageBreak/>
        <w:t>4.10. Порядок действий Школы:</w:t>
      </w:r>
    </w:p>
    <w:p w:rsidR="00EE1334" w:rsidRPr="00D1691F" w:rsidRDefault="00EE1334" w:rsidP="00D1691F">
      <w:pPr>
        <w:pStyle w:val="ab"/>
        <w:rPr>
          <w:rFonts w:ascii="Times New Roman" w:hAnsi="Times New Roman" w:cs="Times New Roman"/>
        </w:rPr>
      </w:pPr>
      <w:r w:rsidRPr="00D1691F">
        <w:rPr>
          <w:rFonts w:ascii="Times New Roman" w:hAnsi="Times New Roman" w:cs="Times New Roman"/>
        </w:rPr>
        <w:t>4.10.1. Школа осуществляет приём заявлений родителей (законных представителей) несовершеннолетнего обучающегося</w:t>
      </w:r>
      <w:r w:rsidR="00372C8D" w:rsidRPr="00D1691F">
        <w:rPr>
          <w:rFonts w:ascii="Times New Roman" w:hAnsi="Times New Roman" w:cs="Times New Roman"/>
        </w:rPr>
        <w:t>:</w:t>
      </w:r>
    </w:p>
    <w:p w:rsidR="00372C8D" w:rsidRPr="00D1691F" w:rsidRDefault="00372C8D" w:rsidP="00D1691F">
      <w:pPr>
        <w:pStyle w:val="ab"/>
        <w:rPr>
          <w:rFonts w:ascii="Times New Roman" w:hAnsi="Times New Roman" w:cs="Times New Roman"/>
        </w:rPr>
      </w:pPr>
      <w:r w:rsidRPr="00D1691F">
        <w:rPr>
          <w:rFonts w:ascii="Times New Roman" w:hAnsi="Times New Roman" w:cs="Times New Roman"/>
        </w:rPr>
        <w:t>- об исключении из контингента образовательной организации в связи с выбором получения образования и самообразования (если ранее обучающийся обучался или числился в контингенте);</w:t>
      </w:r>
    </w:p>
    <w:p w:rsidR="00372C8D" w:rsidRPr="00D1691F" w:rsidRDefault="00372C8D" w:rsidP="00D1691F">
      <w:pPr>
        <w:pStyle w:val="ab"/>
        <w:rPr>
          <w:rFonts w:ascii="Times New Roman" w:hAnsi="Times New Roman" w:cs="Times New Roman"/>
        </w:rPr>
      </w:pPr>
      <w:r w:rsidRPr="00D1691F">
        <w:rPr>
          <w:rFonts w:ascii="Times New Roman" w:hAnsi="Times New Roman" w:cs="Times New Roman"/>
        </w:rPr>
        <w:t>- об организации и проведении промежуточной и (или) государственной итоговой аттестации обучающегося, получающего образование в формах семейного образования и самообразования (при выборе обучающимся организации для прохождения аттестации).</w:t>
      </w:r>
    </w:p>
    <w:p w:rsidR="00372C8D" w:rsidRPr="00D1691F" w:rsidRDefault="00372C8D" w:rsidP="00D1691F">
      <w:pPr>
        <w:pStyle w:val="ab"/>
        <w:rPr>
          <w:rFonts w:ascii="Times New Roman" w:hAnsi="Times New Roman" w:cs="Times New Roman"/>
        </w:rPr>
      </w:pPr>
      <w:r w:rsidRPr="00D1691F">
        <w:rPr>
          <w:rFonts w:ascii="Times New Roman" w:hAnsi="Times New Roman" w:cs="Times New Roman"/>
        </w:rPr>
        <w:t>4.10.2.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Расписка заверяется подписью должностного лица Школы, ответственного за приём документов, и печатью организации.</w:t>
      </w:r>
    </w:p>
    <w:p w:rsidR="00372C8D" w:rsidRPr="00D1691F" w:rsidRDefault="00372C8D" w:rsidP="00D1691F">
      <w:pPr>
        <w:pStyle w:val="ab"/>
        <w:rPr>
          <w:rFonts w:ascii="Times New Roman" w:hAnsi="Times New Roman" w:cs="Times New Roman"/>
        </w:rPr>
      </w:pPr>
      <w:r w:rsidRPr="00D1691F">
        <w:rPr>
          <w:rFonts w:ascii="Times New Roman" w:hAnsi="Times New Roman" w:cs="Times New Roman"/>
        </w:rPr>
        <w:t xml:space="preserve">4.10.3. </w:t>
      </w:r>
      <w:r w:rsidR="0001615E" w:rsidRPr="00D1691F">
        <w:rPr>
          <w:rFonts w:ascii="Times New Roman" w:hAnsi="Times New Roman" w:cs="Times New Roman"/>
        </w:rPr>
        <w:t xml:space="preserve"> </w:t>
      </w:r>
      <w:r w:rsidRPr="00D1691F">
        <w:rPr>
          <w:rFonts w:ascii="Times New Roman" w:hAnsi="Times New Roman" w:cs="Times New Roman"/>
        </w:rPr>
        <w:t>Школа ведёт учёт движения контингента обучающихся, получающих образование в формах семейного образования и самообразования.</w:t>
      </w:r>
    </w:p>
    <w:p w:rsidR="00372C8D" w:rsidRPr="00D1691F" w:rsidRDefault="00372C8D" w:rsidP="00D1691F">
      <w:pPr>
        <w:pStyle w:val="ab"/>
        <w:rPr>
          <w:rFonts w:ascii="Times New Roman" w:hAnsi="Times New Roman" w:cs="Times New Roman"/>
        </w:rPr>
      </w:pPr>
      <w:r w:rsidRPr="00D1691F">
        <w:rPr>
          <w:rFonts w:ascii="Times New Roman" w:hAnsi="Times New Roman" w:cs="Times New Roman"/>
        </w:rPr>
        <w:t>4.10.4. Школа издает приказ на проведение промежуточной и (или) государственной итоговой аттестации обучающегося, получающего образование в формах семейного образования и самообразования</w:t>
      </w:r>
      <w:r w:rsidR="009E493A" w:rsidRPr="00D1691F">
        <w:rPr>
          <w:rFonts w:ascii="Times New Roman" w:hAnsi="Times New Roman" w:cs="Times New Roman"/>
        </w:rPr>
        <w:t>.</w:t>
      </w:r>
    </w:p>
    <w:p w:rsidR="009E493A" w:rsidRPr="00D1691F" w:rsidRDefault="009E493A" w:rsidP="00D1691F">
      <w:pPr>
        <w:pStyle w:val="ab"/>
        <w:rPr>
          <w:rFonts w:ascii="Times New Roman" w:hAnsi="Times New Roman" w:cs="Times New Roman"/>
        </w:rPr>
      </w:pPr>
      <w:r w:rsidRPr="00D1691F">
        <w:rPr>
          <w:rFonts w:ascii="Times New Roman" w:hAnsi="Times New Roman" w:cs="Times New Roman"/>
        </w:rPr>
        <w:t xml:space="preserve">4.10.5. Школа обеспечивает включение обучающегося, получающего образование в форме семейного образования или самообразования, в региональную базу данных участников </w:t>
      </w:r>
      <w:r w:rsidR="00D1691F">
        <w:rPr>
          <w:rFonts w:ascii="Times New Roman" w:hAnsi="Times New Roman" w:cs="Times New Roman"/>
        </w:rPr>
        <w:t>ОГЭ</w:t>
      </w:r>
      <w:r w:rsidRPr="00D1691F">
        <w:rPr>
          <w:rFonts w:ascii="Times New Roman" w:hAnsi="Times New Roman" w:cs="Times New Roman"/>
        </w:rPr>
        <w:t>.</w:t>
      </w:r>
    </w:p>
    <w:p w:rsidR="009E493A" w:rsidRPr="00D1691F" w:rsidRDefault="009E493A" w:rsidP="00D1691F">
      <w:pPr>
        <w:pStyle w:val="ab"/>
        <w:rPr>
          <w:rFonts w:ascii="Times New Roman" w:hAnsi="Times New Roman" w:cs="Times New Roman"/>
        </w:rPr>
      </w:pPr>
      <w:r w:rsidRPr="00D1691F">
        <w:rPr>
          <w:rFonts w:ascii="Times New Roman" w:hAnsi="Times New Roman" w:cs="Times New Roman"/>
        </w:rPr>
        <w:t>4.10.6. Школа подает информацию о формировании государственного задания на осуществление новых функций и полномочий (об организации и проведении промежуточной и (или) государственной итоговой аттестации обучающегося, получающего образование в формах семейного образования и самообразования).</w:t>
      </w:r>
    </w:p>
    <w:p w:rsidR="009E493A" w:rsidRPr="00D1691F" w:rsidRDefault="009E493A" w:rsidP="00D1691F">
      <w:pPr>
        <w:pStyle w:val="ab"/>
        <w:rPr>
          <w:rFonts w:ascii="Times New Roman" w:hAnsi="Times New Roman" w:cs="Times New Roman"/>
        </w:rPr>
      </w:pPr>
      <w:r w:rsidRPr="00D1691F">
        <w:rPr>
          <w:rFonts w:ascii="Times New Roman" w:hAnsi="Times New Roman" w:cs="Times New Roman"/>
        </w:rPr>
        <w:t>4.10.7. Школа заключает договор с родителями (законными представителями) обучающегося, получающего образование в формах семейного обра</w:t>
      </w:r>
      <w:r w:rsidR="0029164C" w:rsidRPr="00D1691F">
        <w:rPr>
          <w:rFonts w:ascii="Times New Roman" w:hAnsi="Times New Roman" w:cs="Times New Roman"/>
        </w:rPr>
        <w:t xml:space="preserve">зования и самообразования, </w:t>
      </w:r>
      <w:r w:rsidR="00D1691F" w:rsidRPr="00D1691F">
        <w:rPr>
          <w:rFonts w:ascii="Times New Roman" w:hAnsi="Times New Roman" w:cs="Times New Roman"/>
        </w:rPr>
        <w:t>об организации</w:t>
      </w:r>
      <w:r w:rsidRPr="00D1691F">
        <w:rPr>
          <w:rFonts w:ascii="Times New Roman" w:hAnsi="Times New Roman" w:cs="Times New Roman"/>
        </w:rPr>
        <w:t xml:space="preserve"> и проведении промежуточной и (или) государственной итоговой аттестации обучающегося</w:t>
      </w:r>
      <w:r w:rsidR="0029164C" w:rsidRPr="00D1691F">
        <w:rPr>
          <w:rFonts w:ascii="Times New Roman" w:hAnsi="Times New Roman" w:cs="Times New Roman"/>
        </w:rPr>
        <w:t>.</w:t>
      </w:r>
    </w:p>
    <w:p w:rsidR="0029164C" w:rsidRPr="00D1691F" w:rsidRDefault="0029164C" w:rsidP="00D1691F">
      <w:pPr>
        <w:pStyle w:val="ab"/>
        <w:rPr>
          <w:rFonts w:ascii="Times New Roman" w:hAnsi="Times New Roman" w:cs="Times New Roman"/>
          <w:color w:val="000000"/>
        </w:rPr>
      </w:pPr>
      <w:r w:rsidRPr="00D1691F">
        <w:rPr>
          <w:rFonts w:ascii="Times New Roman" w:hAnsi="Times New Roman" w:cs="Times New Roman"/>
        </w:rPr>
        <w:t xml:space="preserve">4.10.8. Школа </w:t>
      </w:r>
      <w:r w:rsidRPr="00D1691F">
        <w:rPr>
          <w:rFonts w:ascii="Times New Roman" w:hAnsi="Times New Roman" w:cs="Times New Roman"/>
          <w:color w:val="000000"/>
        </w:rPr>
        <w:t>организует и проводит промежуточную аттестацию обучающе</w:t>
      </w:r>
      <w:r w:rsidR="0001615E" w:rsidRPr="00D1691F">
        <w:rPr>
          <w:rFonts w:ascii="Times New Roman" w:hAnsi="Times New Roman" w:cs="Times New Roman"/>
          <w:color w:val="000000"/>
        </w:rPr>
        <w:t xml:space="preserve">гося, </w:t>
      </w:r>
      <w:r w:rsidRPr="00D1691F">
        <w:rPr>
          <w:rFonts w:ascii="Times New Roman" w:hAnsi="Times New Roman" w:cs="Times New Roman"/>
          <w:color w:val="000000"/>
        </w:rPr>
        <w:t>получающего образование в форме семейного образования, в</w:t>
      </w:r>
      <w:r w:rsidR="0001615E" w:rsidRPr="00D1691F">
        <w:rPr>
          <w:rFonts w:ascii="Times New Roman" w:hAnsi="Times New Roman" w:cs="Times New Roman"/>
          <w:color w:val="000000"/>
        </w:rPr>
        <w:t xml:space="preserve"> </w:t>
      </w:r>
      <w:r w:rsidRPr="00D1691F">
        <w:rPr>
          <w:rFonts w:ascii="Times New Roman" w:hAnsi="Times New Roman" w:cs="Times New Roman"/>
          <w:color w:val="000000"/>
        </w:rPr>
        <w:t>стандартизированной форме по материалам ГАУ МЦКО.</w:t>
      </w:r>
    </w:p>
    <w:p w:rsidR="0029164C" w:rsidRPr="00D1691F" w:rsidRDefault="0029164C" w:rsidP="00D1691F">
      <w:pPr>
        <w:pStyle w:val="ab"/>
        <w:rPr>
          <w:rFonts w:ascii="Times New Roman" w:hAnsi="Times New Roman" w:cs="Times New Roman"/>
          <w:color w:val="000000"/>
        </w:rPr>
      </w:pPr>
      <w:r w:rsidRPr="00D1691F">
        <w:rPr>
          <w:rFonts w:ascii="Times New Roman" w:hAnsi="Times New Roman" w:cs="Times New Roman"/>
          <w:color w:val="000000"/>
        </w:rPr>
        <w:t>4.10.9. Школа организует государственную итоговую аттестацию обучающе</w:t>
      </w:r>
      <w:r w:rsidR="0001615E" w:rsidRPr="00D1691F">
        <w:rPr>
          <w:rFonts w:ascii="Times New Roman" w:hAnsi="Times New Roman" w:cs="Times New Roman"/>
          <w:color w:val="000000"/>
        </w:rPr>
        <w:t xml:space="preserve">гося, </w:t>
      </w:r>
      <w:r w:rsidRPr="00D1691F">
        <w:rPr>
          <w:rFonts w:ascii="Times New Roman" w:hAnsi="Times New Roman" w:cs="Times New Roman"/>
          <w:color w:val="000000"/>
        </w:rPr>
        <w:t>получающего образование в форме самообразования, в соответствии с действующими федеральными и региональными нормативными правовыми актами в сфере образования.</w:t>
      </w:r>
    </w:p>
    <w:p w:rsidR="0029164C" w:rsidRPr="00D1691F" w:rsidRDefault="0029164C" w:rsidP="00D1691F">
      <w:pPr>
        <w:pStyle w:val="ab"/>
        <w:rPr>
          <w:rFonts w:ascii="Times New Roman" w:hAnsi="Times New Roman" w:cs="Times New Roman"/>
          <w:color w:val="000000"/>
        </w:rPr>
      </w:pPr>
      <w:r w:rsidRPr="00D1691F">
        <w:rPr>
          <w:rFonts w:ascii="Times New Roman" w:hAnsi="Times New Roman" w:cs="Times New Roman"/>
          <w:color w:val="000000"/>
        </w:rPr>
        <w:t xml:space="preserve">4.10.10. Школа информирует Управление образования о расторжении договора с родителями (законными представителями) обучающегося, не </w:t>
      </w:r>
      <w:proofErr w:type="spellStart"/>
      <w:r w:rsidRPr="00D1691F">
        <w:rPr>
          <w:rFonts w:ascii="Times New Roman" w:hAnsi="Times New Roman" w:cs="Times New Roman"/>
          <w:color w:val="000000"/>
        </w:rPr>
        <w:t>ликвидиро</w:t>
      </w:r>
      <w:r w:rsidR="0001615E" w:rsidRPr="00D1691F">
        <w:rPr>
          <w:rFonts w:ascii="Times New Roman" w:hAnsi="Times New Roman" w:cs="Times New Roman"/>
          <w:color w:val="000000"/>
        </w:rPr>
        <w:t>вавщего</w:t>
      </w:r>
      <w:proofErr w:type="spellEnd"/>
      <w:r w:rsidR="0001615E" w:rsidRPr="00D1691F">
        <w:rPr>
          <w:rFonts w:ascii="Times New Roman" w:hAnsi="Times New Roman" w:cs="Times New Roman"/>
          <w:color w:val="000000"/>
        </w:rPr>
        <w:t xml:space="preserve"> в </w:t>
      </w:r>
      <w:r w:rsidRPr="00D1691F">
        <w:rPr>
          <w:rFonts w:ascii="Times New Roman" w:hAnsi="Times New Roman" w:cs="Times New Roman"/>
          <w:color w:val="000000"/>
        </w:rPr>
        <w:t>установленные сроки академической задолженности, для продол</w:t>
      </w:r>
      <w:r w:rsidR="0001615E" w:rsidRPr="00D1691F">
        <w:rPr>
          <w:rFonts w:ascii="Times New Roman" w:hAnsi="Times New Roman" w:cs="Times New Roman"/>
          <w:color w:val="000000"/>
        </w:rPr>
        <w:t xml:space="preserve">жения его </w:t>
      </w:r>
      <w:r w:rsidRPr="00D1691F">
        <w:rPr>
          <w:rFonts w:ascii="Times New Roman" w:hAnsi="Times New Roman" w:cs="Times New Roman"/>
          <w:color w:val="000000"/>
        </w:rPr>
        <w:t>обучения в образовательной организации.</w:t>
      </w:r>
    </w:p>
    <w:p w:rsidR="008A5305" w:rsidRPr="00D1691F" w:rsidRDefault="0029164C" w:rsidP="00D1691F">
      <w:pPr>
        <w:pStyle w:val="ab"/>
        <w:rPr>
          <w:rFonts w:ascii="Times New Roman" w:hAnsi="Times New Roman" w:cs="Times New Roman"/>
          <w:color w:val="000000"/>
        </w:rPr>
      </w:pPr>
      <w:r w:rsidRPr="00D1691F">
        <w:rPr>
          <w:rFonts w:ascii="Times New Roman" w:hAnsi="Times New Roman" w:cs="Times New Roman"/>
          <w:color w:val="000000"/>
        </w:rPr>
        <w:t>4.10.11. Школа предоставляет информацию об обучаю</w:t>
      </w:r>
      <w:r w:rsidR="0001615E" w:rsidRPr="00D1691F">
        <w:rPr>
          <w:rFonts w:ascii="Times New Roman" w:hAnsi="Times New Roman" w:cs="Times New Roman"/>
          <w:color w:val="000000"/>
        </w:rPr>
        <w:t xml:space="preserve">щихся, получающих образование в </w:t>
      </w:r>
      <w:r w:rsidRPr="00D1691F">
        <w:rPr>
          <w:rFonts w:ascii="Times New Roman" w:hAnsi="Times New Roman" w:cs="Times New Roman"/>
          <w:color w:val="000000"/>
        </w:rPr>
        <w:t>формах семейного образования и самообразования, в ведомственные информационные системы, информационные системы, обеспечивающие предоставления гражданам государственных услуг в электронном виде.</w:t>
      </w:r>
    </w:p>
    <w:p w:rsidR="00CA46C1" w:rsidRPr="00D1691F" w:rsidRDefault="0029164C" w:rsidP="00D1691F">
      <w:pPr>
        <w:pStyle w:val="ab"/>
        <w:rPr>
          <w:rFonts w:ascii="Times New Roman" w:hAnsi="Times New Roman" w:cs="Times New Roman"/>
        </w:rPr>
      </w:pPr>
      <w:r w:rsidRPr="00D1691F">
        <w:rPr>
          <w:rFonts w:ascii="Times New Roman" w:hAnsi="Times New Roman" w:cs="Times New Roman"/>
        </w:rPr>
        <w:t>4.11</w:t>
      </w:r>
      <w:r w:rsidR="00CA46C1" w:rsidRPr="00D1691F">
        <w:rPr>
          <w:rFonts w:ascii="Times New Roman" w:hAnsi="Times New Roman" w:cs="Times New Roman"/>
        </w:rPr>
        <w:t>. Порядок финансирования расходов, связанных с освоением программ общего образования в форме семейного образования регулируется Постановлением Правительства «Об утверждении Порядка финансирования расходов, связанных с освоением программ общего образования в форме семейного образования».</w:t>
      </w:r>
    </w:p>
    <w:p w:rsidR="00CA46C1" w:rsidRPr="00D1691F" w:rsidRDefault="0029164C" w:rsidP="00D1691F">
      <w:pPr>
        <w:pStyle w:val="ab"/>
        <w:rPr>
          <w:rFonts w:ascii="Times New Roman" w:hAnsi="Times New Roman" w:cs="Times New Roman"/>
        </w:rPr>
      </w:pPr>
      <w:r w:rsidRPr="00D1691F">
        <w:rPr>
          <w:rFonts w:ascii="Times New Roman" w:hAnsi="Times New Roman" w:cs="Times New Roman"/>
        </w:rPr>
        <w:t>4.12</w:t>
      </w:r>
      <w:r w:rsidR="00CA46C1" w:rsidRPr="00D1691F">
        <w:rPr>
          <w:rFonts w:ascii="Times New Roman" w:hAnsi="Times New Roman" w:cs="Times New Roman"/>
        </w:rPr>
        <w:t xml:space="preserve">. Порядок регулирует процессы финансирования расходов родителей (законных представителей), обеспечивающих общее образование детей, проживающих на территории </w:t>
      </w:r>
      <w:r w:rsidR="00D1691F">
        <w:rPr>
          <w:rFonts w:ascii="Times New Roman" w:hAnsi="Times New Roman" w:cs="Times New Roman"/>
        </w:rPr>
        <w:t xml:space="preserve">Тверской </w:t>
      </w:r>
      <w:r w:rsidR="00CA46C1" w:rsidRPr="00D1691F">
        <w:rPr>
          <w:rFonts w:ascii="Times New Roman" w:hAnsi="Times New Roman" w:cs="Times New Roman"/>
        </w:rPr>
        <w:t>области, в форме семейного образования.</w:t>
      </w:r>
    </w:p>
    <w:p w:rsidR="00CA46C1" w:rsidRPr="00D1691F" w:rsidRDefault="0029164C" w:rsidP="00D1691F">
      <w:pPr>
        <w:pStyle w:val="ab"/>
        <w:rPr>
          <w:rFonts w:ascii="Times New Roman" w:hAnsi="Times New Roman" w:cs="Times New Roman"/>
        </w:rPr>
      </w:pPr>
      <w:r w:rsidRPr="00D1691F">
        <w:rPr>
          <w:rFonts w:ascii="Times New Roman" w:hAnsi="Times New Roman" w:cs="Times New Roman"/>
        </w:rPr>
        <w:t>4.13</w:t>
      </w:r>
      <w:r w:rsidR="00CA46C1" w:rsidRPr="00D1691F">
        <w:rPr>
          <w:rFonts w:ascii="Times New Roman" w:hAnsi="Times New Roman" w:cs="Times New Roman"/>
        </w:rPr>
        <w:t xml:space="preserve">. Финансирование расходов, связанных с организацией обучения в форме семейного образования детей, проживающих в </w:t>
      </w:r>
      <w:r w:rsidR="00D1691F">
        <w:rPr>
          <w:rFonts w:ascii="Times New Roman" w:hAnsi="Times New Roman" w:cs="Times New Roman"/>
        </w:rPr>
        <w:t xml:space="preserve">Тверской </w:t>
      </w:r>
      <w:r w:rsidR="00CA46C1" w:rsidRPr="00D1691F">
        <w:rPr>
          <w:rFonts w:ascii="Times New Roman" w:hAnsi="Times New Roman" w:cs="Times New Roman"/>
        </w:rPr>
        <w:t xml:space="preserve"> области, в том числе расходов на оплату труда, производится за счет средств областного бюджета на очередной финансовый год: в муниципальных образовательных организациях - за счет субвенций из областного бюджета местным бюджетам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а также дополнительного образования в муниципальных общеобразовательных учреждениях для реализации основных общеобразовательных программ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w:t>
      </w:r>
    </w:p>
    <w:p w:rsidR="00CA46C1" w:rsidRPr="00D1691F" w:rsidRDefault="0029164C" w:rsidP="00D1691F">
      <w:pPr>
        <w:pStyle w:val="ab"/>
        <w:rPr>
          <w:rFonts w:ascii="Times New Roman" w:hAnsi="Times New Roman" w:cs="Times New Roman"/>
        </w:rPr>
      </w:pPr>
      <w:r w:rsidRPr="00D1691F">
        <w:rPr>
          <w:rFonts w:ascii="Times New Roman" w:hAnsi="Times New Roman" w:cs="Times New Roman"/>
        </w:rPr>
        <w:lastRenderedPageBreak/>
        <w:t>4.14</w:t>
      </w:r>
      <w:r w:rsidR="00CA46C1" w:rsidRPr="00D1691F">
        <w:rPr>
          <w:rFonts w:ascii="Times New Roman" w:hAnsi="Times New Roman" w:cs="Times New Roman"/>
        </w:rPr>
        <w:t>. Расходы по организации общего образования детей в форме семейного образования включаются в субсидии, предоставляемые государственным или муниципальным автономным и бюджетным образовательным организациям на выполнение государственного (муниципального) задания и (или) на иные цели.</w:t>
      </w:r>
    </w:p>
    <w:p w:rsidR="00CA46C1" w:rsidRPr="00D1691F" w:rsidRDefault="0029164C" w:rsidP="00D1691F">
      <w:pPr>
        <w:pStyle w:val="ab"/>
        <w:rPr>
          <w:rFonts w:ascii="Times New Roman" w:hAnsi="Times New Roman" w:cs="Times New Roman"/>
        </w:rPr>
      </w:pPr>
      <w:bookmarkStart w:id="17" w:name="Par38"/>
      <w:bookmarkEnd w:id="17"/>
      <w:r w:rsidRPr="00D1691F">
        <w:rPr>
          <w:rFonts w:ascii="Times New Roman" w:hAnsi="Times New Roman" w:cs="Times New Roman"/>
        </w:rPr>
        <w:t>4.15</w:t>
      </w:r>
      <w:r w:rsidR="003A46D3" w:rsidRPr="00D1691F">
        <w:rPr>
          <w:rFonts w:ascii="Times New Roman" w:hAnsi="Times New Roman" w:cs="Times New Roman"/>
        </w:rPr>
        <w:t xml:space="preserve">. </w:t>
      </w:r>
      <w:r w:rsidR="00CA46C1" w:rsidRPr="00D1691F">
        <w:rPr>
          <w:rFonts w:ascii="Times New Roman" w:hAnsi="Times New Roman" w:cs="Times New Roman"/>
        </w:rPr>
        <w:t>Родителям (законным представителям), обеспечивающим получение общего образования детьми в форме семейного образования, возмещаются затраты в следующих размерах:</w:t>
      </w:r>
    </w:p>
    <w:p w:rsidR="00CA46C1" w:rsidRPr="00D1691F" w:rsidRDefault="0001615E" w:rsidP="00D1691F">
      <w:pPr>
        <w:pStyle w:val="ab"/>
        <w:rPr>
          <w:rFonts w:ascii="Times New Roman" w:hAnsi="Times New Roman" w:cs="Times New Roman"/>
        </w:rPr>
      </w:pPr>
      <w:r w:rsidRPr="00D1691F">
        <w:rPr>
          <w:rFonts w:ascii="Times New Roman" w:hAnsi="Times New Roman" w:cs="Times New Roman"/>
        </w:rPr>
        <w:t>4.15</w:t>
      </w:r>
      <w:r w:rsidR="003A46D3" w:rsidRPr="00D1691F">
        <w:rPr>
          <w:rFonts w:ascii="Times New Roman" w:hAnsi="Times New Roman" w:cs="Times New Roman"/>
        </w:rPr>
        <w:t xml:space="preserve">.1. </w:t>
      </w:r>
      <w:r w:rsidR="00CA46C1" w:rsidRPr="00D1691F">
        <w:rPr>
          <w:rFonts w:ascii="Times New Roman" w:hAnsi="Times New Roman" w:cs="Times New Roman"/>
        </w:rPr>
        <w:t xml:space="preserve">на реализацию ими федеральных государственных образовательных стандартов - 80 процентов размера базового норматива финансирования расходов на оплату труда работников муниципальных образовательных учреждений общего образования в соответствии с Законом </w:t>
      </w:r>
      <w:r w:rsidR="00D1691F">
        <w:rPr>
          <w:rFonts w:ascii="Times New Roman" w:hAnsi="Times New Roman" w:cs="Times New Roman"/>
        </w:rPr>
        <w:t xml:space="preserve">Тверской области </w:t>
      </w:r>
      <w:r w:rsidR="00CA46C1" w:rsidRPr="00D1691F">
        <w:rPr>
          <w:rFonts w:ascii="Times New Roman" w:hAnsi="Times New Roman" w:cs="Times New Roman"/>
        </w:rPr>
        <w:t xml:space="preserve">"О нормативах финансового обеспечения образовательной деятельности муниципальных образовательных учреждений общего образования, осуществляющих деятельность на территории </w:t>
      </w:r>
      <w:r w:rsidR="00D1691F">
        <w:rPr>
          <w:rFonts w:ascii="Times New Roman" w:hAnsi="Times New Roman" w:cs="Times New Roman"/>
        </w:rPr>
        <w:t xml:space="preserve">Тверской </w:t>
      </w:r>
      <w:r w:rsidR="00CA46C1" w:rsidRPr="00D1691F">
        <w:rPr>
          <w:rFonts w:ascii="Times New Roman" w:hAnsi="Times New Roman" w:cs="Times New Roman"/>
        </w:rPr>
        <w:t xml:space="preserve"> области, за счет субвенций, предоставляемых из областного бюджета" (далее - размер базового норматива финансирования расходов общеобразовательных учреждений на оплату труда работников);</w:t>
      </w:r>
    </w:p>
    <w:p w:rsidR="00CA46C1" w:rsidRPr="00D1691F" w:rsidRDefault="0001615E" w:rsidP="00D1691F">
      <w:pPr>
        <w:pStyle w:val="ab"/>
        <w:rPr>
          <w:rFonts w:ascii="Times New Roman" w:hAnsi="Times New Roman" w:cs="Times New Roman"/>
        </w:rPr>
      </w:pPr>
      <w:r w:rsidRPr="00D1691F">
        <w:rPr>
          <w:rFonts w:ascii="Times New Roman" w:hAnsi="Times New Roman" w:cs="Times New Roman"/>
        </w:rPr>
        <w:t>4.15</w:t>
      </w:r>
      <w:r w:rsidR="003A46D3" w:rsidRPr="00D1691F">
        <w:rPr>
          <w:rFonts w:ascii="Times New Roman" w:hAnsi="Times New Roman" w:cs="Times New Roman"/>
        </w:rPr>
        <w:t xml:space="preserve">.2. </w:t>
      </w:r>
      <w:r w:rsidR="00CA46C1" w:rsidRPr="00D1691F">
        <w:rPr>
          <w:rFonts w:ascii="Times New Roman" w:hAnsi="Times New Roman" w:cs="Times New Roman"/>
        </w:rPr>
        <w:t xml:space="preserve">на приобретение учебников и учебных пособий, технических средств обучения, расходных материалов и хозяйственных нужд - 100 процентов размера базового норматива финансирования расходов муниципальных образовательных учреждений общего образования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в соответствии с Законом </w:t>
      </w:r>
      <w:r w:rsidR="00D1691F">
        <w:rPr>
          <w:rFonts w:ascii="Times New Roman" w:hAnsi="Times New Roman" w:cs="Times New Roman"/>
        </w:rPr>
        <w:t>Тверской области</w:t>
      </w:r>
      <w:r w:rsidR="00CA46C1" w:rsidRPr="00D1691F">
        <w:rPr>
          <w:rFonts w:ascii="Times New Roman" w:hAnsi="Times New Roman" w:cs="Times New Roman"/>
        </w:rPr>
        <w:t xml:space="preserve"> "О нормативах финансового обеспечения образовательной деятельности муниципальных образовательных учреждений общего образования, осуществляющих деятельность на территории </w:t>
      </w:r>
      <w:r w:rsidR="00D1691F">
        <w:rPr>
          <w:rFonts w:ascii="Times New Roman" w:hAnsi="Times New Roman" w:cs="Times New Roman"/>
        </w:rPr>
        <w:t xml:space="preserve">Тверской </w:t>
      </w:r>
      <w:r w:rsidR="00CA46C1" w:rsidRPr="00D1691F">
        <w:rPr>
          <w:rFonts w:ascii="Times New Roman" w:hAnsi="Times New Roman" w:cs="Times New Roman"/>
        </w:rPr>
        <w:t xml:space="preserve"> области, за счет субвенций, предоставляемых из областного бюджета".</w:t>
      </w:r>
    </w:p>
    <w:p w:rsidR="003A46D3" w:rsidRPr="00D1691F" w:rsidRDefault="0001615E" w:rsidP="00D1691F">
      <w:pPr>
        <w:pStyle w:val="ab"/>
        <w:rPr>
          <w:rFonts w:ascii="Times New Roman" w:hAnsi="Times New Roman" w:cs="Times New Roman"/>
        </w:rPr>
      </w:pPr>
      <w:r w:rsidRPr="00D1691F">
        <w:rPr>
          <w:rFonts w:ascii="Times New Roman" w:hAnsi="Times New Roman" w:cs="Times New Roman"/>
        </w:rPr>
        <w:t>4.16</w:t>
      </w:r>
      <w:r w:rsidR="003A46D3" w:rsidRPr="00D1691F">
        <w:rPr>
          <w:rFonts w:ascii="Times New Roman" w:hAnsi="Times New Roman" w:cs="Times New Roman"/>
        </w:rPr>
        <w:t xml:space="preserve">. </w:t>
      </w:r>
      <w:r w:rsidR="00CA46C1" w:rsidRPr="00D1691F">
        <w:rPr>
          <w:rFonts w:ascii="Times New Roman" w:hAnsi="Times New Roman" w:cs="Times New Roman"/>
        </w:rPr>
        <w:t>Средства в объеме 20 процентов от размера базового норматива финансирования расходов общеобразовательных учреждений на оплату труда работников используются образовательными организациями на оплату труда педагогических работников, осуществляющих лабораторные и практические работы, консультативную и методическую помощь, проведение промежуточной и (или) государственной (итоговой) аттестации.</w:t>
      </w:r>
    </w:p>
    <w:p w:rsidR="00CA46C1" w:rsidRPr="00D1691F" w:rsidRDefault="0001615E" w:rsidP="00D1691F">
      <w:pPr>
        <w:pStyle w:val="ab"/>
        <w:rPr>
          <w:rFonts w:ascii="Times New Roman" w:hAnsi="Times New Roman" w:cs="Times New Roman"/>
        </w:rPr>
      </w:pPr>
      <w:r w:rsidRPr="00D1691F">
        <w:rPr>
          <w:rFonts w:ascii="Times New Roman" w:hAnsi="Times New Roman" w:cs="Times New Roman"/>
        </w:rPr>
        <w:t>4.17</w:t>
      </w:r>
      <w:r w:rsidR="003A46D3" w:rsidRPr="00D1691F">
        <w:rPr>
          <w:rFonts w:ascii="Times New Roman" w:hAnsi="Times New Roman" w:cs="Times New Roman"/>
        </w:rPr>
        <w:t xml:space="preserve">. </w:t>
      </w:r>
      <w:r w:rsidR="00CA46C1" w:rsidRPr="00D1691F">
        <w:rPr>
          <w:rFonts w:ascii="Times New Roman" w:hAnsi="Times New Roman" w:cs="Times New Roman"/>
        </w:rPr>
        <w:t xml:space="preserve">Дополнительные расходы, связанные с осуществлением общего образования детей в форме семейного образования, сверх установленного </w:t>
      </w:r>
      <w:r w:rsidR="003A46D3" w:rsidRPr="00D1691F">
        <w:rPr>
          <w:rFonts w:ascii="Times New Roman" w:hAnsi="Times New Roman" w:cs="Times New Roman"/>
        </w:rPr>
        <w:t>Порядком</w:t>
      </w:r>
      <w:r w:rsidR="00CA46C1" w:rsidRPr="00D1691F">
        <w:rPr>
          <w:rFonts w:ascii="Times New Roman" w:hAnsi="Times New Roman" w:cs="Times New Roman"/>
        </w:rPr>
        <w:t xml:space="preserve"> размера производятся родителями (законными представителями) за счет собственных средств.</w:t>
      </w:r>
    </w:p>
    <w:p w:rsidR="00CA46C1" w:rsidRPr="00D1691F" w:rsidRDefault="0001615E" w:rsidP="00D1691F">
      <w:pPr>
        <w:pStyle w:val="ab"/>
        <w:rPr>
          <w:rFonts w:ascii="Times New Roman" w:hAnsi="Times New Roman" w:cs="Times New Roman"/>
        </w:rPr>
      </w:pPr>
      <w:r w:rsidRPr="00D1691F">
        <w:rPr>
          <w:rFonts w:ascii="Times New Roman" w:hAnsi="Times New Roman" w:cs="Times New Roman"/>
        </w:rPr>
        <w:t>4.18</w:t>
      </w:r>
      <w:r w:rsidR="008E3D29" w:rsidRPr="00D1691F">
        <w:rPr>
          <w:rFonts w:ascii="Times New Roman" w:hAnsi="Times New Roman" w:cs="Times New Roman"/>
        </w:rPr>
        <w:t xml:space="preserve">. </w:t>
      </w:r>
      <w:r w:rsidR="00CA46C1" w:rsidRPr="00D1691F">
        <w:rPr>
          <w:rFonts w:ascii="Times New Roman" w:hAnsi="Times New Roman" w:cs="Times New Roman"/>
        </w:rPr>
        <w:t>Возмещение затрат производится образовательной организацией, в которую зачислен ребенок, одному из родителей (законному представителю), осуществляющих общее образование ребенка в семейной форме самостоятельно, после успешного прохождения промежуточной и (или) государственной (итоговой) аттестации в данной образовательной организации и предоставления следующих документов:</w:t>
      </w:r>
    </w:p>
    <w:p w:rsidR="00CA46C1" w:rsidRPr="00D1691F" w:rsidRDefault="0001615E" w:rsidP="00D1691F">
      <w:pPr>
        <w:pStyle w:val="ab"/>
        <w:rPr>
          <w:rFonts w:ascii="Times New Roman" w:hAnsi="Times New Roman" w:cs="Times New Roman"/>
        </w:rPr>
      </w:pPr>
      <w:r w:rsidRPr="00D1691F">
        <w:rPr>
          <w:rFonts w:ascii="Times New Roman" w:hAnsi="Times New Roman" w:cs="Times New Roman"/>
        </w:rPr>
        <w:t>4.18</w:t>
      </w:r>
      <w:r w:rsidR="008E3D29" w:rsidRPr="00D1691F">
        <w:rPr>
          <w:rFonts w:ascii="Times New Roman" w:hAnsi="Times New Roman" w:cs="Times New Roman"/>
        </w:rPr>
        <w:t xml:space="preserve">.1.  </w:t>
      </w:r>
      <w:r w:rsidR="00CA46C1" w:rsidRPr="00D1691F">
        <w:rPr>
          <w:rFonts w:ascii="Times New Roman" w:hAnsi="Times New Roman" w:cs="Times New Roman"/>
        </w:rPr>
        <w:t>договора об оказании образовательных услуг с преподавателями и (или) индивидуальным предпринимателем, осуществляющим педагогическую деятельность, либо документа, подтверждающего педагогическое образование одного из родителей (законных представителей), осуществляющих общее образование ребенка в семейной форме самостоятельно;</w:t>
      </w:r>
    </w:p>
    <w:p w:rsidR="00CA46C1" w:rsidRPr="00D1691F" w:rsidRDefault="0001615E" w:rsidP="00D1691F">
      <w:pPr>
        <w:pStyle w:val="ab"/>
        <w:rPr>
          <w:rFonts w:ascii="Times New Roman" w:hAnsi="Times New Roman" w:cs="Times New Roman"/>
        </w:rPr>
      </w:pPr>
      <w:r w:rsidRPr="00D1691F">
        <w:rPr>
          <w:rFonts w:ascii="Times New Roman" w:hAnsi="Times New Roman" w:cs="Times New Roman"/>
        </w:rPr>
        <w:t>4.18</w:t>
      </w:r>
      <w:r w:rsidR="008E3D29" w:rsidRPr="00D1691F">
        <w:rPr>
          <w:rFonts w:ascii="Times New Roman" w:hAnsi="Times New Roman" w:cs="Times New Roman"/>
        </w:rPr>
        <w:t xml:space="preserve">.2.  </w:t>
      </w:r>
      <w:r w:rsidR="00CA46C1" w:rsidRPr="00D1691F">
        <w:rPr>
          <w:rFonts w:ascii="Times New Roman" w:hAnsi="Times New Roman" w:cs="Times New Roman"/>
        </w:rPr>
        <w:t>документов, подтверждающих расходы на учебники и учебные пособия, технические средства обучения, расходные материалы и хозяйственные нужды, необходимые для осуществления образовательного процесса.</w:t>
      </w:r>
    </w:p>
    <w:p w:rsidR="00CA46C1" w:rsidRPr="00D1691F" w:rsidRDefault="0001615E" w:rsidP="00D1691F">
      <w:pPr>
        <w:pStyle w:val="ab"/>
        <w:rPr>
          <w:rFonts w:ascii="Times New Roman" w:hAnsi="Times New Roman" w:cs="Times New Roman"/>
        </w:rPr>
      </w:pPr>
      <w:r w:rsidRPr="00D1691F">
        <w:rPr>
          <w:rFonts w:ascii="Times New Roman" w:hAnsi="Times New Roman" w:cs="Times New Roman"/>
        </w:rPr>
        <w:t>4.19</w:t>
      </w:r>
      <w:r w:rsidR="008E3D29" w:rsidRPr="00D1691F">
        <w:rPr>
          <w:rFonts w:ascii="Times New Roman" w:hAnsi="Times New Roman" w:cs="Times New Roman"/>
        </w:rPr>
        <w:t xml:space="preserve">. </w:t>
      </w:r>
      <w:r w:rsidR="00CA46C1" w:rsidRPr="00D1691F">
        <w:rPr>
          <w:rFonts w:ascii="Times New Roman" w:hAnsi="Times New Roman" w:cs="Times New Roman"/>
        </w:rPr>
        <w:t>Выплата денежных средств образовательной организацией, в которую зачислен ребенок, обучающийся в форме семейного образования, родителям (законным представителям), осуществляющим общее образование ребенка в форме семейного образования, прекращается в следующих случаях:</w:t>
      </w:r>
    </w:p>
    <w:p w:rsidR="00CA46C1" w:rsidRPr="00D1691F" w:rsidRDefault="0001615E" w:rsidP="00D1691F">
      <w:pPr>
        <w:pStyle w:val="ab"/>
        <w:rPr>
          <w:rFonts w:ascii="Times New Roman" w:hAnsi="Times New Roman" w:cs="Times New Roman"/>
        </w:rPr>
      </w:pPr>
      <w:r w:rsidRPr="00D1691F">
        <w:rPr>
          <w:rFonts w:ascii="Times New Roman" w:hAnsi="Times New Roman" w:cs="Times New Roman"/>
        </w:rPr>
        <w:t>4.19</w:t>
      </w:r>
      <w:r w:rsidR="008E3D29" w:rsidRPr="00D1691F">
        <w:rPr>
          <w:rFonts w:ascii="Times New Roman" w:hAnsi="Times New Roman" w:cs="Times New Roman"/>
        </w:rPr>
        <w:t xml:space="preserve">.1. </w:t>
      </w:r>
      <w:r w:rsidR="00CA46C1" w:rsidRPr="00D1691F">
        <w:rPr>
          <w:rFonts w:ascii="Times New Roman" w:hAnsi="Times New Roman" w:cs="Times New Roman"/>
        </w:rPr>
        <w:t>расторжение договора с родителями (законными представителями);</w:t>
      </w:r>
    </w:p>
    <w:p w:rsidR="00CA46C1" w:rsidRPr="00D1691F" w:rsidRDefault="0001615E" w:rsidP="00D1691F">
      <w:pPr>
        <w:pStyle w:val="ab"/>
        <w:rPr>
          <w:rFonts w:ascii="Times New Roman" w:hAnsi="Times New Roman" w:cs="Times New Roman"/>
        </w:rPr>
      </w:pPr>
      <w:r w:rsidRPr="00D1691F">
        <w:rPr>
          <w:rFonts w:ascii="Times New Roman" w:hAnsi="Times New Roman" w:cs="Times New Roman"/>
        </w:rPr>
        <w:t>4.19</w:t>
      </w:r>
      <w:r w:rsidR="008E3D29" w:rsidRPr="00D1691F">
        <w:rPr>
          <w:rFonts w:ascii="Times New Roman" w:hAnsi="Times New Roman" w:cs="Times New Roman"/>
        </w:rPr>
        <w:t xml:space="preserve">.2. </w:t>
      </w:r>
      <w:r w:rsidR="00CA46C1" w:rsidRPr="00D1691F">
        <w:rPr>
          <w:rFonts w:ascii="Times New Roman" w:hAnsi="Times New Roman" w:cs="Times New Roman"/>
        </w:rPr>
        <w:t>перевод ребенка в другую образовательную организацию.</w:t>
      </w:r>
    </w:p>
    <w:p w:rsidR="00CA46C1" w:rsidRPr="00D1691F" w:rsidRDefault="0001615E" w:rsidP="00D1691F">
      <w:pPr>
        <w:pStyle w:val="ab"/>
        <w:rPr>
          <w:rFonts w:ascii="Times New Roman" w:hAnsi="Times New Roman" w:cs="Times New Roman"/>
        </w:rPr>
      </w:pPr>
      <w:r w:rsidRPr="00D1691F">
        <w:rPr>
          <w:rFonts w:ascii="Times New Roman" w:hAnsi="Times New Roman" w:cs="Times New Roman"/>
        </w:rPr>
        <w:t>4.20</w:t>
      </w:r>
      <w:r w:rsidR="008E3D29" w:rsidRPr="00D1691F">
        <w:rPr>
          <w:rFonts w:ascii="Times New Roman" w:hAnsi="Times New Roman" w:cs="Times New Roman"/>
        </w:rPr>
        <w:t xml:space="preserve">. </w:t>
      </w:r>
      <w:r w:rsidR="00CA46C1" w:rsidRPr="00D1691F">
        <w:rPr>
          <w:rFonts w:ascii="Times New Roman" w:hAnsi="Times New Roman" w:cs="Times New Roman"/>
        </w:rPr>
        <w:t>Родители (законные представители) обязаны незамедлительно информировать образовательную организацию об обстоятельствах, влекущих прекращение возмещения затрат.</w:t>
      </w:r>
    </w:p>
    <w:p w:rsidR="00721598" w:rsidRPr="00D1691F" w:rsidRDefault="0001615E" w:rsidP="00D1691F">
      <w:pPr>
        <w:pStyle w:val="ab"/>
        <w:rPr>
          <w:rFonts w:ascii="Times New Roman" w:hAnsi="Times New Roman" w:cs="Times New Roman"/>
        </w:rPr>
      </w:pPr>
      <w:r w:rsidRPr="00D1691F">
        <w:rPr>
          <w:rFonts w:ascii="Times New Roman" w:hAnsi="Times New Roman" w:cs="Times New Roman"/>
        </w:rPr>
        <w:t>4.21</w:t>
      </w:r>
      <w:r w:rsidR="008E3D29" w:rsidRPr="00D1691F">
        <w:rPr>
          <w:rFonts w:ascii="Times New Roman" w:hAnsi="Times New Roman" w:cs="Times New Roman"/>
        </w:rPr>
        <w:t xml:space="preserve">. </w:t>
      </w:r>
      <w:r w:rsidR="00606663" w:rsidRPr="00D1691F">
        <w:rPr>
          <w:rFonts w:ascii="Times New Roman" w:hAnsi="Times New Roman" w:cs="Times New Roman"/>
        </w:rPr>
        <w:t>Контроль расходования</w:t>
      </w:r>
      <w:r w:rsidR="00CA46C1" w:rsidRPr="00D1691F">
        <w:rPr>
          <w:rFonts w:ascii="Times New Roman" w:hAnsi="Times New Roman" w:cs="Times New Roman"/>
        </w:rPr>
        <w:t xml:space="preserve"> образовательной организацией бюджетных средств, направляемых на финансирование расходов по организации общего образования детей в форме семейного образования, осуществляет учредитель образовательной организации.</w:t>
      </w:r>
    </w:p>
    <w:p w:rsidR="0029174C" w:rsidRPr="00D1691F" w:rsidRDefault="0001615E" w:rsidP="00D1691F">
      <w:pPr>
        <w:pStyle w:val="ab"/>
        <w:rPr>
          <w:rFonts w:ascii="Times New Roman" w:hAnsi="Times New Roman" w:cs="Times New Roman"/>
        </w:rPr>
      </w:pPr>
      <w:r w:rsidRPr="00D1691F">
        <w:rPr>
          <w:rFonts w:ascii="Times New Roman" w:hAnsi="Times New Roman" w:cs="Times New Roman"/>
        </w:rPr>
        <w:t>4.22</w:t>
      </w:r>
      <w:r w:rsidR="00721598" w:rsidRPr="00D1691F">
        <w:rPr>
          <w:rFonts w:ascii="Times New Roman" w:hAnsi="Times New Roman" w:cs="Times New Roman"/>
        </w:rPr>
        <w:t xml:space="preserve">. </w:t>
      </w:r>
      <w:r w:rsidR="009B3654" w:rsidRPr="00D1691F">
        <w:rPr>
          <w:rFonts w:ascii="Times New Roman" w:hAnsi="Times New Roman" w:cs="Times New Roman"/>
        </w:rPr>
        <w:t xml:space="preserve">Отношения между </w:t>
      </w:r>
      <w:r w:rsidR="00454C0E" w:rsidRPr="00D1691F">
        <w:rPr>
          <w:rFonts w:ascii="Times New Roman" w:hAnsi="Times New Roman" w:cs="Times New Roman"/>
        </w:rPr>
        <w:t xml:space="preserve">Школой </w:t>
      </w:r>
      <w:r w:rsidR="009B3654" w:rsidRPr="00D1691F">
        <w:rPr>
          <w:rFonts w:ascii="Times New Roman" w:hAnsi="Times New Roman" w:cs="Times New Roman"/>
        </w:rPr>
        <w:t xml:space="preserve">и </w:t>
      </w:r>
      <w:r w:rsidR="00D1691F" w:rsidRPr="00D1691F">
        <w:rPr>
          <w:rFonts w:ascii="Times New Roman" w:hAnsi="Times New Roman" w:cs="Times New Roman"/>
        </w:rPr>
        <w:t>родителями (</w:t>
      </w:r>
      <w:r w:rsidR="009B3654" w:rsidRPr="00D1691F">
        <w:rPr>
          <w:rFonts w:ascii="Times New Roman" w:hAnsi="Times New Roman" w:cs="Times New Roman"/>
        </w:rPr>
        <w:t>законными представителями) обучающегося регулируются договором</w:t>
      </w:r>
      <w:r w:rsidR="00721598" w:rsidRPr="00D1691F">
        <w:rPr>
          <w:rFonts w:ascii="Times New Roman" w:hAnsi="Times New Roman" w:cs="Times New Roman"/>
        </w:rPr>
        <w:t xml:space="preserve"> (Приложение 2)</w:t>
      </w:r>
      <w:r w:rsidR="0029174C" w:rsidRPr="00D1691F">
        <w:rPr>
          <w:rFonts w:ascii="Times New Roman" w:hAnsi="Times New Roman" w:cs="Times New Roman"/>
        </w:rPr>
        <w:t>.</w:t>
      </w:r>
    </w:p>
    <w:p w:rsidR="009B3654" w:rsidRPr="00D1691F" w:rsidRDefault="0001615E" w:rsidP="00D1691F">
      <w:pPr>
        <w:pStyle w:val="ab"/>
        <w:rPr>
          <w:rFonts w:ascii="Times New Roman" w:hAnsi="Times New Roman" w:cs="Times New Roman"/>
        </w:rPr>
      </w:pPr>
      <w:r w:rsidRPr="00D1691F">
        <w:rPr>
          <w:rFonts w:ascii="Times New Roman" w:hAnsi="Times New Roman" w:cs="Times New Roman"/>
        </w:rPr>
        <w:t>4.23</w:t>
      </w:r>
      <w:r w:rsidR="00721598" w:rsidRPr="00D1691F">
        <w:rPr>
          <w:rFonts w:ascii="Times New Roman" w:hAnsi="Times New Roman" w:cs="Times New Roman"/>
        </w:rPr>
        <w:t xml:space="preserve">. </w:t>
      </w:r>
      <w:r w:rsidR="009B3654" w:rsidRPr="00D1691F">
        <w:rPr>
          <w:rFonts w:ascii="Times New Roman" w:hAnsi="Times New Roman" w:cs="Times New Roman"/>
        </w:rPr>
        <w:t xml:space="preserve">В договоре указывается образовательная программа, по которой обучающийся будет получать общее образование в семье, формы и сроки проведения промежуточной аттестации по предметам </w:t>
      </w:r>
      <w:r w:rsidR="0054411D" w:rsidRPr="00D1691F">
        <w:rPr>
          <w:rFonts w:ascii="Times New Roman" w:hAnsi="Times New Roman" w:cs="Times New Roman"/>
        </w:rPr>
        <w:t xml:space="preserve">федерального компонента </w:t>
      </w:r>
      <w:r w:rsidR="009B3654" w:rsidRPr="00D1691F">
        <w:rPr>
          <w:rFonts w:ascii="Times New Roman" w:hAnsi="Times New Roman" w:cs="Times New Roman"/>
        </w:rPr>
        <w:t xml:space="preserve">базисного учебного плана, сроки </w:t>
      </w:r>
      <w:r w:rsidR="00D1691F" w:rsidRPr="00D1691F">
        <w:rPr>
          <w:rFonts w:ascii="Times New Roman" w:hAnsi="Times New Roman" w:cs="Times New Roman"/>
        </w:rPr>
        <w:t>выполнения практических</w:t>
      </w:r>
      <w:r w:rsidR="009B3654" w:rsidRPr="00D1691F">
        <w:rPr>
          <w:rFonts w:ascii="Times New Roman" w:hAnsi="Times New Roman" w:cs="Times New Roman"/>
        </w:rPr>
        <w:t xml:space="preserve"> и лабораторных работ, финансовые взаимоотношения сторон.         </w:t>
      </w:r>
    </w:p>
    <w:p w:rsidR="009B3654" w:rsidRPr="00D1691F" w:rsidRDefault="0001615E" w:rsidP="00D1691F">
      <w:pPr>
        <w:pStyle w:val="ab"/>
        <w:rPr>
          <w:rFonts w:ascii="Times New Roman" w:hAnsi="Times New Roman" w:cs="Times New Roman"/>
        </w:rPr>
      </w:pPr>
      <w:r w:rsidRPr="00D1691F">
        <w:rPr>
          <w:rFonts w:ascii="Times New Roman" w:hAnsi="Times New Roman" w:cs="Times New Roman"/>
        </w:rPr>
        <w:lastRenderedPageBreak/>
        <w:t>4.24</w:t>
      </w:r>
      <w:r w:rsidR="00E66631" w:rsidRPr="00D1691F">
        <w:rPr>
          <w:rFonts w:ascii="Times New Roman" w:hAnsi="Times New Roman" w:cs="Times New Roman"/>
        </w:rPr>
        <w:t xml:space="preserve">. </w:t>
      </w:r>
      <w:r w:rsidR="00065977" w:rsidRPr="00D1691F">
        <w:rPr>
          <w:rFonts w:ascii="Times New Roman" w:hAnsi="Times New Roman" w:cs="Times New Roman"/>
        </w:rPr>
        <w:t xml:space="preserve">Школа </w:t>
      </w:r>
      <w:r w:rsidR="009B3654" w:rsidRPr="00D1691F">
        <w:rPr>
          <w:rFonts w:ascii="Times New Roman" w:hAnsi="Times New Roman" w:cs="Times New Roman"/>
        </w:rPr>
        <w:t>вправе расторгнуть договор, если родители (законные представители) обучающегося не обеспечили:</w:t>
      </w:r>
    </w:p>
    <w:p w:rsidR="009B3654" w:rsidRPr="00D1691F" w:rsidRDefault="0001615E" w:rsidP="00D1691F">
      <w:pPr>
        <w:pStyle w:val="ab"/>
        <w:rPr>
          <w:rFonts w:ascii="Times New Roman" w:hAnsi="Times New Roman" w:cs="Times New Roman"/>
        </w:rPr>
      </w:pPr>
      <w:r w:rsidRPr="00D1691F">
        <w:rPr>
          <w:rFonts w:ascii="Times New Roman" w:hAnsi="Times New Roman" w:cs="Times New Roman"/>
        </w:rPr>
        <w:t>4.24</w:t>
      </w:r>
      <w:r w:rsidR="0054411D" w:rsidRPr="00D1691F">
        <w:rPr>
          <w:rFonts w:ascii="Times New Roman" w:hAnsi="Times New Roman" w:cs="Times New Roman"/>
        </w:rPr>
        <w:t>.1. О</w:t>
      </w:r>
      <w:r w:rsidR="009B3654" w:rsidRPr="00D1691F">
        <w:rPr>
          <w:rFonts w:ascii="Times New Roman" w:hAnsi="Times New Roman" w:cs="Times New Roman"/>
        </w:rPr>
        <w:t xml:space="preserve">своение обучающимся определенных договором общеобразовательных программ в соответствии с требованиями </w:t>
      </w:r>
      <w:r w:rsidR="00D1691F" w:rsidRPr="00D1691F">
        <w:rPr>
          <w:rFonts w:ascii="Times New Roman" w:hAnsi="Times New Roman" w:cs="Times New Roman"/>
        </w:rPr>
        <w:t>государственного образовательного</w:t>
      </w:r>
      <w:r w:rsidR="009B3654" w:rsidRPr="00D1691F">
        <w:rPr>
          <w:rFonts w:ascii="Times New Roman" w:hAnsi="Times New Roman" w:cs="Times New Roman"/>
        </w:rPr>
        <w:t xml:space="preserve"> </w:t>
      </w:r>
      <w:r w:rsidR="0029174C" w:rsidRPr="00D1691F">
        <w:rPr>
          <w:rFonts w:ascii="Times New Roman" w:hAnsi="Times New Roman" w:cs="Times New Roman"/>
        </w:rPr>
        <w:t>стандарта в установленные сроки.</w:t>
      </w:r>
    </w:p>
    <w:p w:rsidR="009B3654" w:rsidRPr="00D1691F" w:rsidRDefault="0001615E" w:rsidP="00D1691F">
      <w:pPr>
        <w:pStyle w:val="ab"/>
        <w:rPr>
          <w:rFonts w:ascii="Times New Roman" w:hAnsi="Times New Roman" w:cs="Times New Roman"/>
        </w:rPr>
      </w:pPr>
      <w:r w:rsidRPr="00D1691F">
        <w:rPr>
          <w:rFonts w:ascii="Times New Roman" w:hAnsi="Times New Roman" w:cs="Times New Roman"/>
        </w:rPr>
        <w:t>4.24</w:t>
      </w:r>
      <w:r w:rsidR="00B866B4" w:rsidRPr="00D1691F">
        <w:rPr>
          <w:rFonts w:ascii="Times New Roman" w:hAnsi="Times New Roman" w:cs="Times New Roman"/>
        </w:rPr>
        <w:t>.2. Я</w:t>
      </w:r>
      <w:r w:rsidR="009B3654" w:rsidRPr="00D1691F">
        <w:rPr>
          <w:rFonts w:ascii="Times New Roman" w:hAnsi="Times New Roman" w:cs="Times New Roman"/>
        </w:rPr>
        <w:t xml:space="preserve">вку обучающегося в </w:t>
      </w:r>
      <w:r w:rsidR="00065977" w:rsidRPr="00D1691F">
        <w:rPr>
          <w:rFonts w:ascii="Times New Roman" w:hAnsi="Times New Roman" w:cs="Times New Roman"/>
        </w:rPr>
        <w:t xml:space="preserve">Школу </w:t>
      </w:r>
      <w:r w:rsidR="009B3654" w:rsidRPr="00D1691F">
        <w:rPr>
          <w:rFonts w:ascii="Times New Roman" w:hAnsi="Times New Roman" w:cs="Times New Roman"/>
        </w:rPr>
        <w:t>в определенные договором сроки для выполнения лабораторных и практических работ, прохождения промежуточной и государственной (итоговой) аттестации.</w:t>
      </w:r>
    </w:p>
    <w:p w:rsidR="009B3654" w:rsidRPr="00D1691F" w:rsidRDefault="00546430" w:rsidP="00D1691F">
      <w:pPr>
        <w:pStyle w:val="ab"/>
        <w:rPr>
          <w:rFonts w:ascii="Times New Roman" w:hAnsi="Times New Roman" w:cs="Times New Roman"/>
        </w:rPr>
      </w:pPr>
      <w:r w:rsidRPr="00D1691F">
        <w:rPr>
          <w:rFonts w:ascii="Times New Roman" w:hAnsi="Times New Roman" w:cs="Times New Roman"/>
          <w:lang w:val="en-US"/>
        </w:rPr>
        <w:t>V</w:t>
      </w:r>
      <w:r w:rsidR="00117DD3" w:rsidRPr="00D1691F">
        <w:rPr>
          <w:rFonts w:ascii="Times New Roman" w:hAnsi="Times New Roman" w:cs="Times New Roman"/>
        </w:rPr>
        <w:t xml:space="preserve">. </w:t>
      </w:r>
      <w:r w:rsidR="009B3654" w:rsidRPr="00D1691F">
        <w:rPr>
          <w:rFonts w:ascii="Times New Roman" w:hAnsi="Times New Roman" w:cs="Times New Roman"/>
        </w:rPr>
        <w:t>Организация образовател</w:t>
      </w:r>
      <w:r w:rsidR="00B4612C" w:rsidRPr="00D1691F">
        <w:rPr>
          <w:rFonts w:ascii="Times New Roman" w:hAnsi="Times New Roman" w:cs="Times New Roman"/>
        </w:rPr>
        <w:t xml:space="preserve">ьного процесса на </w:t>
      </w:r>
      <w:r w:rsidR="00D1691F" w:rsidRPr="00D1691F">
        <w:rPr>
          <w:rFonts w:ascii="Times New Roman" w:hAnsi="Times New Roman" w:cs="Times New Roman"/>
        </w:rPr>
        <w:t>основе индивидуальных</w:t>
      </w:r>
      <w:r w:rsidR="009B3654" w:rsidRPr="00D1691F">
        <w:rPr>
          <w:rFonts w:ascii="Times New Roman" w:hAnsi="Times New Roman" w:cs="Times New Roman"/>
        </w:rPr>
        <w:t xml:space="preserve"> учебных планов (ИУП)</w:t>
      </w:r>
    </w:p>
    <w:p w:rsidR="009B3654" w:rsidRPr="00D1691F" w:rsidRDefault="00546430" w:rsidP="00D1691F">
      <w:pPr>
        <w:pStyle w:val="ab"/>
        <w:rPr>
          <w:rFonts w:ascii="Times New Roman" w:hAnsi="Times New Roman" w:cs="Times New Roman"/>
        </w:rPr>
      </w:pPr>
      <w:r w:rsidRPr="00D1691F">
        <w:rPr>
          <w:rFonts w:ascii="Times New Roman" w:hAnsi="Times New Roman" w:cs="Times New Roman"/>
        </w:rPr>
        <w:t>5</w:t>
      </w:r>
      <w:r w:rsidR="009B3654" w:rsidRPr="00D1691F">
        <w:rPr>
          <w:rFonts w:ascii="Times New Roman" w:hAnsi="Times New Roman" w:cs="Times New Roman"/>
        </w:rPr>
        <w:t xml:space="preserve">.1.  Обучение по ИУП вводится с целью создания условий </w:t>
      </w:r>
      <w:r w:rsidR="00D1691F" w:rsidRPr="00D1691F">
        <w:rPr>
          <w:rFonts w:ascii="Times New Roman" w:hAnsi="Times New Roman" w:cs="Times New Roman"/>
        </w:rPr>
        <w:t>для увеличения</w:t>
      </w:r>
      <w:r w:rsidR="009B3654" w:rsidRPr="00D1691F">
        <w:rPr>
          <w:rFonts w:ascii="Times New Roman" w:hAnsi="Times New Roman" w:cs="Times New Roman"/>
        </w:rPr>
        <w:t xml:space="preserve"> возможностей выбора обучающимися моделей своего дальнейшего образования, обеспечения индивидуализации обучения и более полного удовлетворения познавательных потребностей и </w:t>
      </w:r>
      <w:r w:rsidR="00D1691F" w:rsidRPr="00D1691F">
        <w:rPr>
          <w:rFonts w:ascii="Times New Roman" w:hAnsi="Times New Roman" w:cs="Times New Roman"/>
        </w:rPr>
        <w:t>интересов обучающихся</w:t>
      </w:r>
      <w:r w:rsidR="009B3654" w:rsidRPr="00D1691F">
        <w:rPr>
          <w:rFonts w:ascii="Times New Roman" w:hAnsi="Times New Roman" w:cs="Times New Roman"/>
        </w:rPr>
        <w:t>, как правило, III ступени общего образования.</w:t>
      </w:r>
    </w:p>
    <w:p w:rsidR="009B3654" w:rsidRPr="00D1691F" w:rsidRDefault="00546430" w:rsidP="00D1691F">
      <w:pPr>
        <w:pStyle w:val="ab"/>
        <w:rPr>
          <w:rFonts w:ascii="Times New Roman" w:hAnsi="Times New Roman" w:cs="Times New Roman"/>
        </w:rPr>
      </w:pPr>
      <w:r w:rsidRPr="00D1691F">
        <w:rPr>
          <w:rFonts w:ascii="Times New Roman" w:hAnsi="Times New Roman" w:cs="Times New Roman"/>
        </w:rPr>
        <w:t>5</w:t>
      </w:r>
      <w:r w:rsidR="000654D6" w:rsidRPr="00D1691F">
        <w:rPr>
          <w:rFonts w:ascii="Times New Roman" w:hAnsi="Times New Roman" w:cs="Times New Roman"/>
        </w:rPr>
        <w:t xml:space="preserve">.2. </w:t>
      </w:r>
      <w:r w:rsidR="009B3654" w:rsidRPr="00D1691F">
        <w:rPr>
          <w:rFonts w:ascii="Times New Roman" w:hAnsi="Times New Roman" w:cs="Times New Roman"/>
        </w:rPr>
        <w:t xml:space="preserve">Для организации обучения по индивидуальным учебным планам в </w:t>
      </w:r>
      <w:r w:rsidR="00065977" w:rsidRPr="00D1691F">
        <w:rPr>
          <w:rFonts w:ascii="Times New Roman" w:hAnsi="Times New Roman" w:cs="Times New Roman"/>
        </w:rPr>
        <w:t xml:space="preserve">Школе </w:t>
      </w:r>
      <w:r w:rsidR="009B3654" w:rsidRPr="00D1691F">
        <w:rPr>
          <w:rFonts w:ascii="Times New Roman" w:hAnsi="Times New Roman" w:cs="Times New Roman"/>
        </w:rPr>
        <w:t xml:space="preserve">необходимо наличие следующих условий: кадровых, содержательных, материальных, </w:t>
      </w:r>
      <w:r w:rsidR="00D1691F" w:rsidRPr="00D1691F">
        <w:rPr>
          <w:rFonts w:ascii="Times New Roman" w:hAnsi="Times New Roman" w:cs="Times New Roman"/>
        </w:rPr>
        <w:t>психологических (</w:t>
      </w:r>
      <w:r w:rsidR="009B3654" w:rsidRPr="00D1691F">
        <w:rPr>
          <w:rFonts w:ascii="Times New Roman" w:hAnsi="Times New Roman" w:cs="Times New Roman"/>
        </w:rPr>
        <w:t>готовность старшеклассников к обучению по ИУП).</w:t>
      </w:r>
    </w:p>
    <w:p w:rsidR="00915117" w:rsidRPr="00D1691F" w:rsidRDefault="00546430" w:rsidP="00D1691F">
      <w:pPr>
        <w:pStyle w:val="ab"/>
        <w:rPr>
          <w:rFonts w:ascii="Times New Roman" w:hAnsi="Times New Roman" w:cs="Times New Roman"/>
        </w:rPr>
      </w:pPr>
      <w:r w:rsidRPr="00D1691F">
        <w:rPr>
          <w:rFonts w:ascii="Times New Roman" w:hAnsi="Times New Roman" w:cs="Times New Roman"/>
        </w:rPr>
        <w:t>5</w:t>
      </w:r>
      <w:r w:rsidR="000654D6" w:rsidRPr="00D1691F">
        <w:rPr>
          <w:rFonts w:ascii="Times New Roman" w:hAnsi="Times New Roman" w:cs="Times New Roman"/>
        </w:rPr>
        <w:t xml:space="preserve">.3. </w:t>
      </w:r>
      <w:r w:rsidR="009B3654" w:rsidRPr="00D1691F">
        <w:rPr>
          <w:rFonts w:ascii="Times New Roman" w:hAnsi="Times New Roman" w:cs="Times New Roman"/>
        </w:rPr>
        <w:t xml:space="preserve">На подготовительном этапе в содержательном аспекте образовательного процесса выделяются уровни дифференциации, </w:t>
      </w:r>
      <w:r w:rsidR="00D1691F" w:rsidRPr="00D1691F">
        <w:rPr>
          <w:rFonts w:ascii="Times New Roman" w:hAnsi="Times New Roman" w:cs="Times New Roman"/>
        </w:rPr>
        <w:t>которые являются</w:t>
      </w:r>
      <w:r w:rsidR="009B3654" w:rsidRPr="00D1691F">
        <w:rPr>
          <w:rFonts w:ascii="Times New Roman" w:hAnsi="Times New Roman" w:cs="Times New Roman"/>
        </w:rPr>
        <w:t xml:space="preserve"> основой для разработки индивидуального учебного плана.</w:t>
      </w:r>
    </w:p>
    <w:p w:rsidR="00915117" w:rsidRPr="00D1691F" w:rsidRDefault="00546430" w:rsidP="00D1691F">
      <w:pPr>
        <w:pStyle w:val="ab"/>
        <w:rPr>
          <w:rFonts w:ascii="Times New Roman" w:hAnsi="Times New Roman" w:cs="Times New Roman"/>
        </w:rPr>
      </w:pPr>
      <w:r w:rsidRPr="00D1691F">
        <w:rPr>
          <w:rFonts w:ascii="Times New Roman" w:hAnsi="Times New Roman" w:cs="Times New Roman"/>
        </w:rPr>
        <w:t>5</w:t>
      </w:r>
      <w:r w:rsidR="00915117" w:rsidRPr="00D1691F">
        <w:rPr>
          <w:rFonts w:ascii="Times New Roman" w:hAnsi="Times New Roman" w:cs="Times New Roman"/>
        </w:rPr>
        <w:t xml:space="preserve">.4. </w:t>
      </w:r>
      <w:r w:rsidR="00915117" w:rsidRPr="00D1691F">
        <w:rPr>
          <w:rFonts w:ascii="Times New Roman" w:hAnsi="Times New Roman" w:cs="Times New Roman"/>
          <w:color w:val="000000"/>
        </w:rPr>
        <w:t>Обучение по индивидуальным учебным планам осуществляется по заявлению родителей (законных представителей).</w:t>
      </w:r>
    </w:p>
    <w:p w:rsidR="009B3654" w:rsidRPr="00D1691F" w:rsidRDefault="00546430" w:rsidP="00D1691F">
      <w:pPr>
        <w:pStyle w:val="ab"/>
        <w:rPr>
          <w:rFonts w:ascii="Times New Roman" w:hAnsi="Times New Roman" w:cs="Times New Roman"/>
        </w:rPr>
      </w:pPr>
      <w:r w:rsidRPr="00D1691F">
        <w:rPr>
          <w:rFonts w:ascii="Times New Roman" w:hAnsi="Times New Roman" w:cs="Times New Roman"/>
        </w:rPr>
        <w:t>5</w:t>
      </w:r>
      <w:r w:rsidR="000C4B3E" w:rsidRPr="00D1691F">
        <w:rPr>
          <w:rFonts w:ascii="Times New Roman" w:hAnsi="Times New Roman" w:cs="Times New Roman"/>
        </w:rPr>
        <w:t>.5</w:t>
      </w:r>
      <w:r w:rsidR="000654D6" w:rsidRPr="00D1691F">
        <w:rPr>
          <w:rFonts w:ascii="Times New Roman" w:hAnsi="Times New Roman" w:cs="Times New Roman"/>
        </w:rPr>
        <w:t xml:space="preserve">. При обучении по индивидуальному учебному плану для обучающегося составляется индивидуальное расписание занятий. </w:t>
      </w:r>
      <w:r w:rsidR="00094A09" w:rsidRPr="00D1691F">
        <w:rPr>
          <w:rFonts w:ascii="Times New Roman" w:hAnsi="Times New Roman" w:cs="Times New Roman"/>
        </w:rPr>
        <w:t xml:space="preserve">В расписание занятий не включаются учебные курсы, предметы, дисциплины, модули, которые осваиваются обучающимся с использованием дистанционных образовательных технологий без участия педагогического работника (самостоятельно). </w:t>
      </w:r>
      <w:r w:rsidR="009B3654" w:rsidRPr="00D1691F">
        <w:rPr>
          <w:rFonts w:ascii="Times New Roman" w:hAnsi="Times New Roman" w:cs="Times New Roman"/>
        </w:rPr>
        <w:t>Количество учебных часов в индивид</w:t>
      </w:r>
      <w:r w:rsidR="00182A30" w:rsidRPr="00D1691F">
        <w:rPr>
          <w:rFonts w:ascii="Times New Roman" w:hAnsi="Times New Roman" w:cs="Times New Roman"/>
        </w:rPr>
        <w:t xml:space="preserve">уальном учебном </w:t>
      </w:r>
      <w:r w:rsidR="00D1691F" w:rsidRPr="00D1691F">
        <w:rPr>
          <w:rFonts w:ascii="Times New Roman" w:hAnsi="Times New Roman" w:cs="Times New Roman"/>
        </w:rPr>
        <w:t>плане должно</w:t>
      </w:r>
      <w:r w:rsidR="00182A30" w:rsidRPr="00D1691F">
        <w:rPr>
          <w:rFonts w:ascii="Times New Roman" w:hAnsi="Times New Roman" w:cs="Times New Roman"/>
        </w:rPr>
        <w:t xml:space="preserve"> соответствовать существующим </w:t>
      </w:r>
      <w:r w:rsidR="000D3B00" w:rsidRPr="00D1691F">
        <w:rPr>
          <w:rFonts w:ascii="Times New Roman" w:hAnsi="Times New Roman" w:cs="Times New Roman"/>
        </w:rPr>
        <w:t xml:space="preserve">нормативам, определенным </w:t>
      </w:r>
      <w:r w:rsidR="00603DE8" w:rsidRPr="00D1691F">
        <w:rPr>
          <w:rFonts w:ascii="Times New Roman" w:hAnsi="Times New Roman" w:cs="Times New Roman"/>
        </w:rPr>
        <w:t xml:space="preserve">Федеральным государственным образовательным стандартом и </w:t>
      </w:r>
      <w:r w:rsidR="000D3B00" w:rsidRPr="00D1691F">
        <w:rPr>
          <w:rFonts w:ascii="Times New Roman" w:hAnsi="Times New Roman" w:cs="Times New Roman"/>
        </w:rPr>
        <w:t xml:space="preserve">СанПиН </w:t>
      </w:r>
      <w:r w:rsidR="00182A30" w:rsidRPr="00D1691F">
        <w:rPr>
          <w:rFonts w:ascii="Times New Roman" w:hAnsi="Times New Roman" w:cs="Times New Roman"/>
        </w:rPr>
        <w:t>(количество часов в индивидуальном плане должно быть не меньше количества часов, отводимых на реализацию федерального компонента базисного учебного плана, и не превосходить предельно допустимой учебной нагрузки, определенной для данного класса).</w:t>
      </w:r>
    </w:p>
    <w:p w:rsidR="009B3654" w:rsidRPr="00D1691F" w:rsidRDefault="00546430" w:rsidP="00D1691F">
      <w:pPr>
        <w:pStyle w:val="ab"/>
        <w:rPr>
          <w:rFonts w:ascii="Times New Roman" w:hAnsi="Times New Roman" w:cs="Times New Roman"/>
        </w:rPr>
      </w:pPr>
      <w:r w:rsidRPr="00D1691F">
        <w:rPr>
          <w:rFonts w:ascii="Times New Roman" w:hAnsi="Times New Roman" w:cs="Times New Roman"/>
        </w:rPr>
        <w:t>5</w:t>
      </w:r>
      <w:r w:rsidR="000C4B3E" w:rsidRPr="00D1691F">
        <w:rPr>
          <w:rFonts w:ascii="Times New Roman" w:hAnsi="Times New Roman" w:cs="Times New Roman"/>
        </w:rPr>
        <w:t>.6</w:t>
      </w:r>
      <w:r w:rsidR="000654D6" w:rsidRPr="00D1691F">
        <w:rPr>
          <w:rFonts w:ascii="Times New Roman" w:hAnsi="Times New Roman" w:cs="Times New Roman"/>
        </w:rPr>
        <w:t xml:space="preserve">. </w:t>
      </w:r>
      <w:r w:rsidR="009B3654" w:rsidRPr="00D1691F">
        <w:rPr>
          <w:rFonts w:ascii="Times New Roman" w:hAnsi="Times New Roman" w:cs="Times New Roman"/>
        </w:rPr>
        <w:t>Подготовительный этап завершается определением количества учебных групп (в зависимости от выбора обучающихся), необходимых потребностей в кадрах, их расстановкой.</w:t>
      </w:r>
    </w:p>
    <w:p w:rsidR="009B3654" w:rsidRPr="00D1691F" w:rsidRDefault="00546430" w:rsidP="00D1691F">
      <w:pPr>
        <w:pStyle w:val="ab"/>
        <w:rPr>
          <w:rFonts w:ascii="Times New Roman" w:hAnsi="Times New Roman" w:cs="Times New Roman"/>
        </w:rPr>
      </w:pPr>
      <w:r w:rsidRPr="00D1691F">
        <w:rPr>
          <w:rFonts w:ascii="Times New Roman" w:hAnsi="Times New Roman" w:cs="Times New Roman"/>
        </w:rPr>
        <w:t>5</w:t>
      </w:r>
      <w:r w:rsidR="000C4B3E" w:rsidRPr="00D1691F">
        <w:rPr>
          <w:rFonts w:ascii="Times New Roman" w:hAnsi="Times New Roman" w:cs="Times New Roman"/>
        </w:rPr>
        <w:t>.7</w:t>
      </w:r>
      <w:r w:rsidR="009B3654" w:rsidRPr="00D1691F">
        <w:rPr>
          <w:rFonts w:ascii="Times New Roman" w:hAnsi="Times New Roman" w:cs="Times New Roman"/>
        </w:rPr>
        <w:t>. На организационном этапе составляется индивидуальное расписание, для чего в учебных группах, безотносительно к дням недели, выстраивается комбинация уроков, на которых задействовано наибольшее количество обучающихся.</w:t>
      </w:r>
    </w:p>
    <w:p w:rsidR="009B3654" w:rsidRPr="00D1691F" w:rsidRDefault="009B3654" w:rsidP="00D1691F">
      <w:pPr>
        <w:pStyle w:val="ab"/>
        <w:rPr>
          <w:rFonts w:ascii="Times New Roman" w:hAnsi="Times New Roman" w:cs="Times New Roman"/>
        </w:rPr>
      </w:pPr>
      <w:r w:rsidRPr="00D1691F">
        <w:rPr>
          <w:rFonts w:ascii="Times New Roman" w:hAnsi="Times New Roman" w:cs="Times New Roman"/>
        </w:rPr>
        <w:t>Уроки, на которых присутствуют все обучающ</w:t>
      </w:r>
      <w:r w:rsidR="00603DE8" w:rsidRPr="00D1691F">
        <w:rPr>
          <w:rFonts w:ascii="Times New Roman" w:hAnsi="Times New Roman" w:cs="Times New Roman"/>
        </w:rPr>
        <w:t>иеся, распределяются на 3, 4, 5</w:t>
      </w:r>
      <w:r w:rsidRPr="00D1691F">
        <w:rPr>
          <w:rFonts w:ascii="Times New Roman" w:hAnsi="Times New Roman" w:cs="Times New Roman"/>
        </w:rPr>
        <w:t xml:space="preserve"> уроки, на которых при</w:t>
      </w:r>
      <w:r w:rsidR="00B4612C" w:rsidRPr="00D1691F">
        <w:rPr>
          <w:rFonts w:ascii="Times New Roman" w:hAnsi="Times New Roman" w:cs="Times New Roman"/>
        </w:rPr>
        <w:t>сутствуют не все обучающиеся – на 1-</w:t>
      </w:r>
      <w:r w:rsidRPr="00D1691F">
        <w:rPr>
          <w:rFonts w:ascii="Times New Roman" w:hAnsi="Times New Roman" w:cs="Times New Roman"/>
        </w:rPr>
        <w:t>2, 6.</w:t>
      </w:r>
    </w:p>
    <w:p w:rsidR="009B3654" w:rsidRPr="00D1691F" w:rsidRDefault="00546430" w:rsidP="00D1691F">
      <w:pPr>
        <w:pStyle w:val="ab"/>
        <w:rPr>
          <w:rFonts w:ascii="Times New Roman" w:hAnsi="Times New Roman" w:cs="Times New Roman"/>
        </w:rPr>
      </w:pPr>
      <w:r w:rsidRPr="00D1691F">
        <w:rPr>
          <w:rFonts w:ascii="Times New Roman" w:hAnsi="Times New Roman" w:cs="Times New Roman"/>
        </w:rPr>
        <w:t>5</w:t>
      </w:r>
      <w:r w:rsidR="000C4B3E" w:rsidRPr="00D1691F">
        <w:rPr>
          <w:rFonts w:ascii="Times New Roman" w:hAnsi="Times New Roman" w:cs="Times New Roman"/>
        </w:rPr>
        <w:t>.8</w:t>
      </w:r>
      <w:r w:rsidR="009B3654" w:rsidRPr="00D1691F">
        <w:rPr>
          <w:rFonts w:ascii="Times New Roman" w:hAnsi="Times New Roman" w:cs="Times New Roman"/>
        </w:rPr>
        <w:t>. На этапе внедрения индивидуального учебного плана, с целью осуществления контроля и коррекции выполнения индивидуального учебного плана обучающегося, содержание каждого предмета разбивается на учебные модули, и их изучение завершается зачетной или контрольной работой.</w:t>
      </w:r>
      <w:r w:rsidR="000654D6" w:rsidRPr="00D1691F">
        <w:rPr>
          <w:rFonts w:ascii="Times New Roman" w:hAnsi="Times New Roman" w:cs="Times New Roman"/>
        </w:rPr>
        <w:t xml:space="preserve"> </w:t>
      </w:r>
      <w:r w:rsidR="009B3654" w:rsidRPr="00D1691F">
        <w:rPr>
          <w:rFonts w:ascii="Times New Roman" w:hAnsi="Times New Roman" w:cs="Times New Roman"/>
        </w:rPr>
        <w:t xml:space="preserve">Результаты зачетов и контрольных работ фиксируются в </w:t>
      </w:r>
      <w:bookmarkStart w:id="18" w:name="_GoBack"/>
      <w:bookmarkEnd w:id="18"/>
      <w:r w:rsidR="00D1691F" w:rsidRPr="00D1691F">
        <w:rPr>
          <w:rFonts w:ascii="Times New Roman" w:hAnsi="Times New Roman" w:cs="Times New Roman"/>
        </w:rPr>
        <w:t>зачетных книжках</w:t>
      </w:r>
      <w:r w:rsidR="009B3654" w:rsidRPr="00D1691F">
        <w:rPr>
          <w:rFonts w:ascii="Times New Roman" w:hAnsi="Times New Roman" w:cs="Times New Roman"/>
        </w:rPr>
        <w:t xml:space="preserve"> обучающихся.</w:t>
      </w:r>
    </w:p>
    <w:p w:rsidR="009B3654" w:rsidRPr="00D1691F" w:rsidRDefault="00546430" w:rsidP="00D1691F">
      <w:pPr>
        <w:pStyle w:val="ab"/>
        <w:rPr>
          <w:rFonts w:ascii="Times New Roman" w:hAnsi="Times New Roman" w:cs="Times New Roman"/>
        </w:rPr>
      </w:pPr>
      <w:r w:rsidRPr="00D1691F">
        <w:rPr>
          <w:rFonts w:ascii="Times New Roman" w:hAnsi="Times New Roman" w:cs="Times New Roman"/>
        </w:rPr>
        <w:t>5</w:t>
      </w:r>
      <w:r w:rsidR="000C4B3E" w:rsidRPr="00D1691F">
        <w:rPr>
          <w:rFonts w:ascii="Times New Roman" w:hAnsi="Times New Roman" w:cs="Times New Roman"/>
        </w:rPr>
        <w:t>.9</w:t>
      </w:r>
      <w:r w:rsidR="009B3654" w:rsidRPr="00D1691F">
        <w:rPr>
          <w:rFonts w:ascii="Times New Roman" w:hAnsi="Times New Roman" w:cs="Times New Roman"/>
        </w:rPr>
        <w:t>. На аналитическом этапе результаты работы по внедрению индивидуальных учебных пл</w:t>
      </w:r>
      <w:r w:rsidR="000654D6" w:rsidRPr="00D1691F">
        <w:rPr>
          <w:rFonts w:ascii="Times New Roman" w:hAnsi="Times New Roman" w:cs="Times New Roman"/>
        </w:rPr>
        <w:t>анов обсуждаются на заседаниях П</w:t>
      </w:r>
      <w:r w:rsidR="009B3654" w:rsidRPr="00D1691F">
        <w:rPr>
          <w:rFonts w:ascii="Times New Roman" w:hAnsi="Times New Roman" w:cs="Times New Roman"/>
        </w:rPr>
        <w:t>едагогического совета, Совета</w:t>
      </w:r>
      <w:r w:rsidR="00603DE8" w:rsidRPr="00D1691F">
        <w:rPr>
          <w:rFonts w:ascii="Times New Roman" w:hAnsi="Times New Roman" w:cs="Times New Roman"/>
        </w:rPr>
        <w:t xml:space="preserve"> Ш</w:t>
      </w:r>
      <w:r w:rsidR="000654D6" w:rsidRPr="00D1691F">
        <w:rPr>
          <w:rFonts w:ascii="Times New Roman" w:hAnsi="Times New Roman" w:cs="Times New Roman"/>
        </w:rPr>
        <w:t>колы</w:t>
      </w:r>
      <w:r w:rsidR="009B3654" w:rsidRPr="00D1691F">
        <w:rPr>
          <w:rFonts w:ascii="Times New Roman" w:hAnsi="Times New Roman" w:cs="Times New Roman"/>
        </w:rPr>
        <w:t>, родительских собраниях, собраниях обучающихся. С учетом выводов проблемного анализа и результатов обсуждений проводится корректировка процесса организации работы по индивидуальным учебным планам и планирование работы на следующий учебный год.</w:t>
      </w:r>
    </w:p>
    <w:p w:rsidR="000654D6" w:rsidRPr="00D1691F" w:rsidRDefault="00546430" w:rsidP="00D1691F">
      <w:pPr>
        <w:pStyle w:val="ab"/>
        <w:rPr>
          <w:rFonts w:ascii="Times New Roman" w:eastAsia="Times New Roman" w:hAnsi="Times New Roman" w:cs="Times New Roman"/>
        </w:rPr>
      </w:pPr>
      <w:r w:rsidRPr="00D1691F">
        <w:rPr>
          <w:rFonts w:ascii="Times New Roman" w:hAnsi="Times New Roman" w:cs="Times New Roman"/>
          <w:lang w:val="en-US"/>
        </w:rPr>
        <w:t>VI</w:t>
      </w:r>
      <w:r w:rsidR="000654D6" w:rsidRPr="00D1691F">
        <w:rPr>
          <w:rFonts w:ascii="Times New Roman" w:hAnsi="Times New Roman" w:cs="Times New Roman"/>
        </w:rPr>
        <w:t xml:space="preserve">. </w:t>
      </w:r>
      <w:r w:rsidR="000654D6" w:rsidRPr="00D1691F">
        <w:rPr>
          <w:rFonts w:ascii="Times New Roman" w:eastAsia="Times New Roman" w:hAnsi="Times New Roman" w:cs="Times New Roman"/>
        </w:rPr>
        <w:t>Реализация образовательных программ с использованием</w:t>
      </w:r>
    </w:p>
    <w:p w:rsidR="000654D6" w:rsidRPr="00D1691F" w:rsidRDefault="000654D6" w:rsidP="00D1691F">
      <w:pPr>
        <w:pStyle w:val="ab"/>
        <w:rPr>
          <w:rFonts w:ascii="Times New Roman" w:eastAsia="Times New Roman" w:hAnsi="Times New Roman" w:cs="Times New Roman"/>
        </w:rPr>
      </w:pPr>
      <w:r w:rsidRPr="00D1691F">
        <w:rPr>
          <w:rFonts w:ascii="Times New Roman" w:eastAsia="Times New Roman" w:hAnsi="Times New Roman" w:cs="Times New Roman"/>
        </w:rPr>
        <w:t>дистанционных образовательных технологий</w:t>
      </w:r>
    </w:p>
    <w:p w:rsidR="000D3B00" w:rsidRPr="00D1691F" w:rsidRDefault="00546430" w:rsidP="00D1691F">
      <w:pPr>
        <w:pStyle w:val="ab"/>
        <w:rPr>
          <w:rFonts w:ascii="Times New Roman" w:hAnsi="Times New Roman" w:cs="Times New Roman"/>
          <w:color w:val="000000"/>
        </w:rPr>
      </w:pPr>
      <w:r w:rsidRPr="00D1691F">
        <w:rPr>
          <w:rFonts w:ascii="Times New Roman" w:eastAsia="Times New Roman" w:hAnsi="Times New Roman" w:cs="Times New Roman"/>
        </w:rPr>
        <w:t>6</w:t>
      </w:r>
      <w:r w:rsidR="000D3B00" w:rsidRPr="00D1691F">
        <w:rPr>
          <w:rFonts w:ascii="Times New Roman" w:eastAsia="Times New Roman" w:hAnsi="Times New Roman" w:cs="Times New Roman"/>
        </w:rPr>
        <w:t xml:space="preserve">.1. </w:t>
      </w:r>
      <w:r w:rsidR="000D3B00" w:rsidRPr="00D1691F">
        <w:rPr>
          <w:rFonts w:ascii="Times New Roman" w:hAnsi="Times New Roman" w:cs="Times New Roman"/>
          <w:color w:val="000000"/>
        </w:rPr>
        <w:t>Школа может использовать дистанционные образовательные технологии при всех формах получения образования в порядке, установленном Министерством образования и науки Российской Федерации.</w:t>
      </w:r>
    </w:p>
    <w:p w:rsidR="000654D6" w:rsidRPr="00D1691F" w:rsidRDefault="00546430" w:rsidP="00D1691F">
      <w:pPr>
        <w:pStyle w:val="ab"/>
        <w:rPr>
          <w:rFonts w:ascii="Times New Roman" w:hAnsi="Times New Roman" w:cs="Times New Roman"/>
          <w:color w:val="000000"/>
        </w:rPr>
      </w:pPr>
      <w:r w:rsidRPr="00D1691F">
        <w:rPr>
          <w:rFonts w:ascii="Times New Roman" w:hAnsi="Times New Roman" w:cs="Times New Roman"/>
          <w:color w:val="000000"/>
        </w:rPr>
        <w:t>6</w:t>
      </w:r>
      <w:r w:rsidR="000D3B00" w:rsidRPr="00D1691F">
        <w:rPr>
          <w:rFonts w:ascii="Times New Roman" w:hAnsi="Times New Roman" w:cs="Times New Roman"/>
          <w:color w:val="000000"/>
        </w:rPr>
        <w:t xml:space="preserve">.2. </w:t>
      </w:r>
      <w:r w:rsidR="000654D6" w:rsidRPr="00D1691F">
        <w:rPr>
          <w:rFonts w:ascii="Times New Roman" w:eastAsia="Times New Roman" w:hAnsi="Times New Roman" w:cs="Times New Roman"/>
        </w:rPr>
        <w:t xml:space="preserve">Дистанционные образовательные технологии </w:t>
      </w:r>
      <w:r w:rsidR="00975B96" w:rsidRPr="00D1691F">
        <w:rPr>
          <w:rFonts w:ascii="Times New Roman" w:eastAsia="Times New Roman" w:hAnsi="Times New Roman" w:cs="Times New Roman"/>
        </w:rPr>
        <w:t xml:space="preserve">(ДОТ) </w:t>
      </w:r>
      <w:r w:rsidR="000654D6" w:rsidRPr="00D1691F">
        <w:rPr>
          <w:rFonts w:ascii="Times New Roman" w:eastAsia="Times New Roman" w:hAnsi="Times New Roman" w:cs="Times New Roman"/>
        </w:rPr>
        <w:t>используются с целью предоставления обучающимся возможности обучения непосредственно по месту жительства обучающегося или его временного пребывания (нахождения), в том числе по медицинским показаниям в связи с ограниченными возможностями здоровья.</w:t>
      </w:r>
    </w:p>
    <w:p w:rsidR="000654D6" w:rsidRPr="00D1691F" w:rsidRDefault="00546430" w:rsidP="00D1691F">
      <w:pPr>
        <w:pStyle w:val="ab"/>
        <w:rPr>
          <w:rFonts w:ascii="Times New Roman" w:eastAsia="Times New Roman" w:hAnsi="Times New Roman" w:cs="Times New Roman"/>
        </w:rPr>
      </w:pPr>
      <w:r w:rsidRPr="00D1691F">
        <w:rPr>
          <w:rFonts w:ascii="Times New Roman" w:eastAsia="Times New Roman" w:hAnsi="Times New Roman" w:cs="Times New Roman"/>
        </w:rPr>
        <w:t>6</w:t>
      </w:r>
      <w:r w:rsidR="000D3B00" w:rsidRPr="00D1691F">
        <w:rPr>
          <w:rFonts w:ascii="Times New Roman" w:eastAsia="Times New Roman" w:hAnsi="Times New Roman" w:cs="Times New Roman"/>
        </w:rPr>
        <w:t>.3</w:t>
      </w:r>
      <w:r w:rsidR="000654D6" w:rsidRPr="00D1691F">
        <w:rPr>
          <w:rFonts w:ascii="Times New Roman" w:eastAsia="Times New Roman" w:hAnsi="Times New Roman" w:cs="Times New Roman"/>
        </w:rPr>
        <w:t>. Под дистанционными образовательными технологиями понимаются образовательные</w:t>
      </w:r>
      <w:r w:rsidR="004D75BC" w:rsidRPr="00D1691F">
        <w:rPr>
          <w:rFonts w:ascii="Times New Roman" w:eastAsia="Times New Roman" w:hAnsi="Times New Roman" w:cs="Times New Roman"/>
        </w:rPr>
        <w:t xml:space="preserve"> </w:t>
      </w:r>
      <w:r w:rsidR="000654D6" w:rsidRPr="00D1691F">
        <w:rPr>
          <w:rFonts w:ascii="Times New Roman" w:eastAsia="Times New Roman" w:hAnsi="Times New Roman" w:cs="Times New Roman"/>
        </w:rPr>
        <w:t>технологии, реализуемые, в основном, с применением информационных и</w:t>
      </w:r>
      <w:r w:rsidR="004D75BC" w:rsidRPr="00D1691F">
        <w:rPr>
          <w:rFonts w:ascii="Times New Roman" w:eastAsia="Times New Roman" w:hAnsi="Times New Roman" w:cs="Times New Roman"/>
        </w:rPr>
        <w:t xml:space="preserve"> </w:t>
      </w:r>
      <w:r w:rsidR="000654D6" w:rsidRPr="00D1691F">
        <w:rPr>
          <w:rFonts w:ascii="Times New Roman" w:eastAsia="Times New Roman" w:hAnsi="Times New Roman" w:cs="Times New Roman"/>
        </w:rPr>
        <w:t>телекоммуникационных технологий при опосредованном (на расстоянии), в том числе через</w:t>
      </w:r>
      <w:r w:rsidR="004D75BC" w:rsidRPr="00D1691F">
        <w:rPr>
          <w:rFonts w:ascii="Times New Roman" w:eastAsia="Times New Roman" w:hAnsi="Times New Roman" w:cs="Times New Roman"/>
        </w:rPr>
        <w:t xml:space="preserve"> </w:t>
      </w:r>
      <w:r w:rsidR="000654D6" w:rsidRPr="00D1691F">
        <w:rPr>
          <w:rFonts w:ascii="Times New Roman" w:eastAsia="Times New Roman" w:hAnsi="Times New Roman" w:cs="Times New Roman"/>
        </w:rPr>
        <w:t>сеть Интернет или не полностью опосредованном взаимодействии обучающегося и</w:t>
      </w:r>
      <w:r w:rsidR="00E56D7B" w:rsidRPr="00D1691F">
        <w:rPr>
          <w:rFonts w:ascii="Times New Roman" w:eastAsia="Times New Roman" w:hAnsi="Times New Roman" w:cs="Times New Roman"/>
        </w:rPr>
        <w:t xml:space="preserve"> педагогического работника</w:t>
      </w:r>
      <w:r w:rsidR="000654D6" w:rsidRPr="00D1691F">
        <w:rPr>
          <w:rFonts w:ascii="Times New Roman" w:eastAsia="Times New Roman" w:hAnsi="Times New Roman" w:cs="Times New Roman"/>
        </w:rPr>
        <w:t>.</w:t>
      </w:r>
    </w:p>
    <w:p w:rsidR="000654D6" w:rsidRPr="00D1691F" w:rsidRDefault="00546430" w:rsidP="00D1691F">
      <w:pPr>
        <w:pStyle w:val="ab"/>
        <w:rPr>
          <w:rFonts w:ascii="Times New Roman" w:eastAsia="Times New Roman" w:hAnsi="Times New Roman" w:cs="Times New Roman"/>
        </w:rPr>
      </w:pPr>
      <w:r w:rsidRPr="00D1691F">
        <w:rPr>
          <w:rFonts w:ascii="Times New Roman" w:eastAsia="Times New Roman" w:hAnsi="Times New Roman" w:cs="Times New Roman"/>
        </w:rPr>
        <w:lastRenderedPageBreak/>
        <w:t>6</w:t>
      </w:r>
      <w:r w:rsidR="000D3B00" w:rsidRPr="00D1691F">
        <w:rPr>
          <w:rFonts w:ascii="Times New Roman" w:eastAsia="Times New Roman" w:hAnsi="Times New Roman" w:cs="Times New Roman"/>
        </w:rPr>
        <w:t>.4</w:t>
      </w:r>
      <w:r w:rsidR="004D75BC" w:rsidRPr="00D1691F">
        <w:rPr>
          <w:rFonts w:ascii="Times New Roman" w:eastAsia="Times New Roman" w:hAnsi="Times New Roman" w:cs="Times New Roman"/>
        </w:rPr>
        <w:t xml:space="preserve">. </w:t>
      </w:r>
      <w:r w:rsidR="00442B8C" w:rsidRPr="00D1691F">
        <w:rPr>
          <w:rFonts w:ascii="Times New Roman" w:eastAsia="Times New Roman" w:hAnsi="Times New Roman" w:cs="Times New Roman"/>
        </w:rPr>
        <w:t xml:space="preserve">Школа </w:t>
      </w:r>
      <w:r w:rsidR="000654D6" w:rsidRPr="00D1691F">
        <w:rPr>
          <w:rFonts w:ascii="Times New Roman" w:eastAsia="Times New Roman" w:hAnsi="Times New Roman" w:cs="Times New Roman"/>
        </w:rPr>
        <w:t>вправе реализовывать</w:t>
      </w:r>
      <w:r w:rsidR="004D75BC" w:rsidRPr="00D1691F">
        <w:rPr>
          <w:rFonts w:ascii="Times New Roman" w:eastAsia="Times New Roman" w:hAnsi="Times New Roman" w:cs="Times New Roman"/>
        </w:rPr>
        <w:t xml:space="preserve"> </w:t>
      </w:r>
      <w:r w:rsidR="000654D6" w:rsidRPr="00D1691F">
        <w:rPr>
          <w:rFonts w:ascii="Times New Roman" w:eastAsia="Times New Roman" w:hAnsi="Times New Roman" w:cs="Times New Roman"/>
        </w:rPr>
        <w:t>с использованием дистанционных образовательных технологий общеобразовательные образовательные программы различных уровня и направленности при всех</w:t>
      </w:r>
      <w:r w:rsidR="004D75BC" w:rsidRPr="00D1691F">
        <w:rPr>
          <w:rFonts w:ascii="Times New Roman" w:eastAsia="Times New Roman" w:hAnsi="Times New Roman" w:cs="Times New Roman"/>
        </w:rPr>
        <w:t xml:space="preserve"> </w:t>
      </w:r>
      <w:r w:rsidR="000654D6" w:rsidRPr="00D1691F">
        <w:rPr>
          <w:rFonts w:ascii="Times New Roman" w:eastAsia="Times New Roman" w:hAnsi="Times New Roman" w:cs="Times New Roman"/>
        </w:rPr>
        <w:t>предусмотренных законодательством об образовании формах обучения или их сочетании, за</w:t>
      </w:r>
      <w:r w:rsidR="004D75BC" w:rsidRPr="00D1691F">
        <w:rPr>
          <w:rFonts w:ascii="Times New Roman" w:eastAsia="Times New Roman" w:hAnsi="Times New Roman" w:cs="Times New Roman"/>
        </w:rPr>
        <w:t xml:space="preserve"> </w:t>
      </w:r>
      <w:r w:rsidR="000654D6" w:rsidRPr="00D1691F">
        <w:rPr>
          <w:rFonts w:ascii="Times New Roman" w:eastAsia="Times New Roman" w:hAnsi="Times New Roman" w:cs="Times New Roman"/>
        </w:rPr>
        <w:t>исключением случаев, установленных</w:t>
      </w:r>
      <w:r w:rsidR="000D3B00" w:rsidRPr="00D1691F">
        <w:rPr>
          <w:rFonts w:ascii="Times New Roman" w:eastAsia="Times New Roman" w:hAnsi="Times New Roman" w:cs="Times New Roman"/>
        </w:rPr>
        <w:t xml:space="preserve"> в п. 7.5</w:t>
      </w:r>
      <w:r w:rsidR="000654D6" w:rsidRPr="00D1691F">
        <w:rPr>
          <w:rFonts w:ascii="Times New Roman" w:eastAsia="Times New Roman" w:hAnsi="Times New Roman" w:cs="Times New Roman"/>
        </w:rPr>
        <w:t>.</w:t>
      </w:r>
      <w:r w:rsidR="004D75BC" w:rsidRPr="00D1691F">
        <w:rPr>
          <w:rFonts w:ascii="Times New Roman" w:eastAsia="Times New Roman" w:hAnsi="Times New Roman" w:cs="Times New Roman"/>
        </w:rPr>
        <w:t xml:space="preserve"> настоящего Положения.</w:t>
      </w:r>
    </w:p>
    <w:p w:rsidR="000654D6" w:rsidRPr="00D1691F" w:rsidRDefault="00546430" w:rsidP="00D1691F">
      <w:pPr>
        <w:pStyle w:val="ab"/>
        <w:rPr>
          <w:rFonts w:ascii="Times New Roman" w:eastAsia="Times New Roman" w:hAnsi="Times New Roman" w:cs="Times New Roman"/>
        </w:rPr>
      </w:pPr>
      <w:r w:rsidRPr="00D1691F">
        <w:rPr>
          <w:rFonts w:ascii="Times New Roman" w:eastAsia="Times New Roman" w:hAnsi="Times New Roman" w:cs="Times New Roman"/>
        </w:rPr>
        <w:t>6</w:t>
      </w:r>
      <w:r w:rsidR="000D3B00" w:rsidRPr="00D1691F">
        <w:rPr>
          <w:rFonts w:ascii="Times New Roman" w:eastAsia="Times New Roman" w:hAnsi="Times New Roman" w:cs="Times New Roman"/>
        </w:rPr>
        <w:t>.5</w:t>
      </w:r>
      <w:r w:rsidR="004D75BC" w:rsidRPr="00D1691F">
        <w:rPr>
          <w:rFonts w:ascii="Times New Roman" w:eastAsia="Times New Roman" w:hAnsi="Times New Roman" w:cs="Times New Roman"/>
        </w:rPr>
        <w:t xml:space="preserve">. </w:t>
      </w:r>
      <w:r w:rsidR="000654D6" w:rsidRPr="00D1691F">
        <w:rPr>
          <w:rFonts w:ascii="Times New Roman" w:eastAsia="Times New Roman" w:hAnsi="Times New Roman" w:cs="Times New Roman"/>
        </w:rPr>
        <w:t>Перечни образовательных программ, реализация которых с использованием или</w:t>
      </w:r>
      <w:r w:rsidR="004D75BC" w:rsidRPr="00D1691F">
        <w:rPr>
          <w:rFonts w:ascii="Times New Roman" w:eastAsia="Times New Roman" w:hAnsi="Times New Roman" w:cs="Times New Roman"/>
        </w:rPr>
        <w:t xml:space="preserve"> </w:t>
      </w:r>
      <w:r w:rsidR="000654D6" w:rsidRPr="00D1691F">
        <w:rPr>
          <w:rFonts w:ascii="Times New Roman" w:eastAsia="Times New Roman" w:hAnsi="Times New Roman" w:cs="Times New Roman"/>
        </w:rPr>
        <w:t>посредством дистанционных образовательных технологий не допускается, устанавливаются</w:t>
      </w:r>
      <w:r w:rsidR="004D75BC" w:rsidRPr="00D1691F">
        <w:rPr>
          <w:rFonts w:ascii="Times New Roman" w:eastAsia="Times New Roman" w:hAnsi="Times New Roman" w:cs="Times New Roman"/>
        </w:rPr>
        <w:t xml:space="preserve"> </w:t>
      </w:r>
      <w:r w:rsidR="000654D6" w:rsidRPr="00D1691F">
        <w:rPr>
          <w:rFonts w:ascii="Times New Roman" w:eastAsia="Times New Roman" w:hAnsi="Times New Roman" w:cs="Times New Roman"/>
        </w:rPr>
        <w:t>федеральным органом исполнительной власти, осуществляющим функции по выработке</w:t>
      </w:r>
      <w:r w:rsidR="004D75BC" w:rsidRPr="00D1691F">
        <w:rPr>
          <w:rFonts w:ascii="Times New Roman" w:eastAsia="Times New Roman" w:hAnsi="Times New Roman" w:cs="Times New Roman"/>
        </w:rPr>
        <w:t xml:space="preserve"> </w:t>
      </w:r>
      <w:r w:rsidR="000654D6" w:rsidRPr="00D1691F">
        <w:rPr>
          <w:rFonts w:ascii="Times New Roman" w:eastAsia="Times New Roman" w:hAnsi="Times New Roman" w:cs="Times New Roman"/>
        </w:rPr>
        <w:t>государственной политики и нормативно-правовому регулированию в сфере образования.</w:t>
      </w:r>
    </w:p>
    <w:p w:rsidR="000654D6" w:rsidRPr="00D1691F" w:rsidRDefault="00546430" w:rsidP="00D1691F">
      <w:pPr>
        <w:pStyle w:val="ab"/>
        <w:rPr>
          <w:rFonts w:ascii="Times New Roman" w:eastAsia="Times New Roman" w:hAnsi="Times New Roman" w:cs="Times New Roman"/>
        </w:rPr>
      </w:pPr>
      <w:r w:rsidRPr="00D1691F">
        <w:rPr>
          <w:rFonts w:ascii="Times New Roman" w:eastAsia="Times New Roman" w:hAnsi="Times New Roman" w:cs="Times New Roman"/>
        </w:rPr>
        <w:t>6</w:t>
      </w:r>
      <w:r w:rsidR="000D3B00" w:rsidRPr="00D1691F">
        <w:rPr>
          <w:rFonts w:ascii="Times New Roman" w:eastAsia="Times New Roman" w:hAnsi="Times New Roman" w:cs="Times New Roman"/>
        </w:rPr>
        <w:t>.6</w:t>
      </w:r>
      <w:r w:rsidR="004D75BC" w:rsidRPr="00D1691F">
        <w:rPr>
          <w:rFonts w:ascii="Times New Roman" w:eastAsia="Times New Roman" w:hAnsi="Times New Roman" w:cs="Times New Roman"/>
        </w:rPr>
        <w:t xml:space="preserve">. </w:t>
      </w:r>
      <w:r w:rsidR="000654D6" w:rsidRPr="00D1691F">
        <w:rPr>
          <w:rFonts w:ascii="Times New Roman" w:eastAsia="Times New Roman" w:hAnsi="Times New Roman" w:cs="Times New Roman"/>
        </w:rPr>
        <w:t>Осно</w:t>
      </w:r>
      <w:r w:rsidR="004D75BC" w:rsidRPr="00D1691F">
        <w:rPr>
          <w:rFonts w:ascii="Times New Roman" w:eastAsia="Times New Roman" w:hAnsi="Times New Roman" w:cs="Times New Roman"/>
        </w:rPr>
        <w:t xml:space="preserve">вные образовательные программы </w:t>
      </w:r>
      <w:r w:rsidR="000654D6" w:rsidRPr="00D1691F">
        <w:rPr>
          <w:rFonts w:ascii="Times New Roman" w:eastAsia="Times New Roman" w:hAnsi="Times New Roman" w:cs="Times New Roman"/>
        </w:rPr>
        <w:t>могут реализовываться с использованием</w:t>
      </w:r>
      <w:r w:rsidR="004D75BC" w:rsidRPr="00D1691F">
        <w:rPr>
          <w:rFonts w:ascii="Times New Roman" w:eastAsia="Times New Roman" w:hAnsi="Times New Roman" w:cs="Times New Roman"/>
        </w:rPr>
        <w:t xml:space="preserve"> </w:t>
      </w:r>
      <w:r w:rsidR="000654D6" w:rsidRPr="00D1691F">
        <w:rPr>
          <w:rFonts w:ascii="Times New Roman" w:eastAsia="Times New Roman" w:hAnsi="Times New Roman" w:cs="Times New Roman"/>
        </w:rPr>
        <w:t>дистанционных образовательных технологий частично. Соотношение объема занятий с</w:t>
      </w:r>
      <w:r w:rsidR="004D75BC" w:rsidRPr="00D1691F">
        <w:rPr>
          <w:rFonts w:ascii="Times New Roman" w:eastAsia="Times New Roman" w:hAnsi="Times New Roman" w:cs="Times New Roman"/>
        </w:rPr>
        <w:t xml:space="preserve"> </w:t>
      </w:r>
      <w:r w:rsidR="000654D6" w:rsidRPr="00D1691F">
        <w:rPr>
          <w:rFonts w:ascii="Times New Roman" w:eastAsia="Times New Roman" w:hAnsi="Times New Roman" w:cs="Times New Roman"/>
        </w:rPr>
        <w:t>использованием дистанционных образовательных технологий и путем непосредственного</w:t>
      </w:r>
      <w:r w:rsidR="004D75BC" w:rsidRPr="00D1691F">
        <w:rPr>
          <w:rFonts w:ascii="Times New Roman" w:eastAsia="Times New Roman" w:hAnsi="Times New Roman" w:cs="Times New Roman"/>
        </w:rPr>
        <w:t xml:space="preserve"> </w:t>
      </w:r>
      <w:r w:rsidR="000654D6" w:rsidRPr="00D1691F">
        <w:rPr>
          <w:rFonts w:ascii="Times New Roman" w:eastAsia="Times New Roman" w:hAnsi="Times New Roman" w:cs="Times New Roman"/>
        </w:rPr>
        <w:t>взаимодействия педагогического работника с обучающимся при реализации основной</w:t>
      </w:r>
      <w:r w:rsidR="004D75BC" w:rsidRPr="00D1691F">
        <w:rPr>
          <w:rFonts w:ascii="Times New Roman" w:eastAsia="Times New Roman" w:hAnsi="Times New Roman" w:cs="Times New Roman"/>
        </w:rPr>
        <w:t xml:space="preserve"> </w:t>
      </w:r>
      <w:r w:rsidR="000654D6" w:rsidRPr="00D1691F">
        <w:rPr>
          <w:rFonts w:ascii="Times New Roman" w:eastAsia="Times New Roman" w:hAnsi="Times New Roman" w:cs="Times New Roman"/>
        </w:rPr>
        <w:t>образовательной программы определяется соответствующим федеральным государственным</w:t>
      </w:r>
      <w:r w:rsidR="004D75BC" w:rsidRPr="00D1691F">
        <w:rPr>
          <w:rFonts w:ascii="Times New Roman" w:eastAsia="Times New Roman" w:hAnsi="Times New Roman" w:cs="Times New Roman"/>
        </w:rPr>
        <w:t xml:space="preserve"> </w:t>
      </w:r>
      <w:r w:rsidR="000654D6" w:rsidRPr="00D1691F">
        <w:rPr>
          <w:rFonts w:ascii="Times New Roman" w:eastAsia="Times New Roman" w:hAnsi="Times New Roman" w:cs="Times New Roman"/>
        </w:rPr>
        <w:t>образовательным стандартом.</w:t>
      </w:r>
    </w:p>
    <w:p w:rsidR="00975B96" w:rsidRPr="00D1691F" w:rsidRDefault="00546430" w:rsidP="00D1691F">
      <w:pPr>
        <w:pStyle w:val="ab"/>
        <w:rPr>
          <w:rFonts w:ascii="Times New Roman" w:eastAsia="Times New Roman" w:hAnsi="Times New Roman" w:cs="Times New Roman"/>
        </w:rPr>
      </w:pPr>
      <w:r w:rsidRPr="00D1691F">
        <w:rPr>
          <w:rFonts w:ascii="Times New Roman" w:eastAsia="Times New Roman" w:hAnsi="Times New Roman" w:cs="Times New Roman"/>
        </w:rPr>
        <w:t>6</w:t>
      </w:r>
      <w:r w:rsidR="000D3B00" w:rsidRPr="00D1691F">
        <w:rPr>
          <w:rFonts w:ascii="Times New Roman" w:eastAsia="Times New Roman" w:hAnsi="Times New Roman" w:cs="Times New Roman"/>
        </w:rPr>
        <w:t>.7</w:t>
      </w:r>
      <w:r w:rsidR="00975B96" w:rsidRPr="00D1691F">
        <w:rPr>
          <w:rFonts w:ascii="Times New Roman" w:eastAsia="Times New Roman" w:hAnsi="Times New Roman" w:cs="Times New Roman"/>
        </w:rPr>
        <w:t xml:space="preserve">. </w:t>
      </w:r>
      <w:r w:rsidR="00442B8C" w:rsidRPr="00D1691F">
        <w:rPr>
          <w:rFonts w:ascii="Times New Roman" w:hAnsi="Times New Roman" w:cs="Times New Roman"/>
        </w:rPr>
        <w:t xml:space="preserve">Школа </w:t>
      </w:r>
      <w:r w:rsidR="00975B96" w:rsidRPr="00D1691F">
        <w:rPr>
          <w:rFonts w:ascii="Times New Roman" w:hAnsi="Times New Roman" w:cs="Times New Roman"/>
        </w:rPr>
        <w:t xml:space="preserve">вправе использовать ДОТ при всех предусмотренных законодательством Российской Федерации формах получения образования или при их сочетании, при проведении различных видов учебных, лабораторных и практических занятий, практик, текущего контроля, промежуточной аттестации обучающихся. </w:t>
      </w:r>
    </w:p>
    <w:p w:rsidR="00975B96" w:rsidRPr="00D1691F" w:rsidRDefault="00546430" w:rsidP="00D1691F">
      <w:pPr>
        <w:pStyle w:val="ab"/>
        <w:rPr>
          <w:rFonts w:ascii="Times New Roman" w:eastAsia="Times New Roman" w:hAnsi="Times New Roman" w:cs="Times New Roman"/>
        </w:rPr>
      </w:pPr>
      <w:r w:rsidRPr="00D1691F">
        <w:rPr>
          <w:rFonts w:ascii="Times New Roman" w:eastAsia="Times New Roman" w:hAnsi="Times New Roman" w:cs="Times New Roman"/>
        </w:rPr>
        <w:t>6</w:t>
      </w:r>
      <w:r w:rsidR="000D3B00" w:rsidRPr="00D1691F">
        <w:rPr>
          <w:rFonts w:ascii="Times New Roman" w:eastAsia="Times New Roman" w:hAnsi="Times New Roman" w:cs="Times New Roman"/>
        </w:rPr>
        <w:t>.8</w:t>
      </w:r>
      <w:r w:rsidR="00975B96" w:rsidRPr="00D1691F">
        <w:rPr>
          <w:rFonts w:ascii="Times New Roman" w:eastAsia="Times New Roman" w:hAnsi="Times New Roman" w:cs="Times New Roman"/>
        </w:rPr>
        <w:t xml:space="preserve">. </w:t>
      </w:r>
      <w:r w:rsidR="00975B96" w:rsidRPr="00D1691F">
        <w:rPr>
          <w:rFonts w:ascii="Times New Roman" w:hAnsi="Times New Roman" w:cs="Times New Roman"/>
        </w:rPr>
        <w:t>Использование ДОТ не исключает возможности проведения учебных, лабораторных и практических занятий, практик, текущего контроля, промежуточной и итоговой аттестаций путем непосредственного взаимодействия педагогического работника с обучающимся. Соотношение объема проведенных учебных, лабораторных и практических занятий с использованием ДОТ или путем непосредственного взаимодействия педагогического работника с обучающимся определяется</w:t>
      </w:r>
      <w:r w:rsidR="00442B8C" w:rsidRPr="00D1691F">
        <w:rPr>
          <w:rFonts w:ascii="Times New Roman" w:hAnsi="Times New Roman" w:cs="Times New Roman"/>
        </w:rPr>
        <w:t xml:space="preserve"> Школой</w:t>
      </w:r>
      <w:r w:rsidR="00975B96" w:rsidRPr="00D1691F">
        <w:rPr>
          <w:rFonts w:ascii="Times New Roman" w:hAnsi="Times New Roman" w:cs="Times New Roman"/>
        </w:rPr>
        <w:t xml:space="preserve">. </w:t>
      </w:r>
    </w:p>
    <w:p w:rsidR="00975B96" w:rsidRPr="00D1691F" w:rsidRDefault="00546430" w:rsidP="00D1691F">
      <w:pPr>
        <w:pStyle w:val="ab"/>
        <w:rPr>
          <w:rFonts w:ascii="Times New Roman" w:eastAsia="Times New Roman" w:hAnsi="Times New Roman" w:cs="Times New Roman"/>
        </w:rPr>
      </w:pPr>
      <w:r w:rsidRPr="00D1691F">
        <w:rPr>
          <w:rFonts w:ascii="Times New Roman" w:eastAsia="Times New Roman" w:hAnsi="Times New Roman" w:cs="Times New Roman"/>
        </w:rPr>
        <w:t>6</w:t>
      </w:r>
      <w:r w:rsidR="000D3B00" w:rsidRPr="00D1691F">
        <w:rPr>
          <w:rFonts w:ascii="Times New Roman" w:eastAsia="Times New Roman" w:hAnsi="Times New Roman" w:cs="Times New Roman"/>
        </w:rPr>
        <w:t>.9</w:t>
      </w:r>
      <w:r w:rsidR="00975B96" w:rsidRPr="00D1691F">
        <w:rPr>
          <w:rFonts w:ascii="Times New Roman" w:eastAsia="Times New Roman" w:hAnsi="Times New Roman" w:cs="Times New Roman"/>
        </w:rPr>
        <w:t xml:space="preserve">. </w:t>
      </w:r>
      <w:r w:rsidR="00442B8C" w:rsidRPr="00D1691F">
        <w:rPr>
          <w:rFonts w:ascii="Times New Roman" w:hAnsi="Times New Roman" w:cs="Times New Roman"/>
        </w:rPr>
        <w:t xml:space="preserve">Школа </w:t>
      </w:r>
      <w:r w:rsidR="00975B96" w:rsidRPr="00D1691F">
        <w:rPr>
          <w:rFonts w:ascii="Times New Roman" w:hAnsi="Times New Roman" w:cs="Times New Roman"/>
        </w:rPr>
        <w:t xml:space="preserve">вправе использовать ДОТ при наличии у него руководящих, педагогических работников и учебно-вспомогательного персонала, имеющих соответствующий уровень подготовки, и специально оборудованных помещений с соответствующей техникой, позволяющих реализовывать образовательные программы с использованием ДОТ. </w:t>
      </w:r>
    </w:p>
    <w:p w:rsidR="00975B96" w:rsidRPr="00D1691F" w:rsidRDefault="00546430" w:rsidP="00D1691F">
      <w:pPr>
        <w:pStyle w:val="ab"/>
        <w:rPr>
          <w:rFonts w:ascii="Times New Roman" w:eastAsia="Times New Roman" w:hAnsi="Times New Roman" w:cs="Times New Roman"/>
        </w:rPr>
      </w:pPr>
      <w:r w:rsidRPr="00D1691F">
        <w:rPr>
          <w:rFonts w:ascii="Times New Roman" w:eastAsia="Times New Roman" w:hAnsi="Times New Roman" w:cs="Times New Roman"/>
        </w:rPr>
        <w:t>6</w:t>
      </w:r>
      <w:r w:rsidR="000D3B00" w:rsidRPr="00D1691F">
        <w:rPr>
          <w:rFonts w:ascii="Times New Roman" w:eastAsia="Times New Roman" w:hAnsi="Times New Roman" w:cs="Times New Roman"/>
        </w:rPr>
        <w:t>.10</w:t>
      </w:r>
      <w:r w:rsidR="00975B96" w:rsidRPr="00D1691F">
        <w:rPr>
          <w:rFonts w:ascii="Times New Roman" w:eastAsia="Times New Roman" w:hAnsi="Times New Roman" w:cs="Times New Roman"/>
        </w:rPr>
        <w:t xml:space="preserve">. </w:t>
      </w:r>
      <w:r w:rsidR="00442B8C" w:rsidRPr="00D1691F">
        <w:rPr>
          <w:rFonts w:ascii="Times New Roman" w:hAnsi="Times New Roman" w:cs="Times New Roman"/>
        </w:rPr>
        <w:t xml:space="preserve">Школа </w:t>
      </w:r>
      <w:r w:rsidR="00975B96" w:rsidRPr="00D1691F">
        <w:rPr>
          <w:rFonts w:ascii="Times New Roman" w:hAnsi="Times New Roman" w:cs="Times New Roman"/>
        </w:rPr>
        <w:t>при реализации образовательных программ с использованием ДОТ вправе вести учет результатов образовательного процесса и внутренний документооборот в электронно-цифровой форме в соответствии с Федеральным законом от 10 января 2002 г. N 1-ФЗ "Об электронной цифровой подписи" (Собрание законодательст</w:t>
      </w:r>
      <w:r w:rsidR="000D3B00" w:rsidRPr="00D1691F">
        <w:rPr>
          <w:rFonts w:ascii="Times New Roman" w:hAnsi="Times New Roman" w:cs="Times New Roman"/>
        </w:rPr>
        <w:t>ва Российской Федерации, 2002, №</w:t>
      </w:r>
      <w:r w:rsidR="00975B96" w:rsidRPr="00D1691F">
        <w:rPr>
          <w:rFonts w:ascii="Times New Roman" w:hAnsi="Times New Roman" w:cs="Times New Roman"/>
        </w:rPr>
        <w:t xml:space="preserve"> 2, ст. 127). </w:t>
      </w:r>
    </w:p>
    <w:p w:rsidR="004D0CB0" w:rsidRPr="00D1691F" w:rsidRDefault="00546430" w:rsidP="00D1691F">
      <w:pPr>
        <w:pStyle w:val="ab"/>
        <w:rPr>
          <w:rFonts w:ascii="Times New Roman" w:eastAsia="Times New Roman" w:hAnsi="Times New Roman" w:cs="Times New Roman"/>
        </w:rPr>
      </w:pPr>
      <w:r w:rsidRPr="00D1691F">
        <w:rPr>
          <w:rFonts w:ascii="Times New Roman" w:eastAsia="Times New Roman" w:hAnsi="Times New Roman" w:cs="Times New Roman"/>
        </w:rPr>
        <w:t>6</w:t>
      </w:r>
      <w:r w:rsidR="000D3B00" w:rsidRPr="00D1691F">
        <w:rPr>
          <w:rFonts w:ascii="Times New Roman" w:eastAsia="Times New Roman" w:hAnsi="Times New Roman" w:cs="Times New Roman"/>
        </w:rPr>
        <w:t>.11</w:t>
      </w:r>
      <w:r w:rsidR="00975B96" w:rsidRPr="00D1691F">
        <w:rPr>
          <w:rFonts w:ascii="Times New Roman" w:eastAsia="Times New Roman" w:hAnsi="Times New Roman" w:cs="Times New Roman"/>
        </w:rPr>
        <w:t xml:space="preserve">. </w:t>
      </w:r>
      <w:r w:rsidR="00975B96" w:rsidRPr="00D1691F">
        <w:rPr>
          <w:rFonts w:ascii="Times New Roman" w:hAnsi="Times New Roman" w:cs="Times New Roman"/>
        </w:rPr>
        <w:t xml:space="preserve">Сохранение сведений об итоговой, государственной (итоговой) аттестации и </w:t>
      </w:r>
      <w:proofErr w:type="gramStart"/>
      <w:r w:rsidR="00975B96" w:rsidRPr="00D1691F">
        <w:rPr>
          <w:rFonts w:ascii="Times New Roman" w:hAnsi="Times New Roman" w:cs="Times New Roman"/>
        </w:rPr>
        <w:t>личных документах</w:t>
      </w:r>
      <w:proofErr w:type="gramEnd"/>
      <w:r w:rsidR="00975B96" w:rsidRPr="00D1691F">
        <w:rPr>
          <w:rFonts w:ascii="Times New Roman" w:hAnsi="Times New Roman" w:cs="Times New Roman"/>
        </w:rPr>
        <w:t xml:space="preserve"> обучающихся на бумажном носителе является обязательным. </w:t>
      </w:r>
    </w:p>
    <w:p w:rsidR="004D0CB0" w:rsidRPr="00D1691F" w:rsidRDefault="00546430" w:rsidP="00D1691F">
      <w:pPr>
        <w:pStyle w:val="ab"/>
        <w:rPr>
          <w:rFonts w:ascii="Times New Roman" w:eastAsia="Times New Roman" w:hAnsi="Times New Roman" w:cs="Times New Roman"/>
        </w:rPr>
      </w:pPr>
      <w:r w:rsidRPr="00D1691F">
        <w:rPr>
          <w:rFonts w:ascii="Times New Roman" w:eastAsia="Times New Roman" w:hAnsi="Times New Roman" w:cs="Times New Roman"/>
        </w:rPr>
        <w:t>6</w:t>
      </w:r>
      <w:r w:rsidR="000D3B00" w:rsidRPr="00D1691F">
        <w:rPr>
          <w:rFonts w:ascii="Times New Roman" w:eastAsia="Times New Roman" w:hAnsi="Times New Roman" w:cs="Times New Roman"/>
        </w:rPr>
        <w:t>.12</w:t>
      </w:r>
      <w:r w:rsidR="004D0CB0" w:rsidRPr="00D1691F">
        <w:rPr>
          <w:rFonts w:ascii="Times New Roman" w:eastAsia="Times New Roman" w:hAnsi="Times New Roman" w:cs="Times New Roman"/>
        </w:rPr>
        <w:t xml:space="preserve">. </w:t>
      </w:r>
      <w:r w:rsidR="00975B96" w:rsidRPr="00D1691F">
        <w:rPr>
          <w:rFonts w:ascii="Times New Roman" w:hAnsi="Times New Roman" w:cs="Times New Roman"/>
        </w:rPr>
        <w:t xml:space="preserve">При использовании ДОТ </w:t>
      </w:r>
      <w:r w:rsidR="00442B8C" w:rsidRPr="00D1691F">
        <w:rPr>
          <w:rFonts w:ascii="Times New Roman" w:hAnsi="Times New Roman" w:cs="Times New Roman"/>
        </w:rPr>
        <w:t xml:space="preserve">Школа </w:t>
      </w:r>
      <w:r w:rsidR="00975B96" w:rsidRPr="00D1691F">
        <w:rPr>
          <w:rFonts w:ascii="Times New Roman" w:hAnsi="Times New Roman" w:cs="Times New Roman"/>
        </w:rPr>
        <w:t>обеспечивает доступ обучающихся, педагогических работников и учебно-всп</w:t>
      </w:r>
      <w:r w:rsidR="003A03BE" w:rsidRPr="00D1691F">
        <w:rPr>
          <w:rFonts w:ascii="Times New Roman" w:hAnsi="Times New Roman" w:cs="Times New Roman"/>
        </w:rPr>
        <w:t>омогательного</w:t>
      </w:r>
      <w:r w:rsidR="004D0CB0" w:rsidRPr="00D1691F">
        <w:rPr>
          <w:rFonts w:ascii="Times New Roman" w:hAnsi="Times New Roman" w:cs="Times New Roman"/>
        </w:rPr>
        <w:t xml:space="preserve"> персонал</w:t>
      </w:r>
      <w:r w:rsidR="003A03BE" w:rsidRPr="00D1691F">
        <w:rPr>
          <w:rFonts w:ascii="Times New Roman" w:hAnsi="Times New Roman" w:cs="Times New Roman"/>
        </w:rPr>
        <w:t>а</w:t>
      </w:r>
      <w:r w:rsidR="004D0CB0" w:rsidRPr="00D1691F">
        <w:rPr>
          <w:rFonts w:ascii="Times New Roman" w:hAnsi="Times New Roman" w:cs="Times New Roman"/>
        </w:rPr>
        <w:t xml:space="preserve"> к учебно-</w:t>
      </w:r>
      <w:r w:rsidR="00975B96" w:rsidRPr="00D1691F">
        <w:rPr>
          <w:rFonts w:ascii="Times New Roman" w:hAnsi="Times New Roman" w:cs="Times New Roman"/>
        </w:rPr>
        <w:t>методическому комплексу (на бумажном или электронном носителях),</w:t>
      </w:r>
      <w:r w:rsidR="003A03BE" w:rsidRPr="00D1691F">
        <w:rPr>
          <w:rFonts w:ascii="Times New Roman" w:hAnsi="Times New Roman" w:cs="Times New Roman"/>
        </w:rPr>
        <w:t xml:space="preserve"> позволяющему обеспечить освоение и реализацию образовательной программы и </w:t>
      </w:r>
      <w:r w:rsidR="00975B96" w:rsidRPr="00D1691F">
        <w:rPr>
          <w:rFonts w:ascii="Times New Roman" w:hAnsi="Times New Roman" w:cs="Times New Roman"/>
        </w:rPr>
        <w:t>включающему: учебный план</w:t>
      </w:r>
      <w:r w:rsidR="00442B8C" w:rsidRPr="00D1691F">
        <w:rPr>
          <w:rFonts w:ascii="Times New Roman" w:hAnsi="Times New Roman" w:cs="Times New Roman"/>
        </w:rPr>
        <w:t xml:space="preserve"> Школы</w:t>
      </w:r>
      <w:r w:rsidR="00975B96" w:rsidRPr="00D1691F">
        <w:rPr>
          <w:rFonts w:ascii="Times New Roman" w:hAnsi="Times New Roman" w:cs="Times New Roman"/>
        </w:rPr>
        <w:t>, учебный план обучающегося, программу учебного предмета (дисциплины, учебного курса), учебник по учебному предмету (дисциплине, учебному курсу), практикум или практическое пособие, тестовые материалы для контроля качества усвоения материала, методические рекомендации для обучающегося по изучению учебного предмета (дисциплины, учебного курса), организации самоконтроля, текущего контроля, учебные (дидак</w:t>
      </w:r>
      <w:r w:rsidR="003A03BE" w:rsidRPr="00D1691F">
        <w:rPr>
          <w:rFonts w:ascii="Times New Roman" w:hAnsi="Times New Roman" w:cs="Times New Roman"/>
        </w:rPr>
        <w:t>тические) пособия и задачники</w:t>
      </w:r>
      <w:r w:rsidR="00975B96" w:rsidRPr="00D1691F">
        <w:rPr>
          <w:rFonts w:ascii="Times New Roman" w:hAnsi="Times New Roman" w:cs="Times New Roman"/>
        </w:rPr>
        <w:t xml:space="preserve">. </w:t>
      </w:r>
    </w:p>
    <w:p w:rsidR="004D0CB0" w:rsidRPr="00D1691F" w:rsidRDefault="00546430" w:rsidP="00D1691F">
      <w:pPr>
        <w:pStyle w:val="ab"/>
        <w:rPr>
          <w:rFonts w:ascii="Times New Roman" w:eastAsia="Times New Roman" w:hAnsi="Times New Roman" w:cs="Times New Roman"/>
        </w:rPr>
      </w:pPr>
      <w:r w:rsidRPr="00D1691F">
        <w:rPr>
          <w:rFonts w:ascii="Times New Roman" w:eastAsia="Times New Roman" w:hAnsi="Times New Roman" w:cs="Times New Roman"/>
        </w:rPr>
        <w:t>6</w:t>
      </w:r>
      <w:r w:rsidR="000D3B00" w:rsidRPr="00D1691F">
        <w:rPr>
          <w:rFonts w:ascii="Times New Roman" w:eastAsia="Times New Roman" w:hAnsi="Times New Roman" w:cs="Times New Roman"/>
        </w:rPr>
        <w:t>.13</w:t>
      </w:r>
      <w:r w:rsidR="004D0CB0" w:rsidRPr="00D1691F">
        <w:rPr>
          <w:rFonts w:ascii="Times New Roman" w:eastAsia="Times New Roman" w:hAnsi="Times New Roman" w:cs="Times New Roman"/>
        </w:rPr>
        <w:t xml:space="preserve">. </w:t>
      </w:r>
      <w:r w:rsidR="00975B96" w:rsidRPr="00D1691F">
        <w:rPr>
          <w:rFonts w:ascii="Times New Roman" w:hAnsi="Times New Roman" w:cs="Times New Roman"/>
        </w:rPr>
        <w:t xml:space="preserve">Учебно-методический комплекс может быть при необходимости дополнен </w:t>
      </w:r>
      <w:r w:rsidR="00442B8C" w:rsidRPr="00D1691F">
        <w:rPr>
          <w:rFonts w:ascii="Times New Roman" w:hAnsi="Times New Roman" w:cs="Times New Roman"/>
        </w:rPr>
        <w:t xml:space="preserve">Школой </w:t>
      </w:r>
      <w:r w:rsidR="00975B96" w:rsidRPr="00D1691F">
        <w:rPr>
          <w:rFonts w:ascii="Times New Roman" w:hAnsi="Times New Roman" w:cs="Times New Roman"/>
        </w:rPr>
        <w:t>справочными изданиями и словарями, периодическими, отраслевыми и общественно-политическими изданиями, научной литературой, хрестоматиями,</w:t>
      </w:r>
      <w:r w:rsidR="003A03BE" w:rsidRPr="00D1691F">
        <w:rPr>
          <w:rFonts w:ascii="Times New Roman" w:hAnsi="Times New Roman" w:cs="Times New Roman"/>
        </w:rPr>
        <w:t xml:space="preserve"> ссылками на базы данных, сайты</w:t>
      </w:r>
      <w:r w:rsidR="00975B96" w:rsidRPr="00D1691F">
        <w:rPr>
          <w:rFonts w:ascii="Times New Roman" w:hAnsi="Times New Roman" w:cs="Times New Roman"/>
        </w:rPr>
        <w:t>, справочные систем</w:t>
      </w:r>
      <w:r w:rsidR="003A03BE" w:rsidRPr="00D1691F">
        <w:rPr>
          <w:rFonts w:ascii="Times New Roman" w:hAnsi="Times New Roman" w:cs="Times New Roman"/>
        </w:rPr>
        <w:t>ы, электронные словари и сетевые</w:t>
      </w:r>
      <w:r w:rsidR="00975B96" w:rsidRPr="00D1691F">
        <w:rPr>
          <w:rFonts w:ascii="Times New Roman" w:hAnsi="Times New Roman" w:cs="Times New Roman"/>
        </w:rPr>
        <w:t xml:space="preserve"> </w:t>
      </w:r>
      <w:r w:rsidR="003A03BE" w:rsidRPr="00D1691F">
        <w:rPr>
          <w:rFonts w:ascii="Times New Roman" w:hAnsi="Times New Roman" w:cs="Times New Roman"/>
        </w:rPr>
        <w:t>ресурсы</w:t>
      </w:r>
      <w:r w:rsidR="00975B96" w:rsidRPr="00D1691F">
        <w:rPr>
          <w:rFonts w:ascii="Times New Roman" w:hAnsi="Times New Roman" w:cs="Times New Roman"/>
        </w:rPr>
        <w:t xml:space="preserve">. </w:t>
      </w:r>
    </w:p>
    <w:p w:rsidR="004D0CB0" w:rsidRPr="00D1691F" w:rsidRDefault="00546430" w:rsidP="00D1691F">
      <w:pPr>
        <w:pStyle w:val="ab"/>
        <w:rPr>
          <w:rFonts w:ascii="Times New Roman" w:eastAsia="Times New Roman" w:hAnsi="Times New Roman" w:cs="Times New Roman"/>
        </w:rPr>
      </w:pPr>
      <w:r w:rsidRPr="00D1691F">
        <w:rPr>
          <w:rFonts w:ascii="Times New Roman" w:eastAsia="Times New Roman" w:hAnsi="Times New Roman" w:cs="Times New Roman"/>
        </w:rPr>
        <w:t>6</w:t>
      </w:r>
      <w:r w:rsidR="00D75089" w:rsidRPr="00D1691F">
        <w:rPr>
          <w:rFonts w:ascii="Times New Roman" w:eastAsia="Times New Roman" w:hAnsi="Times New Roman" w:cs="Times New Roman"/>
        </w:rPr>
        <w:t>.14</w:t>
      </w:r>
      <w:r w:rsidR="004D0CB0" w:rsidRPr="00D1691F">
        <w:rPr>
          <w:rFonts w:ascii="Times New Roman" w:eastAsia="Times New Roman" w:hAnsi="Times New Roman" w:cs="Times New Roman"/>
        </w:rPr>
        <w:t xml:space="preserve">. </w:t>
      </w:r>
      <w:r w:rsidR="00975B96" w:rsidRPr="00D1691F">
        <w:rPr>
          <w:rFonts w:ascii="Times New Roman" w:hAnsi="Times New Roman" w:cs="Times New Roman"/>
        </w:rPr>
        <w:t xml:space="preserve">Содержание учебно-методического комплекса должно соответствовать государственным образовательным стандартам. </w:t>
      </w:r>
    </w:p>
    <w:p w:rsidR="004D0CB0" w:rsidRPr="00D1691F" w:rsidRDefault="00546430" w:rsidP="00D1691F">
      <w:pPr>
        <w:pStyle w:val="ab"/>
        <w:rPr>
          <w:rFonts w:ascii="Times New Roman" w:eastAsia="Times New Roman" w:hAnsi="Times New Roman" w:cs="Times New Roman"/>
        </w:rPr>
      </w:pPr>
      <w:r w:rsidRPr="00D1691F">
        <w:rPr>
          <w:rFonts w:ascii="Times New Roman" w:eastAsia="Times New Roman" w:hAnsi="Times New Roman" w:cs="Times New Roman"/>
        </w:rPr>
        <w:t>6</w:t>
      </w:r>
      <w:r w:rsidR="00D75089" w:rsidRPr="00D1691F">
        <w:rPr>
          <w:rFonts w:ascii="Times New Roman" w:eastAsia="Times New Roman" w:hAnsi="Times New Roman" w:cs="Times New Roman"/>
        </w:rPr>
        <w:t>.15</w:t>
      </w:r>
      <w:r w:rsidR="004D0CB0" w:rsidRPr="00D1691F">
        <w:rPr>
          <w:rFonts w:ascii="Times New Roman" w:eastAsia="Times New Roman" w:hAnsi="Times New Roman" w:cs="Times New Roman"/>
        </w:rPr>
        <w:t xml:space="preserve">. </w:t>
      </w:r>
      <w:r w:rsidR="00975B96" w:rsidRPr="00D1691F">
        <w:rPr>
          <w:rFonts w:ascii="Times New Roman" w:hAnsi="Times New Roman" w:cs="Times New Roman"/>
        </w:rPr>
        <w:t xml:space="preserve">При использовании ДОТ по дополнительным образовательным программам, по которым не установлены государственные образовательные </w:t>
      </w:r>
      <w:r w:rsidR="004D0CB0" w:rsidRPr="00D1691F">
        <w:rPr>
          <w:rFonts w:ascii="Times New Roman" w:hAnsi="Times New Roman" w:cs="Times New Roman"/>
        </w:rPr>
        <w:t>стандарты, формирование учебно-</w:t>
      </w:r>
      <w:r w:rsidR="00975B96" w:rsidRPr="00D1691F">
        <w:rPr>
          <w:rFonts w:ascii="Times New Roman" w:hAnsi="Times New Roman" w:cs="Times New Roman"/>
        </w:rPr>
        <w:t xml:space="preserve">методического комплекса осуществляется с использованием соответствующих требований к минимуму содержания образовательных программ дополнительного образования при наличии таковых. </w:t>
      </w:r>
    </w:p>
    <w:p w:rsidR="004D0CB0" w:rsidRPr="00D1691F" w:rsidRDefault="00546430" w:rsidP="00D1691F">
      <w:pPr>
        <w:pStyle w:val="ab"/>
        <w:rPr>
          <w:rFonts w:ascii="Times New Roman" w:eastAsia="Times New Roman" w:hAnsi="Times New Roman" w:cs="Times New Roman"/>
        </w:rPr>
      </w:pPr>
      <w:r w:rsidRPr="00D1691F">
        <w:rPr>
          <w:rFonts w:ascii="Times New Roman" w:eastAsia="Times New Roman" w:hAnsi="Times New Roman" w:cs="Times New Roman"/>
        </w:rPr>
        <w:t>6</w:t>
      </w:r>
      <w:r w:rsidR="00D75089" w:rsidRPr="00D1691F">
        <w:rPr>
          <w:rFonts w:ascii="Times New Roman" w:eastAsia="Times New Roman" w:hAnsi="Times New Roman" w:cs="Times New Roman"/>
        </w:rPr>
        <w:t>.16</w:t>
      </w:r>
      <w:r w:rsidR="004D0CB0" w:rsidRPr="00D1691F">
        <w:rPr>
          <w:rFonts w:ascii="Times New Roman" w:eastAsia="Times New Roman" w:hAnsi="Times New Roman" w:cs="Times New Roman"/>
        </w:rPr>
        <w:t xml:space="preserve">. </w:t>
      </w:r>
      <w:r w:rsidR="00442B8C" w:rsidRPr="00D1691F">
        <w:rPr>
          <w:rFonts w:ascii="Times New Roman" w:hAnsi="Times New Roman" w:cs="Times New Roman"/>
        </w:rPr>
        <w:t xml:space="preserve">Школа </w:t>
      </w:r>
      <w:r w:rsidR="00975B96" w:rsidRPr="00D1691F">
        <w:rPr>
          <w:rFonts w:ascii="Times New Roman" w:hAnsi="Times New Roman" w:cs="Times New Roman"/>
        </w:rPr>
        <w:t xml:space="preserve">устанавливает порядок и формы доступа к используемым учреждением информационным ресурсам при реализации образовательных программ с использованием ДОТ. </w:t>
      </w:r>
    </w:p>
    <w:p w:rsidR="004D0CB0" w:rsidRPr="00D1691F" w:rsidRDefault="00546430" w:rsidP="00D1691F">
      <w:pPr>
        <w:pStyle w:val="ab"/>
        <w:rPr>
          <w:rFonts w:ascii="Times New Roman" w:eastAsia="Times New Roman" w:hAnsi="Times New Roman" w:cs="Times New Roman"/>
        </w:rPr>
      </w:pPr>
      <w:r w:rsidRPr="00D1691F">
        <w:rPr>
          <w:rFonts w:ascii="Times New Roman" w:eastAsia="Times New Roman" w:hAnsi="Times New Roman" w:cs="Times New Roman"/>
        </w:rPr>
        <w:t>6</w:t>
      </w:r>
      <w:r w:rsidR="00D75089" w:rsidRPr="00D1691F">
        <w:rPr>
          <w:rFonts w:ascii="Times New Roman" w:eastAsia="Times New Roman" w:hAnsi="Times New Roman" w:cs="Times New Roman"/>
        </w:rPr>
        <w:t>.17</w:t>
      </w:r>
      <w:r w:rsidR="004D0CB0" w:rsidRPr="00D1691F">
        <w:rPr>
          <w:rFonts w:ascii="Times New Roman" w:eastAsia="Times New Roman" w:hAnsi="Times New Roman" w:cs="Times New Roman"/>
        </w:rPr>
        <w:t xml:space="preserve">. </w:t>
      </w:r>
      <w:r w:rsidR="00442B8C" w:rsidRPr="00D1691F">
        <w:rPr>
          <w:rFonts w:ascii="Times New Roman" w:hAnsi="Times New Roman" w:cs="Times New Roman"/>
        </w:rPr>
        <w:t xml:space="preserve">Школа </w:t>
      </w:r>
      <w:r w:rsidR="00975B96" w:rsidRPr="00D1691F">
        <w:rPr>
          <w:rFonts w:ascii="Times New Roman" w:hAnsi="Times New Roman" w:cs="Times New Roman"/>
        </w:rPr>
        <w:t>для обеспечения использования ДОТ при реализации образовательных программ организует повышение квалификации руководящих, педагогических работников и учебн</w:t>
      </w:r>
      <w:r w:rsidR="004D0CB0" w:rsidRPr="00D1691F">
        <w:rPr>
          <w:rFonts w:ascii="Times New Roman" w:hAnsi="Times New Roman" w:cs="Times New Roman"/>
        </w:rPr>
        <w:t>о-вспомогательного персонала</w:t>
      </w:r>
      <w:r w:rsidR="00975B96" w:rsidRPr="00D1691F">
        <w:rPr>
          <w:rFonts w:ascii="Times New Roman" w:hAnsi="Times New Roman" w:cs="Times New Roman"/>
        </w:rPr>
        <w:t xml:space="preserve">. </w:t>
      </w:r>
    </w:p>
    <w:p w:rsidR="00975B96" w:rsidRPr="00D1691F" w:rsidRDefault="00546430" w:rsidP="00D1691F">
      <w:pPr>
        <w:pStyle w:val="ab"/>
        <w:rPr>
          <w:rFonts w:ascii="Times New Roman" w:eastAsia="Times New Roman" w:hAnsi="Times New Roman" w:cs="Times New Roman"/>
        </w:rPr>
      </w:pPr>
      <w:r w:rsidRPr="00D1691F">
        <w:rPr>
          <w:rFonts w:ascii="Times New Roman" w:eastAsia="Times New Roman" w:hAnsi="Times New Roman" w:cs="Times New Roman"/>
        </w:rPr>
        <w:lastRenderedPageBreak/>
        <w:t>6</w:t>
      </w:r>
      <w:r w:rsidR="00D75089" w:rsidRPr="00D1691F">
        <w:rPr>
          <w:rFonts w:ascii="Times New Roman" w:eastAsia="Times New Roman" w:hAnsi="Times New Roman" w:cs="Times New Roman"/>
        </w:rPr>
        <w:t>.18</w:t>
      </w:r>
      <w:r w:rsidR="004D0CB0" w:rsidRPr="00D1691F">
        <w:rPr>
          <w:rFonts w:ascii="Times New Roman" w:eastAsia="Times New Roman" w:hAnsi="Times New Roman" w:cs="Times New Roman"/>
        </w:rPr>
        <w:t xml:space="preserve">. </w:t>
      </w:r>
      <w:r w:rsidR="00442B8C" w:rsidRPr="00D1691F">
        <w:rPr>
          <w:rFonts w:ascii="Times New Roman" w:hAnsi="Times New Roman" w:cs="Times New Roman"/>
        </w:rPr>
        <w:t xml:space="preserve">Школа </w:t>
      </w:r>
      <w:r w:rsidR="00975B96" w:rsidRPr="00D1691F">
        <w:rPr>
          <w:rFonts w:ascii="Times New Roman" w:hAnsi="Times New Roman" w:cs="Times New Roman"/>
        </w:rPr>
        <w:t>при испол</w:t>
      </w:r>
      <w:r w:rsidR="004D0CB0" w:rsidRPr="00D1691F">
        <w:rPr>
          <w:rFonts w:ascii="Times New Roman" w:hAnsi="Times New Roman" w:cs="Times New Roman"/>
        </w:rPr>
        <w:t>ьзовании ДОТ организует учебно-</w:t>
      </w:r>
      <w:r w:rsidR="00975B96" w:rsidRPr="00D1691F">
        <w:rPr>
          <w:rFonts w:ascii="Times New Roman" w:hAnsi="Times New Roman" w:cs="Times New Roman"/>
        </w:rPr>
        <w:t>методическую помощь обучающимся, в том числе в форме консультаций с использованием информационных и телекоммуникационных технологий.</w:t>
      </w:r>
    </w:p>
    <w:p w:rsidR="00FF6BC7" w:rsidRPr="00D1691F" w:rsidRDefault="00546430" w:rsidP="00D1691F">
      <w:pPr>
        <w:pStyle w:val="ab"/>
        <w:rPr>
          <w:rFonts w:ascii="Times New Roman" w:hAnsi="Times New Roman" w:cs="Times New Roman"/>
        </w:rPr>
      </w:pPr>
      <w:r w:rsidRPr="00D1691F">
        <w:rPr>
          <w:rFonts w:ascii="Times New Roman" w:eastAsia="Times New Roman" w:hAnsi="Times New Roman" w:cs="Times New Roman"/>
          <w:lang w:val="en-US"/>
        </w:rPr>
        <w:t>VII</w:t>
      </w:r>
      <w:r w:rsidR="00FF6BC7" w:rsidRPr="00D1691F">
        <w:rPr>
          <w:rFonts w:ascii="Times New Roman" w:eastAsia="Times New Roman" w:hAnsi="Times New Roman" w:cs="Times New Roman"/>
        </w:rPr>
        <w:t xml:space="preserve">. </w:t>
      </w:r>
      <w:r w:rsidR="00FF6BC7" w:rsidRPr="00D1691F">
        <w:rPr>
          <w:rFonts w:ascii="Times New Roman" w:hAnsi="Times New Roman" w:cs="Times New Roman"/>
        </w:rPr>
        <w:t>Основные права и меры социальной поддержки обучающихся</w:t>
      </w:r>
    </w:p>
    <w:p w:rsidR="00FF6BC7" w:rsidRPr="00D1691F" w:rsidRDefault="00FF6BC7" w:rsidP="00D1691F">
      <w:pPr>
        <w:pStyle w:val="ab"/>
        <w:rPr>
          <w:rFonts w:ascii="Times New Roman" w:hAnsi="Times New Roman" w:cs="Times New Roman"/>
        </w:rPr>
      </w:pPr>
      <w:r w:rsidRPr="00D1691F">
        <w:rPr>
          <w:rFonts w:ascii="Times New Roman" w:hAnsi="Times New Roman" w:cs="Times New Roman"/>
        </w:rPr>
        <w:t>Вне зависимости от формы получения образования обучающийся имеет право на:</w:t>
      </w:r>
    </w:p>
    <w:p w:rsidR="000654D6" w:rsidRPr="00D1691F" w:rsidRDefault="00546430" w:rsidP="00D1691F">
      <w:pPr>
        <w:pStyle w:val="ab"/>
        <w:rPr>
          <w:rFonts w:ascii="Times New Roman" w:hAnsi="Times New Roman" w:cs="Times New Roman"/>
        </w:rPr>
      </w:pPr>
      <w:r w:rsidRPr="00D1691F">
        <w:rPr>
          <w:rFonts w:ascii="Times New Roman" w:hAnsi="Times New Roman" w:cs="Times New Roman"/>
        </w:rPr>
        <w:t>7</w:t>
      </w:r>
      <w:r w:rsidR="00FF6BC7" w:rsidRPr="00D1691F">
        <w:rPr>
          <w:rFonts w:ascii="Times New Roman" w:hAnsi="Times New Roman" w:cs="Times New Roman"/>
        </w:rPr>
        <w:t>.1. Получение образования по основной образовательной программе в соответствии с федеральными государственными образовательными</w:t>
      </w:r>
      <w:r w:rsidR="00D75089" w:rsidRPr="00D1691F">
        <w:rPr>
          <w:rFonts w:ascii="Times New Roman" w:hAnsi="Times New Roman" w:cs="Times New Roman"/>
        </w:rPr>
        <w:t xml:space="preserve"> стандартами.</w:t>
      </w:r>
    </w:p>
    <w:p w:rsidR="00FF6BC7" w:rsidRPr="00D1691F" w:rsidRDefault="00546430" w:rsidP="00D1691F">
      <w:pPr>
        <w:pStyle w:val="ab"/>
        <w:rPr>
          <w:rFonts w:ascii="Times New Roman" w:hAnsi="Times New Roman" w:cs="Times New Roman"/>
        </w:rPr>
      </w:pPr>
      <w:r w:rsidRPr="00D1691F">
        <w:rPr>
          <w:rFonts w:ascii="Times New Roman" w:hAnsi="Times New Roman" w:cs="Times New Roman"/>
        </w:rPr>
        <w:t>7</w:t>
      </w:r>
      <w:r w:rsidR="00FF6BC7" w:rsidRPr="00D1691F">
        <w:rPr>
          <w:rFonts w:ascii="Times New Roman" w:hAnsi="Times New Roman" w:cs="Times New Roman"/>
        </w:rPr>
        <w:t xml:space="preserve">.2. </w:t>
      </w:r>
      <w:r w:rsidR="00FF6BC7" w:rsidRPr="00D1691F">
        <w:rPr>
          <w:rFonts w:ascii="Times New Roman" w:eastAsia="Times New Roman" w:hAnsi="Times New Roman" w:cs="Times New Roman"/>
        </w:rPr>
        <w:t xml:space="preserve">Обучение по индивидуальному учебному плану, в том числе на ускоренный курс </w:t>
      </w:r>
      <w:r w:rsidR="00FF6BC7" w:rsidRPr="00D1691F">
        <w:rPr>
          <w:rFonts w:ascii="Times New Roman" w:hAnsi="Times New Roman" w:cs="Times New Roman"/>
        </w:rPr>
        <w:t>обучения, в пределах осваиваемой образовательной программы.</w:t>
      </w:r>
    </w:p>
    <w:p w:rsidR="00FF6BC7" w:rsidRPr="00D1691F" w:rsidRDefault="00546430" w:rsidP="00D1691F">
      <w:pPr>
        <w:pStyle w:val="ab"/>
        <w:rPr>
          <w:rFonts w:ascii="Times New Roman" w:hAnsi="Times New Roman" w:cs="Times New Roman"/>
        </w:rPr>
      </w:pPr>
      <w:r w:rsidRPr="00D1691F">
        <w:rPr>
          <w:rFonts w:ascii="Times New Roman" w:hAnsi="Times New Roman" w:cs="Times New Roman"/>
        </w:rPr>
        <w:t>7</w:t>
      </w:r>
      <w:r w:rsidR="00FF6BC7" w:rsidRPr="00D1691F">
        <w:rPr>
          <w:rFonts w:ascii="Times New Roman" w:hAnsi="Times New Roman" w:cs="Times New Roman"/>
        </w:rPr>
        <w:t>.3. Предоставление условий для обучения с учетом особенностей их психофизического</w:t>
      </w:r>
      <w:r w:rsidR="00094A09" w:rsidRPr="00D1691F">
        <w:rPr>
          <w:rFonts w:ascii="Times New Roman" w:hAnsi="Times New Roman" w:cs="Times New Roman"/>
        </w:rPr>
        <w:t xml:space="preserve"> </w:t>
      </w:r>
      <w:r w:rsidR="00FF6BC7" w:rsidRPr="00D1691F">
        <w:rPr>
          <w:rFonts w:ascii="Times New Roman" w:hAnsi="Times New Roman" w:cs="Times New Roman"/>
        </w:rPr>
        <w:t>развития и состояния здоровья</w:t>
      </w:r>
      <w:r w:rsidR="00094A09" w:rsidRPr="00D1691F">
        <w:rPr>
          <w:rFonts w:ascii="Times New Roman" w:hAnsi="Times New Roman" w:cs="Times New Roman"/>
        </w:rPr>
        <w:t>.</w:t>
      </w:r>
    </w:p>
    <w:p w:rsidR="00094A09" w:rsidRPr="00D1691F" w:rsidRDefault="00546430" w:rsidP="00D1691F">
      <w:pPr>
        <w:pStyle w:val="ab"/>
        <w:rPr>
          <w:rFonts w:ascii="Times New Roman" w:hAnsi="Times New Roman" w:cs="Times New Roman"/>
        </w:rPr>
      </w:pPr>
      <w:r w:rsidRPr="00D1691F">
        <w:rPr>
          <w:rFonts w:ascii="Times New Roman" w:hAnsi="Times New Roman" w:cs="Times New Roman"/>
        </w:rPr>
        <w:t>7</w:t>
      </w:r>
      <w:r w:rsidR="00094A09" w:rsidRPr="00D1691F">
        <w:rPr>
          <w:rFonts w:ascii="Times New Roman" w:hAnsi="Times New Roman" w:cs="Times New Roman"/>
        </w:rPr>
        <w:t>.4. Перевод для получения образования по другой форме обучения в порядке, установленном законодательством об образовании.</w:t>
      </w:r>
    </w:p>
    <w:p w:rsidR="00094A09" w:rsidRPr="00D1691F" w:rsidRDefault="00546430" w:rsidP="00D1691F">
      <w:pPr>
        <w:pStyle w:val="ab"/>
        <w:rPr>
          <w:rFonts w:ascii="Times New Roman" w:hAnsi="Times New Roman" w:cs="Times New Roman"/>
        </w:rPr>
      </w:pPr>
      <w:r w:rsidRPr="00D1691F">
        <w:rPr>
          <w:rFonts w:ascii="Times New Roman" w:hAnsi="Times New Roman" w:cs="Times New Roman"/>
        </w:rPr>
        <w:t>7</w:t>
      </w:r>
      <w:r w:rsidR="00094A09" w:rsidRPr="00D1691F">
        <w:rPr>
          <w:rFonts w:ascii="Times New Roman" w:hAnsi="Times New Roman" w:cs="Times New Roman"/>
        </w:rPr>
        <w:t>.5. Выбор формы обучения в</w:t>
      </w:r>
      <w:r w:rsidR="00442B8C" w:rsidRPr="00D1691F">
        <w:rPr>
          <w:rFonts w:ascii="Times New Roman" w:hAnsi="Times New Roman" w:cs="Times New Roman"/>
        </w:rPr>
        <w:t xml:space="preserve"> Школе</w:t>
      </w:r>
      <w:r w:rsidR="00094A09" w:rsidRPr="00D1691F">
        <w:rPr>
          <w:rFonts w:ascii="Times New Roman" w:hAnsi="Times New Roman" w:cs="Times New Roman"/>
        </w:rPr>
        <w:t>.</w:t>
      </w:r>
    </w:p>
    <w:p w:rsidR="00094A09" w:rsidRPr="00D1691F" w:rsidRDefault="00546430" w:rsidP="00D1691F">
      <w:pPr>
        <w:pStyle w:val="ab"/>
        <w:rPr>
          <w:rFonts w:ascii="Times New Roman" w:hAnsi="Times New Roman" w:cs="Times New Roman"/>
        </w:rPr>
      </w:pPr>
      <w:r w:rsidRPr="00D1691F">
        <w:rPr>
          <w:rFonts w:ascii="Times New Roman" w:hAnsi="Times New Roman" w:cs="Times New Roman"/>
          <w:lang w:val="en-US"/>
        </w:rPr>
        <w:t>VIII</w:t>
      </w:r>
      <w:r w:rsidR="00094A09" w:rsidRPr="00D1691F">
        <w:rPr>
          <w:rFonts w:ascii="Times New Roman" w:hAnsi="Times New Roman" w:cs="Times New Roman"/>
        </w:rPr>
        <w:t>. Изменение образовательных отношений</w:t>
      </w:r>
    </w:p>
    <w:p w:rsidR="00094A09" w:rsidRPr="00D1691F" w:rsidRDefault="00546430" w:rsidP="00D1691F">
      <w:pPr>
        <w:pStyle w:val="ab"/>
        <w:rPr>
          <w:rFonts w:ascii="Times New Roman" w:eastAsia="Times New Roman" w:hAnsi="Times New Roman" w:cs="Times New Roman"/>
        </w:rPr>
      </w:pPr>
      <w:r w:rsidRPr="00D1691F">
        <w:rPr>
          <w:rFonts w:ascii="Times New Roman" w:eastAsia="Times New Roman" w:hAnsi="Times New Roman" w:cs="Times New Roman"/>
        </w:rPr>
        <w:t>8</w:t>
      </w:r>
      <w:r w:rsidR="00094A09" w:rsidRPr="00D1691F">
        <w:rPr>
          <w:rFonts w:ascii="Times New Roman" w:eastAsia="Times New Roman" w:hAnsi="Times New Roman" w:cs="Times New Roman"/>
        </w:rPr>
        <w:t>.1. Образовательные отношения могут быть изменены в связи с:</w:t>
      </w:r>
    </w:p>
    <w:p w:rsidR="00094A09" w:rsidRPr="00D1691F" w:rsidRDefault="00546430" w:rsidP="00D1691F">
      <w:pPr>
        <w:pStyle w:val="ab"/>
        <w:rPr>
          <w:rFonts w:ascii="Times New Roman" w:eastAsia="Times New Roman" w:hAnsi="Times New Roman" w:cs="Times New Roman"/>
        </w:rPr>
      </w:pPr>
      <w:r w:rsidRPr="00D1691F">
        <w:rPr>
          <w:rFonts w:ascii="Times New Roman" w:eastAsia="Times New Roman" w:hAnsi="Times New Roman" w:cs="Times New Roman"/>
        </w:rPr>
        <w:t>8</w:t>
      </w:r>
      <w:r w:rsidR="00094A09" w:rsidRPr="00D1691F">
        <w:rPr>
          <w:rFonts w:ascii="Times New Roman" w:eastAsia="Times New Roman" w:hAnsi="Times New Roman" w:cs="Times New Roman"/>
        </w:rPr>
        <w:t>.</w:t>
      </w:r>
      <w:r w:rsidR="00D75089" w:rsidRPr="00D1691F">
        <w:rPr>
          <w:rFonts w:ascii="Times New Roman" w:eastAsia="Times New Roman" w:hAnsi="Times New Roman" w:cs="Times New Roman"/>
        </w:rPr>
        <w:t>1.1.  Изменением формы обучения.</w:t>
      </w:r>
    </w:p>
    <w:p w:rsidR="00094A09" w:rsidRPr="00D1691F" w:rsidRDefault="00546430" w:rsidP="00D1691F">
      <w:pPr>
        <w:pStyle w:val="ab"/>
        <w:rPr>
          <w:rFonts w:ascii="Times New Roman" w:eastAsia="Times New Roman" w:hAnsi="Times New Roman" w:cs="Times New Roman"/>
        </w:rPr>
      </w:pPr>
      <w:r w:rsidRPr="00D1691F">
        <w:rPr>
          <w:rFonts w:ascii="Times New Roman" w:eastAsia="Times New Roman" w:hAnsi="Times New Roman" w:cs="Times New Roman"/>
        </w:rPr>
        <w:t>8</w:t>
      </w:r>
      <w:r w:rsidR="00094A09" w:rsidRPr="00D1691F">
        <w:rPr>
          <w:rFonts w:ascii="Times New Roman" w:eastAsia="Times New Roman" w:hAnsi="Times New Roman" w:cs="Times New Roman"/>
        </w:rPr>
        <w:t>.2.2.  Переводом на обучение по</w:t>
      </w:r>
      <w:r w:rsidR="00D75089" w:rsidRPr="00D1691F">
        <w:rPr>
          <w:rFonts w:ascii="Times New Roman" w:eastAsia="Times New Roman" w:hAnsi="Times New Roman" w:cs="Times New Roman"/>
        </w:rPr>
        <w:t xml:space="preserve"> индивидуальному учебному плану.</w:t>
      </w:r>
    </w:p>
    <w:p w:rsidR="00094A09" w:rsidRPr="00D1691F" w:rsidRDefault="00546430" w:rsidP="00D1691F">
      <w:pPr>
        <w:pStyle w:val="ab"/>
        <w:rPr>
          <w:rFonts w:ascii="Times New Roman" w:eastAsia="Times New Roman" w:hAnsi="Times New Roman" w:cs="Times New Roman"/>
        </w:rPr>
      </w:pPr>
      <w:r w:rsidRPr="00D1691F">
        <w:rPr>
          <w:rFonts w:ascii="Times New Roman" w:eastAsia="Times New Roman" w:hAnsi="Times New Roman" w:cs="Times New Roman"/>
        </w:rPr>
        <w:t>8</w:t>
      </w:r>
      <w:r w:rsidR="00094A09" w:rsidRPr="00D1691F">
        <w:rPr>
          <w:rFonts w:ascii="Times New Roman" w:eastAsia="Times New Roman" w:hAnsi="Times New Roman" w:cs="Times New Roman"/>
        </w:rPr>
        <w:t>.2. Образовательные отношения могут быть изменены, как по инициативе обучающегося</w:t>
      </w:r>
      <w:r w:rsidR="00E66631" w:rsidRPr="00D1691F">
        <w:rPr>
          <w:rFonts w:ascii="Times New Roman" w:eastAsia="Times New Roman" w:hAnsi="Times New Roman" w:cs="Times New Roman"/>
        </w:rPr>
        <w:t xml:space="preserve"> </w:t>
      </w:r>
      <w:r w:rsidR="00094A09" w:rsidRPr="00D1691F">
        <w:rPr>
          <w:rFonts w:ascii="Times New Roman" w:eastAsia="Times New Roman" w:hAnsi="Times New Roman" w:cs="Times New Roman"/>
        </w:rPr>
        <w:t xml:space="preserve">(родителей (законных представителей)) по его </w:t>
      </w:r>
      <w:r w:rsidR="00D75089" w:rsidRPr="00D1691F">
        <w:rPr>
          <w:rFonts w:ascii="Times New Roman" w:eastAsia="Times New Roman" w:hAnsi="Times New Roman" w:cs="Times New Roman"/>
        </w:rPr>
        <w:t xml:space="preserve">(их) </w:t>
      </w:r>
      <w:r w:rsidR="00094A09" w:rsidRPr="00D1691F">
        <w:rPr>
          <w:rFonts w:ascii="Times New Roman" w:eastAsia="Times New Roman" w:hAnsi="Times New Roman" w:cs="Times New Roman"/>
        </w:rPr>
        <w:t>письменному заявлению, так и</w:t>
      </w:r>
      <w:r w:rsidR="00442B8C" w:rsidRPr="00D1691F">
        <w:rPr>
          <w:rFonts w:ascii="Times New Roman" w:eastAsia="Times New Roman" w:hAnsi="Times New Roman" w:cs="Times New Roman"/>
        </w:rPr>
        <w:t xml:space="preserve"> Школы</w:t>
      </w:r>
      <w:r w:rsidR="00094A09" w:rsidRPr="00D1691F">
        <w:rPr>
          <w:rFonts w:ascii="Times New Roman" w:eastAsia="Times New Roman" w:hAnsi="Times New Roman" w:cs="Times New Roman"/>
        </w:rPr>
        <w:t>.</w:t>
      </w:r>
    </w:p>
    <w:p w:rsidR="00556AB4" w:rsidRPr="00D1691F" w:rsidRDefault="00CB2A81" w:rsidP="00D1691F">
      <w:pPr>
        <w:pStyle w:val="ab"/>
        <w:rPr>
          <w:rFonts w:ascii="Times New Roman" w:eastAsia="Times New Roman" w:hAnsi="Times New Roman" w:cs="Times New Roman"/>
        </w:rPr>
      </w:pPr>
      <w:r w:rsidRPr="00D1691F">
        <w:rPr>
          <w:rFonts w:ascii="Times New Roman" w:eastAsia="Times New Roman" w:hAnsi="Times New Roman" w:cs="Times New Roman"/>
        </w:rPr>
        <w:t>8</w:t>
      </w:r>
      <w:r w:rsidR="00094A09" w:rsidRPr="00D1691F">
        <w:rPr>
          <w:rFonts w:ascii="Times New Roman" w:eastAsia="Times New Roman" w:hAnsi="Times New Roman" w:cs="Times New Roman"/>
        </w:rPr>
        <w:t>.3. Основанием для изменения образовательных отношений является соответствующее</w:t>
      </w:r>
      <w:r w:rsidR="00E66631" w:rsidRPr="00D1691F">
        <w:rPr>
          <w:rFonts w:ascii="Times New Roman" w:eastAsia="Times New Roman" w:hAnsi="Times New Roman" w:cs="Times New Roman"/>
        </w:rPr>
        <w:t xml:space="preserve"> </w:t>
      </w:r>
      <w:r w:rsidR="00094A09" w:rsidRPr="00D1691F">
        <w:rPr>
          <w:rFonts w:ascii="Times New Roman" w:eastAsia="Times New Roman" w:hAnsi="Times New Roman" w:cs="Times New Roman"/>
        </w:rPr>
        <w:t>решение</w:t>
      </w:r>
      <w:r w:rsidR="00442B8C" w:rsidRPr="00D1691F">
        <w:rPr>
          <w:rFonts w:ascii="Times New Roman" w:eastAsia="Times New Roman" w:hAnsi="Times New Roman" w:cs="Times New Roman"/>
        </w:rPr>
        <w:t xml:space="preserve"> Директора Школы</w:t>
      </w:r>
      <w:r w:rsidR="00094A09" w:rsidRPr="00D1691F">
        <w:rPr>
          <w:rFonts w:ascii="Times New Roman" w:eastAsia="Times New Roman" w:hAnsi="Times New Roman" w:cs="Times New Roman"/>
        </w:rPr>
        <w:t>.</w:t>
      </w:r>
    </w:p>
    <w:p w:rsidR="00D165F0" w:rsidRPr="00D1691F" w:rsidRDefault="00D165F0" w:rsidP="00D1691F">
      <w:pPr>
        <w:pStyle w:val="ab"/>
        <w:rPr>
          <w:rFonts w:ascii="Times New Roman" w:eastAsia="Times New Roman" w:hAnsi="Times New Roman" w:cs="Times New Roman"/>
        </w:rPr>
      </w:pPr>
    </w:p>
    <w:sectPr w:rsidR="00D165F0" w:rsidRPr="00D1691F" w:rsidSect="008E346F">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AF6" w:rsidRDefault="00C03AF6" w:rsidP="00442B8C">
      <w:pPr>
        <w:spacing w:after="0" w:line="240" w:lineRule="auto"/>
      </w:pPr>
      <w:r>
        <w:separator/>
      </w:r>
    </w:p>
  </w:endnote>
  <w:endnote w:type="continuationSeparator" w:id="0">
    <w:p w:rsidR="00C03AF6" w:rsidRDefault="00C03AF6" w:rsidP="00442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AF6" w:rsidRDefault="00C03AF6" w:rsidP="00442B8C">
      <w:pPr>
        <w:spacing w:after="0" w:line="240" w:lineRule="auto"/>
      </w:pPr>
      <w:r>
        <w:separator/>
      </w:r>
    </w:p>
  </w:footnote>
  <w:footnote w:type="continuationSeparator" w:id="0">
    <w:p w:rsidR="00C03AF6" w:rsidRDefault="00C03AF6" w:rsidP="00442B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23D40"/>
    <w:multiLevelType w:val="multilevel"/>
    <w:tmpl w:val="E2E055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8F5130"/>
    <w:multiLevelType w:val="hybridMultilevel"/>
    <w:tmpl w:val="C226A96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22747375"/>
    <w:multiLevelType w:val="hybridMultilevel"/>
    <w:tmpl w:val="232EE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C577E3"/>
    <w:multiLevelType w:val="hybridMultilevel"/>
    <w:tmpl w:val="F516E75E"/>
    <w:lvl w:ilvl="0" w:tplc="6C8CD6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CB583E"/>
    <w:multiLevelType w:val="multilevel"/>
    <w:tmpl w:val="6BFAE716"/>
    <w:lvl w:ilvl="0">
      <w:start w:val="3"/>
      <w:numFmt w:val="decimal"/>
      <w:lvlText w:val="%1."/>
      <w:lvlJc w:val="left"/>
      <w:pPr>
        <w:ind w:left="450" w:hanging="450"/>
      </w:pPr>
      <w:rPr>
        <w:rFonts w:hint="default"/>
      </w:rPr>
    </w:lvl>
    <w:lvl w:ilvl="1">
      <w:start w:val="1"/>
      <w:numFmt w:val="decimal"/>
      <w:lvlText w:val="%1.%2."/>
      <w:lvlJc w:val="left"/>
      <w:pPr>
        <w:ind w:left="4548" w:hanging="720"/>
      </w:pPr>
      <w:rPr>
        <w:rFonts w:ascii="Times New Roman" w:hAnsi="Times New Roman" w:cs="Times New Roman" w:hint="default"/>
        <w:sz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51406ED"/>
    <w:multiLevelType w:val="multilevel"/>
    <w:tmpl w:val="E5CC4D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AE937FE"/>
    <w:multiLevelType w:val="hybridMultilevel"/>
    <w:tmpl w:val="BEBA9E28"/>
    <w:lvl w:ilvl="0" w:tplc="8BCCB9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3"/>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46F"/>
    <w:rsid w:val="00006BC9"/>
    <w:rsid w:val="000151EC"/>
    <w:rsid w:val="0001615E"/>
    <w:rsid w:val="00025251"/>
    <w:rsid w:val="00027A67"/>
    <w:rsid w:val="00030C56"/>
    <w:rsid w:val="00055D65"/>
    <w:rsid w:val="000654D6"/>
    <w:rsid w:val="00065977"/>
    <w:rsid w:val="00094A09"/>
    <w:rsid w:val="000A591D"/>
    <w:rsid w:val="000C4B3E"/>
    <w:rsid w:val="000D3A86"/>
    <w:rsid w:val="000D3B00"/>
    <w:rsid w:val="00117DD3"/>
    <w:rsid w:val="0014179F"/>
    <w:rsid w:val="00182A30"/>
    <w:rsid w:val="001D0A5F"/>
    <w:rsid w:val="0020560A"/>
    <w:rsid w:val="002252FD"/>
    <w:rsid w:val="0029164C"/>
    <w:rsid w:val="0029174C"/>
    <w:rsid w:val="002F7255"/>
    <w:rsid w:val="003007D9"/>
    <w:rsid w:val="0031625E"/>
    <w:rsid w:val="00332F4F"/>
    <w:rsid w:val="0035182D"/>
    <w:rsid w:val="0035655A"/>
    <w:rsid w:val="003719EC"/>
    <w:rsid w:val="00372C8D"/>
    <w:rsid w:val="00395E22"/>
    <w:rsid w:val="00396C37"/>
    <w:rsid w:val="003A03BE"/>
    <w:rsid w:val="003A46D3"/>
    <w:rsid w:val="003C5D51"/>
    <w:rsid w:val="003E003A"/>
    <w:rsid w:val="003E5B58"/>
    <w:rsid w:val="003F5802"/>
    <w:rsid w:val="004261C2"/>
    <w:rsid w:val="00426BF0"/>
    <w:rsid w:val="00442B8C"/>
    <w:rsid w:val="00452CDC"/>
    <w:rsid w:val="00454C0E"/>
    <w:rsid w:val="00454D2D"/>
    <w:rsid w:val="00455065"/>
    <w:rsid w:val="00465319"/>
    <w:rsid w:val="004A457D"/>
    <w:rsid w:val="004B138E"/>
    <w:rsid w:val="004C1D7A"/>
    <w:rsid w:val="004D0CB0"/>
    <w:rsid w:val="004D187F"/>
    <w:rsid w:val="004D75BC"/>
    <w:rsid w:val="00535F9C"/>
    <w:rsid w:val="0054411D"/>
    <w:rsid w:val="00546430"/>
    <w:rsid w:val="00550B30"/>
    <w:rsid w:val="00556AB4"/>
    <w:rsid w:val="005728D3"/>
    <w:rsid w:val="005E0492"/>
    <w:rsid w:val="005F6604"/>
    <w:rsid w:val="00603DE8"/>
    <w:rsid w:val="00606663"/>
    <w:rsid w:val="00660B6D"/>
    <w:rsid w:val="00687F80"/>
    <w:rsid w:val="006958BF"/>
    <w:rsid w:val="006B3919"/>
    <w:rsid w:val="006D418E"/>
    <w:rsid w:val="00721598"/>
    <w:rsid w:val="00722AE1"/>
    <w:rsid w:val="00726774"/>
    <w:rsid w:val="007613E9"/>
    <w:rsid w:val="007663B4"/>
    <w:rsid w:val="007B041E"/>
    <w:rsid w:val="007B4768"/>
    <w:rsid w:val="007C2722"/>
    <w:rsid w:val="00820593"/>
    <w:rsid w:val="00822140"/>
    <w:rsid w:val="00867C6D"/>
    <w:rsid w:val="008A5305"/>
    <w:rsid w:val="008B2598"/>
    <w:rsid w:val="008D1344"/>
    <w:rsid w:val="008E346F"/>
    <w:rsid w:val="008E3D29"/>
    <w:rsid w:val="008E7C98"/>
    <w:rsid w:val="008F06DD"/>
    <w:rsid w:val="00915117"/>
    <w:rsid w:val="00924490"/>
    <w:rsid w:val="00936857"/>
    <w:rsid w:val="00975B96"/>
    <w:rsid w:val="009943B7"/>
    <w:rsid w:val="009B3654"/>
    <w:rsid w:val="009C561F"/>
    <w:rsid w:val="009E0148"/>
    <w:rsid w:val="009E493A"/>
    <w:rsid w:val="00A539D2"/>
    <w:rsid w:val="00AB04EF"/>
    <w:rsid w:val="00AB1157"/>
    <w:rsid w:val="00AB2306"/>
    <w:rsid w:val="00AC1F42"/>
    <w:rsid w:val="00B02FC7"/>
    <w:rsid w:val="00B04792"/>
    <w:rsid w:val="00B4612C"/>
    <w:rsid w:val="00B866B4"/>
    <w:rsid w:val="00B90BDF"/>
    <w:rsid w:val="00BE5182"/>
    <w:rsid w:val="00C03AF6"/>
    <w:rsid w:val="00C51647"/>
    <w:rsid w:val="00CA46C1"/>
    <w:rsid w:val="00CB2A81"/>
    <w:rsid w:val="00CC01CB"/>
    <w:rsid w:val="00CD30DC"/>
    <w:rsid w:val="00D165F0"/>
    <w:rsid w:val="00D1691F"/>
    <w:rsid w:val="00D35557"/>
    <w:rsid w:val="00D40B6B"/>
    <w:rsid w:val="00D450F6"/>
    <w:rsid w:val="00D75089"/>
    <w:rsid w:val="00D87AC4"/>
    <w:rsid w:val="00DD5823"/>
    <w:rsid w:val="00DF4A82"/>
    <w:rsid w:val="00E15F45"/>
    <w:rsid w:val="00E56D7B"/>
    <w:rsid w:val="00E66631"/>
    <w:rsid w:val="00ED7E62"/>
    <w:rsid w:val="00EE1334"/>
    <w:rsid w:val="00EE265B"/>
    <w:rsid w:val="00F17526"/>
    <w:rsid w:val="00F60EB6"/>
    <w:rsid w:val="00F638C5"/>
    <w:rsid w:val="00F73C24"/>
    <w:rsid w:val="00F73F9A"/>
    <w:rsid w:val="00FA0EDD"/>
    <w:rsid w:val="00FF6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60497C-C570-4BC9-87BD-90772AF7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B138E"/>
    <w:pPr>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34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9B3654"/>
    <w:pPr>
      <w:ind w:left="720"/>
      <w:contextualSpacing/>
    </w:pPr>
  </w:style>
  <w:style w:type="paragraph" w:styleId="a5">
    <w:name w:val="Normal (Web)"/>
    <w:basedOn w:val="a"/>
    <w:uiPriority w:val="99"/>
    <w:unhideWhenUsed/>
    <w:rsid w:val="007613E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442B8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42B8C"/>
  </w:style>
  <w:style w:type="paragraph" w:styleId="a8">
    <w:name w:val="footer"/>
    <w:basedOn w:val="a"/>
    <w:link w:val="a9"/>
    <w:uiPriority w:val="99"/>
    <w:unhideWhenUsed/>
    <w:rsid w:val="00442B8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42B8C"/>
  </w:style>
  <w:style w:type="paragraph" w:customStyle="1" w:styleId="ConsPlusNormal">
    <w:name w:val="ConsPlusNormal"/>
    <w:rsid w:val="008E7C98"/>
    <w:pPr>
      <w:widowControl w:val="0"/>
      <w:autoSpaceDE w:val="0"/>
      <w:autoSpaceDN w:val="0"/>
      <w:adjustRightInd w:val="0"/>
      <w:spacing w:after="0" w:line="240" w:lineRule="auto"/>
    </w:pPr>
    <w:rPr>
      <w:rFonts w:ascii="Arial" w:hAnsi="Arial" w:cs="Arial"/>
      <w:sz w:val="20"/>
      <w:szCs w:val="20"/>
    </w:rPr>
  </w:style>
  <w:style w:type="character" w:styleId="aa">
    <w:name w:val="Hyperlink"/>
    <w:basedOn w:val="a0"/>
    <w:uiPriority w:val="99"/>
    <w:semiHidden/>
    <w:unhideWhenUsed/>
    <w:rsid w:val="004C1D7A"/>
    <w:rPr>
      <w:color w:val="0000FF" w:themeColor="hyperlink"/>
      <w:u w:val="single"/>
    </w:rPr>
  </w:style>
  <w:style w:type="character" w:customStyle="1" w:styleId="10">
    <w:name w:val="Заголовок 1 Знак"/>
    <w:basedOn w:val="a0"/>
    <w:link w:val="1"/>
    <w:rsid w:val="004B138E"/>
    <w:rPr>
      <w:rFonts w:ascii="Arial" w:eastAsia="Times New Roman" w:hAnsi="Arial" w:cs="Times New Roman"/>
      <w:b/>
      <w:bCs/>
      <w:color w:val="26282F"/>
      <w:sz w:val="24"/>
      <w:szCs w:val="24"/>
      <w:lang w:eastAsia="ru-RU"/>
    </w:rPr>
  </w:style>
  <w:style w:type="paragraph" w:styleId="HTML">
    <w:name w:val="HTML Preformatted"/>
    <w:basedOn w:val="a"/>
    <w:link w:val="HTML0"/>
    <w:uiPriority w:val="99"/>
    <w:unhideWhenUsed/>
    <w:rsid w:val="00291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9164C"/>
    <w:rPr>
      <w:rFonts w:ascii="Courier New" w:eastAsia="Times New Roman" w:hAnsi="Courier New" w:cs="Courier New"/>
      <w:sz w:val="20"/>
      <w:szCs w:val="20"/>
      <w:lang w:eastAsia="ru-RU"/>
    </w:rPr>
  </w:style>
  <w:style w:type="paragraph" w:styleId="ab">
    <w:name w:val="No Spacing"/>
    <w:uiPriority w:val="1"/>
    <w:qFormat/>
    <w:rsid w:val="00D1691F"/>
    <w:pPr>
      <w:spacing w:after="0" w:line="240" w:lineRule="auto"/>
    </w:pPr>
  </w:style>
  <w:style w:type="character" w:customStyle="1" w:styleId="ac">
    <w:name w:val="Название Знак"/>
    <w:link w:val="ad"/>
    <w:locked/>
    <w:rsid w:val="00D1691F"/>
    <w:rPr>
      <w:b/>
      <w:color w:val="000000"/>
      <w:spacing w:val="-8"/>
      <w:sz w:val="28"/>
      <w:shd w:val="clear" w:color="auto" w:fill="FFFFFF"/>
      <w:lang w:eastAsia="ru-RU"/>
    </w:rPr>
  </w:style>
  <w:style w:type="paragraph" w:styleId="ad">
    <w:name w:val="Title"/>
    <w:basedOn w:val="a"/>
    <w:link w:val="ac"/>
    <w:qFormat/>
    <w:rsid w:val="00D1691F"/>
    <w:pPr>
      <w:widowControl w:val="0"/>
      <w:shd w:val="clear" w:color="auto" w:fill="FFFFFF"/>
      <w:autoSpaceDE w:val="0"/>
      <w:autoSpaceDN w:val="0"/>
      <w:adjustRightInd w:val="0"/>
      <w:spacing w:before="475" w:after="0" w:line="245" w:lineRule="exact"/>
      <w:ind w:right="14"/>
      <w:jc w:val="center"/>
    </w:pPr>
    <w:rPr>
      <w:b/>
      <w:color w:val="000000"/>
      <w:spacing w:val="-8"/>
      <w:sz w:val="28"/>
    </w:rPr>
  </w:style>
  <w:style w:type="character" w:customStyle="1" w:styleId="11">
    <w:name w:val="Название Знак1"/>
    <w:basedOn w:val="a0"/>
    <w:uiPriority w:val="10"/>
    <w:rsid w:val="00D1691F"/>
    <w:rPr>
      <w:rFonts w:asciiTheme="majorHAnsi" w:eastAsiaTheme="majorEastAsia" w:hAnsiTheme="majorHAnsi" w:cstheme="majorBidi"/>
      <w:spacing w:val="-10"/>
      <w:kern w:val="28"/>
      <w:sz w:val="56"/>
      <w:szCs w:val="56"/>
    </w:rPr>
  </w:style>
  <w:style w:type="paragraph" w:styleId="ae">
    <w:name w:val="Balloon Text"/>
    <w:basedOn w:val="a"/>
    <w:link w:val="af"/>
    <w:uiPriority w:val="99"/>
    <w:semiHidden/>
    <w:unhideWhenUsed/>
    <w:rsid w:val="00D1691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169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6695">
      <w:bodyDiv w:val="1"/>
      <w:marLeft w:val="0"/>
      <w:marRight w:val="0"/>
      <w:marTop w:val="0"/>
      <w:marBottom w:val="0"/>
      <w:divBdr>
        <w:top w:val="none" w:sz="0" w:space="0" w:color="auto"/>
        <w:left w:val="none" w:sz="0" w:space="0" w:color="auto"/>
        <w:bottom w:val="none" w:sz="0" w:space="0" w:color="auto"/>
        <w:right w:val="none" w:sz="0" w:space="0" w:color="auto"/>
      </w:divBdr>
    </w:div>
    <w:div w:id="141579859">
      <w:bodyDiv w:val="1"/>
      <w:marLeft w:val="0"/>
      <w:marRight w:val="0"/>
      <w:marTop w:val="0"/>
      <w:marBottom w:val="0"/>
      <w:divBdr>
        <w:top w:val="none" w:sz="0" w:space="0" w:color="auto"/>
        <w:left w:val="none" w:sz="0" w:space="0" w:color="auto"/>
        <w:bottom w:val="none" w:sz="0" w:space="0" w:color="auto"/>
        <w:right w:val="none" w:sz="0" w:space="0" w:color="auto"/>
      </w:divBdr>
    </w:div>
    <w:div w:id="177160855">
      <w:bodyDiv w:val="1"/>
      <w:marLeft w:val="0"/>
      <w:marRight w:val="0"/>
      <w:marTop w:val="0"/>
      <w:marBottom w:val="0"/>
      <w:divBdr>
        <w:top w:val="none" w:sz="0" w:space="0" w:color="auto"/>
        <w:left w:val="none" w:sz="0" w:space="0" w:color="auto"/>
        <w:bottom w:val="none" w:sz="0" w:space="0" w:color="auto"/>
        <w:right w:val="none" w:sz="0" w:space="0" w:color="auto"/>
      </w:divBdr>
    </w:div>
    <w:div w:id="213734864">
      <w:bodyDiv w:val="1"/>
      <w:marLeft w:val="0"/>
      <w:marRight w:val="0"/>
      <w:marTop w:val="0"/>
      <w:marBottom w:val="0"/>
      <w:divBdr>
        <w:top w:val="none" w:sz="0" w:space="0" w:color="auto"/>
        <w:left w:val="none" w:sz="0" w:space="0" w:color="auto"/>
        <w:bottom w:val="none" w:sz="0" w:space="0" w:color="auto"/>
        <w:right w:val="none" w:sz="0" w:space="0" w:color="auto"/>
      </w:divBdr>
    </w:div>
    <w:div w:id="224875619">
      <w:bodyDiv w:val="1"/>
      <w:marLeft w:val="0"/>
      <w:marRight w:val="0"/>
      <w:marTop w:val="0"/>
      <w:marBottom w:val="0"/>
      <w:divBdr>
        <w:top w:val="none" w:sz="0" w:space="0" w:color="auto"/>
        <w:left w:val="none" w:sz="0" w:space="0" w:color="auto"/>
        <w:bottom w:val="none" w:sz="0" w:space="0" w:color="auto"/>
        <w:right w:val="none" w:sz="0" w:space="0" w:color="auto"/>
      </w:divBdr>
    </w:div>
    <w:div w:id="244457032">
      <w:bodyDiv w:val="1"/>
      <w:marLeft w:val="0"/>
      <w:marRight w:val="0"/>
      <w:marTop w:val="0"/>
      <w:marBottom w:val="0"/>
      <w:divBdr>
        <w:top w:val="none" w:sz="0" w:space="0" w:color="auto"/>
        <w:left w:val="none" w:sz="0" w:space="0" w:color="auto"/>
        <w:bottom w:val="none" w:sz="0" w:space="0" w:color="auto"/>
        <w:right w:val="none" w:sz="0" w:space="0" w:color="auto"/>
      </w:divBdr>
    </w:div>
    <w:div w:id="570041626">
      <w:bodyDiv w:val="1"/>
      <w:marLeft w:val="0"/>
      <w:marRight w:val="0"/>
      <w:marTop w:val="0"/>
      <w:marBottom w:val="0"/>
      <w:divBdr>
        <w:top w:val="none" w:sz="0" w:space="0" w:color="auto"/>
        <w:left w:val="none" w:sz="0" w:space="0" w:color="auto"/>
        <w:bottom w:val="none" w:sz="0" w:space="0" w:color="auto"/>
        <w:right w:val="none" w:sz="0" w:space="0" w:color="auto"/>
      </w:divBdr>
    </w:div>
    <w:div w:id="707755492">
      <w:bodyDiv w:val="1"/>
      <w:marLeft w:val="0"/>
      <w:marRight w:val="0"/>
      <w:marTop w:val="0"/>
      <w:marBottom w:val="0"/>
      <w:divBdr>
        <w:top w:val="none" w:sz="0" w:space="0" w:color="auto"/>
        <w:left w:val="none" w:sz="0" w:space="0" w:color="auto"/>
        <w:bottom w:val="none" w:sz="0" w:space="0" w:color="auto"/>
        <w:right w:val="none" w:sz="0" w:space="0" w:color="auto"/>
      </w:divBdr>
    </w:div>
    <w:div w:id="714694129">
      <w:bodyDiv w:val="1"/>
      <w:marLeft w:val="0"/>
      <w:marRight w:val="0"/>
      <w:marTop w:val="0"/>
      <w:marBottom w:val="0"/>
      <w:divBdr>
        <w:top w:val="none" w:sz="0" w:space="0" w:color="auto"/>
        <w:left w:val="none" w:sz="0" w:space="0" w:color="auto"/>
        <w:bottom w:val="none" w:sz="0" w:space="0" w:color="auto"/>
        <w:right w:val="none" w:sz="0" w:space="0" w:color="auto"/>
      </w:divBdr>
    </w:div>
    <w:div w:id="1000427196">
      <w:bodyDiv w:val="1"/>
      <w:marLeft w:val="0"/>
      <w:marRight w:val="0"/>
      <w:marTop w:val="0"/>
      <w:marBottom w:val="0"/>
      <w:divBdr>
        <w:top w:val="none" w:sz="0" w:space="0" w:color="auto"/>
        <w:left w:val="none" w:sz="0" w:space="0" w:color="auto"/>
        <w:bottom w:val="none" w:sz="0" w:space="0" w:color="auto"/>
        <w:right w:val="none" w:sz="0" w:space="0" w:color="auto"/>
      </w:divBdr>
    </w:div>
    <w:div w:id="1377462178">
      <w:bodyDiv w:val="1"/>
      <w:marLeft w:val="0"/>
      <w:marRight w:val="0"/>
      <w:marTop w:val="0"/>
      <w:marBottom w:val="0"/>
      <w:divBdr>
        <w:top w:val="none" w:sz="0" w:space="0" w:color="auto"/>
        <w:left w:val="none" w:sz="0" w:space="0" w:color="auto"/>
        <w:bottom w:val="none" w:sz="0" w:space="0" w:color="auto"/>
        <w:right w:val="none" w:sz="0" w:space="0" w:color="auto"/>
      </w:divBdr>
    </w:div>
    <w:div w:id="1490290190">
      <w:bodyDiv w:val="1"/>
      <w:marLeft w:val="0"/>
      <w:marRight w:val="0"/>
      <w:marTop w:val="0"/>
      <w:marBottom w:val="0"/>
      <w:divBdr>
        <w:top w:val="none" w:sz="0" w:space="0" w:color="auto"/>
        <w:left w:val="none" w:sz="0" w:space="0" w:color="auto"/>
        <w:bottom w:val="none" w:sz="0" w:space="0" w:color="auto"/>
        <w:right w:val="none" w:sz="0" w:space="0" w:color="auto"/>
      </w:divBdr>
    </w:div>
    <w:div w:id="1524244608">
      <w:bodyDiv w:val="1"/>
      <w:marLeft w:val="0"/>
      <w:marRight w:val="0"/>
      <w:marTop w:val="0"/>
      <w:marBottom w:val="0"/>
      <w:divBdr>
        <w:top w:val="none" w:sz="0" w:space="0" w:color="auto"/>
        <w:left w:val="none" w:sz="0" w:space="0" w:color="auto"/>
        <w:bottom w:val="none" w:sz="0" w:space="0" w:color="auto"/>
        <w:right w:val="none" w:sz="0" w:space="0" w:color="auto"/>
      </w:divBdr>
    </w:div>
    <w:div w:id="1676569090">
      <w:bodyDiv w:val="1"/>
      <w:marLeft w:val="0"/>
      <w:marRight w:val="0"/>
      <w:marTop w:val="0"/>
      <w:marBottom w:val="0"/>
      <w:divBdr>
        <w:top w:val="none" w:sz="0" w:space="0" w:color="auto"/>
        <w:left w:val="none" w:sz="0" w:space="0" w:color="auto"/>
        <w:bottom w:val="none" w:sz="0" w:space="0" w:color="auto"/>
        <w:right w:val="none" w:sz="0" w:space="0" w:color="auto"/>
      </w:divBdr>
    </w:div>
    <w:div w:id="1677146874">
      <w:bodyDiv w:val="1"/>
      <w:marLeft w:val="0"/>
      <w:marRight w:val="0"/>
      <w:marTop w:val="0"/>
      <w:marBottom w:val="0"/>
      <w:divBdr>
        <w:top w:val="none" w:sz="0" w:space="0" w:color="auto"/>
        <w:left w:val="none" w:sz="0" w:space="0" w:color="auto"/>
        <w:bottom w:val="none" w:sz="0" w:space="0" w:color="auto"/>
        <w:right w:val="none" w:sz="0" w:space="0" w:color="auto"/>
      </w:divBdr>
    </w:div>
    <w:div w:id="1862082294">
      <w:bodyDiv w:val="1"/>
      <w:marLeft w:val="0"/>
      <w:marRight w:val="0"/>
      <w:marTop w:val="0"/>
      <w:marBottom w:val="0"/>
      <w:divBdr>
        <w:top w:val="none" w:sz="0" w:space="0" w:color="auto"/>
        <w:left w:val="none" w:sz="0" w:space="0" w:color="auto"/>
        <w:bottom w:val="none" w:sz="0" w:space="0" w:color="auto"/>
        <w:right w:val="none" w:sz="0" w:space="0" w:color="auto"/>
      </w:divBdr>
    </w:div>
    <w:div w:id="1863275788">
      <w:bodyDiv w:val="1"/>
      <w:marLeft w:val="0"/>
      <w:marRight w:val="0"/>
      <w:marTop w:val="0"/>
      <w:marBottom w:val="0"/>
      <w:divBdr>
        <w:top w:val="none" w:sz="0" w:space="0" w:color="auto"/>
        <w:left w:val="none" w:sz="0" w:space="0" w:color="auto"/>
        <w:bottom w:val="none" w:sz="0" w:space="0" w:color="auto"/>
        <w:right w:val="none" w:sz="0" w:space="0" w:color="auto"/>
      </w:divBdr>
    </w:div>
    <w:div w:id="1870407690">
      <w:bodyDiv w:val="1"/>
      <w:marLeft w:val="0"/>
      <w:marRight w:val="0"/>
      <w:marTop w:val="0"/>
      <w:marBottom w:val="0"/>
      <w:divBdr>
        <w:top w:val="none" w:sz="0" w:space="0" w:color="auto"/>
        <w:left w:val="none" w:sz="0" w:space="0" w:color="auto"/>
        <w:bottom w:val="none" w:sz="0" w:space="0" w:color="auto"/>
        <w:right w:val="none" w:sz="0" w:space="0" w:color="auto"/>
      </w:divBdr>
    </w:div>
    <w:div w:id="1880314418">
      <w:bodyDiv w:val="1"/>
      <w:marLeft w:val="0"/>
      <w:marRight w:val="0"/>
      <w:marTop w:val="0"/>
      <w:marBottom w:val="0"/>
      <w:divBdr>
        <w:top w:val="none" w:sz="0" w:space="0" w:color="auto"/>
        <w:left w:val="none" w:sz="0" w:space="0" w:color="auto"/>
        <w:bottom w:val="none" w:sz="0" w:space="0" w:color="auto"/>
        <w:right w:val="none" w:sz="0" w:space="0" w:color="auto"/>
      </w:divBdr>
    </w:div>
    <w:div w:id="1948923063">
      <w:bodyDiv w:val="1"/>
      <w:marLeft w:val="0"/>
      <w:marRight w:val="0"/>
      <w:marTop w:val="0"/>
      <w:marBottom w:val="0"/>
      <w:divBdr>
        <w:top w:val="none" w:sz="0" w:space="0" w:color="auto"/>
        <w:left w:val="none" w:sz="0" w:space="0" w:color="auto"/>
        <w:bottom w:val="none" w:sz="0" w:space="0" w:color="auto"/>
        <w:right w:val="none" w:sz="0" w:space="0" w:color="auto"/>
      </w:divBdr>
    </w:div>
    <w:div w:id="1960794812">
      <w:bodyDiv w:val="1"/>
      <w:marLeft w:val="0"/>
      <w:marRight w:val="0"/>
      <w:marTop w:val="0"/>
      <w:marBottom w:val="0"/>
      <w:divBdr>
        <w:top w:val="none" w:sz="0" w:space="0" w:color="auto"/>
        <w:left w:val="none" w:sz="0" w:space="0" w:color="auto"/>
        <w:bottom w:val="none" w:sz="0" w:space="0" w:color="auto"/>
        <w:right w:val="none" w:sz="0" w:space="0" w:color="auto"/>
      </w:divBdr>
    </w:div>
    <w:div w:id="1986472248">
      <w:bodyDiv w:val="1"/>
      <w:marLeft w:val="0"/>
      <w:marRight w:val="0"/>
      <w:marTop w:val="0"/>
      <w:marBottom w:val="0"/>
      <w:divBdr>
        <w:top w:val="none" w:sz="0" w:space="0" w:color="auto"/>
        <w:left w:val="none" w:sz="0" w:space="0" w:color="auto"/>
        <w:bottom w:val="none" w:sz="0" w:space="0" w:color="auto"/>
        <w:right w:val="none" w:sz="0" w:space="0" w:color="auto"/>
      </w:divBdr>
    </w:div>
    <w:div w:id="2042242779">
      <w:bodyDiv w:val="1"/>
      <w:marLeft w:val="0"/>
      <w:marRight w:val="0"/>
      <w:marTop w:val="0"/>
      <w:marBottom w:val="0"/>
      <w:divBdr>
        <w:top w:val="none" w:sz="0" w:space="0" w:color="auto"/>
        <w:left w:val="none" w:sz="0" w:space="0" w:color="auto"/>
        <w:bottom w:val="none" w:sz="0" w:space="0" w:color="auto"/>
        <w:right w:val="none" w:sz="0" w:space="0" w:color="auto"/>
      </w:divBdr>
    </w:div>
    <w:div w:id="212148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31272-5ACD-4425-B124-C599FEA19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6002</Words>
  <Characters>34213</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NickOn</dc:creator>
  <cp:lastModifiedBy>Поьзоватеь</cp:lastModifiedBy>
  <cp:revision>2</cp:revision>
  <cp:lastPrinted>2015-02-11T13:37:00Z</cp:lastPrinted>
  <dcterms:created xsi:type="dcterms:W3CDTF">2015-02-11T13:38:00Z</dcterms:created>
  <dcterms:modified xsi:type="dcterms:W3CDTF">2015-02-11T13:38:00Z</dcterms:modified>
</cp:coreProperties>
</file>