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1" w:rsidRDefault="00FA2A05" w:rsidP="00FA2A05">
      <w:pPr>
        <w:jc w:val="center"/>
      </w:pPr>
      <w:r>
        <w:t>МКОУ Белейковская ООШ</w:t>
      </w:r>
    </w:p>
    <w:p w:rsidR="00FA2A05" w:rsidRDefault="00FA2A05" w:rsidP="00FA2A05">
      <w:pPr>
        <w:jc w:val="center"/>
      </w:pPr>
      <w:r>
        <w:t>«Пожарная безопасность»</w:t>
      </w:r>
    </w:p>
    <w:p w:rsidR="00FA2A05" w:rsidRDefault="00FA2A05" w:rsidP="00FA2A05">
      <w:r>
        <w:t xml:space="preserve">       В 1-4 классах проводилась внеклассное мероприятие «Чтобы не было беды». Дети зачитывали выдержки и рассматривали иллюстрации из книги «Чтобы не было беды» автор Д.Б. </w:t>
      </w:r>
      <w:proofErr w:type="spellStart"/>
      <w:r>
        <w:t>Игуменова</w:t>
      </w:r>
      <w:proofErr w:type="spellEnd"/>
      <w:r>
        <w:t xml:space="preserve">. Потом был подведён итог мероприятия и ребята </w:t>
      </w:r>
      <w:r w:rsidR="003D2D5D">
        <w:t>сделали вывод, что нужно осторожно обращаться с огнём, газом электричеством, внимательно присматривать за младшими. Ведь большое</w:t>
      </w:r>
      <w:bookmarkStart w:id="0" w:name="_GoBack"/>
      <w:bookmarkEnd w:id="0"/>
      <w:r w:rsidR="003D2D5D">
        <w:t xml:space="preserve"> количество связано с детской шалостью.</w:t>
      </w:r>
    </w:p>
    <w:sectPr w:rsidR="00FA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05"/>
    <w:rsid w:val="003D2D5D"/>
    <w:rsid w:val="004A20B1"/>
    <w:rsid w:val="00F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54A27-AFE3-4F8C-A1BD-483BF57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2</cp:revision>
  <dcterms:created xsi:type="dcterms:W3CDTF">2016-10-28T09:07:00Z</dcterms:created>
  <dcterms:modified xsi:type="dcterms:W3CDTF">2016-10-28T09:19:00Z</dcterms:modified>
</cp:coreProperties>
</file>